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B4D" w14:textId="77777777" w:rsidR="00EB5A13" w:rsidRPr="00A46A5D" w:rsidRDefault="00EB5A13" w:rsidP="00EB5A13">
      <w:pPr>
        <w:pStyle w:val="Heading2"/>
        <w:rPr>
          <w:b w:val="0"/>
          <w:sz w:val="24"/>
          <w:u w:val="none"/>
        </w:rPr>
      </w:pPr>
    </w:p>
    <w:p w14:paraId="65969C24" w14:textId="453E6ECA" w:rsidR="00EB5A13" w:rsidRPr="00F71F8C" w:rsidRDefault="002C43DA"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072D2363"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54D9F45C" w:rsidR="00EB5A13" w:rsidRPr="009349D6" w:rsidRDefault="003D70D2" w:rsidP="00074A56">
            <w:pPr>
              <w:spacing w:before="40" w:after="40"/>
              <w:rPr>
                <w:rFonts w:ascii="Arial" w:hAnsi="Arial" w:cs="Arial"/>
              </w:rPr>
            </w:pPr>
            <w:r>
              <w:rPr>
                <w:rFonts w:ascii="Arial" w:hAnsi="Arial" w:cs="Arial"/>
              </w:rPr>
              <w:t>Miranda Leskinen</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4D3E6023" w:rsidR="00EB5A13" w:rsidRPr="009349D6" w:rsidRDefault="00A96B6F" w:rsidP="00074A56">
            <w:pPr>
              <w:spacing w:before="40" w:after="40"/>
              <w:rPr>
                <w:rFonts w:ascii="Arial" w:hAnsi="Arial" w:cs="Arial"/>
              </w:rPr>
            </w:pPr>
            <w:r>
              <w:rPr>
                <w:rFonts w:ascii="Arial" w:hAnsi="Arial" w:cs="Arial"/>
              </w:rPr>
              <w:t>2020-0204</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39B67E25" w:rsidR="00EB5A13" w:rsidRPr="009349D6" w:rsidRDefault="00EB5A13" w:rsidP="00074A56">
            <w:pPr>
              <w:spacing w:before="40" w:after="40"/>
              <w:rPr>
                <w:rFonts w:ascii="Arial" w:hAnsi="Arial" w:cs="Arial"/>
              </w:rPr>
            </w:pPr>
          </w:p>
        </w:tc>
      </w:tr>
    </w:tbl>
    <w:p w14:paraId="79585C60" w14:textId="77777777" w:rsidR="004349B7" w:rsidRDefault="004349B7" w:rsidP="00F31CDD">
      <w:pPr>
        <w:rPr>
          <w:rFonts w:ascii="Arial" w:hAnsi="Arial" w:cs="Arial"/>
          <w:b/>
          <w:smallCaps/>
          <w:szCs w:val="24"/>
          <w:u w:val="single"/>
        </w:rPr>
      </w:pPr>
    </w:p>
    <w:p w14:paraId="4BF56409" w14:textId="30A65E48" w:rsidR="002C43DA" w:rsidRDefault="002C43DA" w:rsidP="005B478C">
      <w:pPr>
        <w:jc w:val="both"/>
        <w:rPr>
          <w:rFonts w:ascii="Arial" w:hAnsi="Arial" w:cs="Arial"/>
          <w:b/>
          <w:u w:val="single"/>
        </w:rPr>
      </w:pPr>
      <w:r>
        <w:rPr>
          <w:rFonts w:ascii="Arial" w:hAnsi="Arial" w:cs="Arial"/>
          <w:b/>
          <w:u w:val="single"/>
        </w:rPr>
        <w:t>COMMITTEE ACTION</w:t>
      </w:r>
    </w:p>
    <w:p w14:paraId="797BB011" w14:textId="67BDB901" w:rsidR="002C43DA" w:rsidRDefault="002C43DA" w:rsidP="005B478C">
      <w:pPr>
        <w:jc w:val="both"/>
        <w:rPr>
          <w:rFonts w:ascii="Arial" w:hAnsi="Arial" w:cs="Arial"/>
          <w:b/>
          <w:u w:val="single"/>
        </w:rPr>
      </w:pPr>
    </w:p>
    <w:p w14:paraId="746F3F9D" w14:textId="5C145223" w:rsidR="002C43DA" w:rsidRDefault="002C43DA" w:rsidP="005B478C">
      <w:pPr>
        <w:jc w:val="both"/>
        <w:rPr>
          <w:rFonts w:ascii="Arial" w:hAnsi="Arial" w:cs="Arial"/>
          <w:b/>
          <w:u w:val="single"/>
        </w:rPr>
      </w:pPr>
      <w:r>
        <w:rPr>
          <w:rFonts w:ascii="Arial" w:hAnsi="Arial" w:cs="Arial"/>
          <w:b/>
          <w:noProof/>
          <w:u w:val="single"/>
        </w:rPr>
        <mc:AlternateContent>
          <mc:Choice Requires="wps">
            <w:drawing>
              <wp:anchor distT="0" distB="0" distL="114300" distR="114300" simplePos="0" relativeHeight="251659264" behindDoc="0" locked="0" layoutInCell="1" allowOverlap="1" wp14:anchorId="129FEED8" wp14:editId="367BC6A3">
                <wp:simplePos x="0" y="0"/>
                <wp:positionH relativeFrom="column">
                  <wp:posOffset>19050</wp:posOffset>
                </wp:positionH>
                <wp:positionV relativeFrom="paragraph">
                  <wp:posOffset>48895</wp:posOffset>
                </wp:positionV>
                <wp:extent cx="6076950" cy="1343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76950" cy="1343025"/>
                        </a:xfrm>
                        <a:prstGeom prst="rect">
                          <a:avLst/>
                        </a:prstGeom>
                        <a:solidFill>
                          <a:schemeClr val="lt1"/>
                        </a:solidFill>
                        <a:ln w="6350">
                          <a:solidFill>
                            <a:prstClr val="black"/>
                          </a:solidFill>
                        </a:ln>
                      </wps:spPr>
                      <wps:txbx>
                        <w:txbxContent>
                          <w:p w14:paraId="50CD5F24" w14:textId="37526D0C" w:rsidR="002C43DA" w:rsidRPr="002C43DA" w:rsidRDefault="002C43DA">
                            <w:pPr>
                              <w:rPr>
                                <w:rFonts w:ascii="Arial" w:hAnsi="Arial" w:cs="Arial"/>
                                <w:b/>
                                <w:i/>
                              </w:rPr>
                            </w:pPr>
                            <w:r w:rsidRPr="002C43DA">
                              <w:rPr>
                                <w:rFonts w:ascii="Arial" w:hAnsi="Arial" w:cs="Arial"/>
                                <w:b/>
                                <w:i/>
                              </w:rPr>
                              <w:t>Proposed Substitute Ordinance 2020-0204 passed out of committee on June 3</w:t>
                            </w:r>
                            <w:r>
                              <w:rPr>
                                <w:rFonts w:ascii="Arial" w:hAnsi="Arial" w:cs="Arial"/>
                                <w:b/>
                                <w:i/>
                              </w:rPr>
                              <w:t xml:space="preserve">0, </w:t>
                            </w:r>
                            <w:r w:rsidR="00067D1D">
                              <w:rPr>
                                <w:rFonts w:ascii="Arial" w:hAnsi="Arial" w:cs="Arial"/>
                                <w:b/>
                                <w:i/>
                              </w:rPr>
                              <w:t>2020,</w:t>
                            </w:r>
                            <w:r w:rsidR="00067D1D" w:rsidRPr="002C43DA">
                              <w:rPr>
                                <w:rFonts w:ascii="Arial" w:hAnsi="Arial" w:cs="Arial"/>
                                <w:b/>
                                <w:i/>
                                <w:vertAlign w:val="superscript"/>
                              </w:rPr>
                              <w:t xml:space="preserve"> </w:t>
                            </w:r>
                            <w:r w:rsidR="00067D1D" w:rsidRPr="002C43DA">
                              <w:rPr>
                                <w:rFonts w:ascii="Arial" w:hAnsi="Arial" w:cs="Arial"/>
                                <w:b/>
                                <w:i/>
                              </w:rPr>
                              <w:t>with</w:t>
                            </w:r>
                            <w:r w:rsidRPr="002C43DA">
                              <w:rPr>
                                <w:rFonts w:ascii="Arial" w:hAnsi="Arial" w:cs="Arial"/>
                                <w:b/>
                                <w:i/>
                              </w:rPr>
                              <w:t xml:space="preserve"> a “Do Pass” recommendation. The ordinance was amended in committee with Amendment 1 to </w:t>
                            </w:r>
                            <w:r w:rsidRPr="002C43DA">
                              <w:rPr>
                                <w:rFonts w:ascii="Arial" w:hAnsi="Arial" w:cs="Arial"/>
                                <w:b/>
                                <w:i/>
                                <w:szCs w:val="24"/>
                              </w:rPr>
                              <w:t xml:space="preserve">make technical corrections and clarifications regarding the ballot title and the election date in which the proposed charter amendment would appear on the ballot. The ordinance was also amended in committee with Title Amendment T1 </w:t>
                            </w:r>
                            <w:r>
                              <w:rPr>
                                <w:rFonts w:ascii="Arial" w:hAnsi="Arial" w:cs="Arial"/>
                                <w:b/>
                                <w:i/>
                                <w:szCs w:val="24"/>
                              </w:rPr>
                              <w:t>to conform</w:t>
                            </w:r>
                            <w:r w:rsidRPr="002C43DA">
                              <w:rPr>
                                <w:rFonts w:ascii="Arial" w:hAnsi="Arial" w:cs="Arial"/>
                                <w:b/>
                                <w:i/>
                                <w:szCs w:val="24"/>
                              </w:rPr>
                              <w:t xml:space="preserve"> the title of the proposed ordinance to the changes made by Amendment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FEED8" id="_x0000_t202" coordsize="21600,21600" o:spt="202" path="m,l,21600r21600,l21600,xe">
                <v:stroke joinstyle="miter"/>
                <v:path gradientshapeok="t" o:connecttype="rect"/>
              </v:shapetype>
              <v:shape id="Text Box 1" o:spid="_x0000_s1026" type="#_x0000_t202" style="position:absolute;left:0;text-align:left;margin-left:1.5pt;margin-top:3.85pt;width:47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" fillcolor="white [3201]" strokeweight=".5pt">
                <v:textbox>
                  <w:txbxContent>
                    <w:p w14:paraId="50CD5F24" w14:textId="37526D0C" w:rsidR="002C43DA" w:rsidRPr="002C43DA" w:rsidRDefault="002C43DA">
                      <w:pPr>
                        <w:rPr>
                          <w:rFonts w:ascii="Arial" w:hAnsi="Arial" w:cs="Arial"/>
                          <w:b/>
                          <w:i/>
                        </w:rPr>
                      </w:pPr>
                      <w:r w:rsidRPr="002C43DA">
                        <w:rPr>
                          <w:rFonts w:ascii="Arial" w:hAnsi="Arial" w:cs="Arial"/>
                          <w:b/>
                          <w:i/>
                        </w:rPr>
                        <w:t>Proposed Substitute Ordinance 2020-0204 passed out of committee on June 3</w:t>
                      </w:r>
                      <w:r>
                        <w:rPr>
                          <w:rFonts w:ascii="Arial" w:hAnsi="Arial" w:cs="Arial"/>
                          <w:b/>
                          <w:i/>
                        </w:rPr>
                        <w:t xml:space="preserve">0, </w:t>
                      </w:r>
                      <w:r w:rsidR="00067D1D">
                        <w:rPr>
                          <w:rFonts w:ascii="Arial" w:hAnsi="Arial" w:cs="Arial"/>
                          <w:b/>
                          <w:i/>
                        </w:rPr>
                        <w:t>2020,</w:t>
                      </w:r>
                      <w:r w:rsidR="00067D1D" w:rsidRPr="002C43DA">
                        <w:rPr>
                          <w:rFonts w:ascii="Arial" w:hAnsi="Arial" w:cs="Arial"/>
                          <w:b/>
                          <w:i/>
                          <w:vertAlign w:val="superscript"/>
                        </w:rPr>
                        <w:t xml:space="preserve"> </w:t>
                      </w:r>
                      <w:r w:rsidR="00067D1D" w:rsidRPr="002C43DA">
                        <w:rPr>
                          <w:rFonts w:ascii="Arial" w:hAnsi="Arial" w:cs="Arial"/>
                          <w:b/>
                          <w:i/>
                        </w:rPr>
                        <w:t>with</w:t>
                      </w:r>
                      <w:r w:rsidRPr="002C43DA">
                        <w:rPr>
                          <w:rFonts w:ascii="Arial" w:hAnsi="Arial" w:cs="Arial"/>
                          <w:b/>
                          <w:i/>
                        </w:rPr>
                        <w:t xml:space="preserve"> a “Do Pass” recommendation. The ordinance was amended in committee with Amendment 1 to </w:t>
                      </w:r>
                      <w:r w:rsidRPr="002C43DA">
                        <w:rPr>
                          <w:rFonts w:ascii="Arial" w:hAnsi="Arial" w:cs="Arial"/>
                          <w:b/>
                          <w:i/>
                          <w:szCs w:val="24"/>
                        </w:rPr>
                        <w:t xml:space="preserve">make technical corrections and clarifications regarding the ballot title and the election date in which the proposed charter amendment would appear on the ballot. The ordinance was also amended in committee with Title Amendment T1 </w:t>
                      </w:r>
                      <w:r>
                        <w:rPr>
                          <w:rFonts w:ascii="Arial" w:hAnsi="Arial" w:cs="Arial"/>
                          <w:b/>
                          <w:i/>
                          <w:szCs w:val="24"/>
                        </w:rPr>
                        <w:t>to conform</w:t>
                      </w:r>
                      <w:r w:rsidRPr="002C43DA">
                        <w:rPr>
                          <w:rFonts w:ascii="Arial" w:hAnsi="Arial" w:cs="Arial"/>
                          <w:b/>
                          <w:i/>
                          <w:szCs w:val="24"/>
                        </w:rPr>
                        <w:t xml:space="preserve"> the title of the proposed ordinance to the changes made by Amendment 1.</w:t>
                      </w:r>
                    </w:p>
                  </w:txbxContent>
                </v:textbox>
              </v:shape>
            </w:pict>
          </mc:Fallback>
        </mc:AlternateContent>
      </w:r>
    </w:p>
    <w:p w14:paraId="76EBDC17" w14:textId="77777777" w:rsidR="002C43DA" w:rsidRDefault="002C43DA" w:rsidP="005B478C">
      <w:pPr>
        <w:jc w:val="both"/>
        <w:rPr>
          <w:rFonts w:ascii="Arial" w:hAnsi="Arial" w:cs="Arial"/>
          <w:b/>
          <w:u w:val="single"/>
        </w:rPr>
      </w:pPr>
    </w:p>
    <w:p w14:paraId="6063ABDE" w14:textId="77777777" w:rsidR="002C43DA" w:rsidRDefault="002C43DA" w:rsidP="005B478C">
      <w:pPr>
        <w:jc w:val="both"/>
        <w:rPr>
          <w:rFonts w:ascii="Arial" w:hAnsi="Arial" w:cs="Arial"/>
          <w:b/>
          <w:u w:val="single"/>
        </w:rPr>
      </w:pPr>
    </w:p>
    <w:p w14:paraId="2F8C2B47" w14:textId="77777777" w:rsidR="002C43DA" w:rsidRDefault="002C43DA" w:rsidP="005B478C">
      <w:pPr>
        <w:jc w:val="both"/>
        <w:rPr>
          <w:rFonts w:ascii="Arial" w:hAnsi="Arial" w:cs="Arial"/>
          <w:b/>
          <w:u w:val="single"/>
        </w:rPr>
      </w:pPr>
    </w:p>
    <w:p w14:paraId="51C6AA07" w14:textId="77777777" w:rsidR="002C43DA" w:rsidRDefault="002C43DA" w:rsidP="005B478C">
      <w:pPr>
        <w:jc w:val="both"/>
        <w:rPr>
          <w:rFonts w:ascii="Arial" w:hAnsi="Arial" w:cs="Arial"/>
          <w:b/>
          <w:u w:val="single"/>
        </w:rPr>
      </w:pPr>
    </w:p>
    <w:p w14:paraId="36987FF6" w14:textId="77777777" w:rsidR="002C43DA" w:rsidRDefault="002C43DA" w:rsidP="005B478C">
      <w:pPr>
        <w:jc w:val="both"/>
        <w:rPr>
          <w:rFonts w:ascii="Arial" w:hAnsi="Arial" w:cs="Arial"/>
          <w:b/>
          <w:u w:val="single"/>
        </w:rPr>
      </w:pPr>
    </w:p>
    <w:p w14:paraId="1342A41E" w14:textId="77777777" w:rsidR="002C43DA" w:rsidRDefault="002C43DA" w:rsidP="005B478C">
      <w:pPr>
        <w:jc w:val="both"/>
        <w:rPr>
          <w:rFonts w:ascii="Arial" w:hAnsi="Arial" w:cs="Arial"/>
          <w:b/>
          <w:u w:val="single"/>
        </w:rPr>
      </w:pPr>
    </w:p>
    <w:p w14:paraId="098A9F76" w14:textId="77777777" w:rsidR="002C43DA" w:rsidRDefault="002C43DA" w:rsidP="005B478C">
      <w:pPr>
        <w:jc w:val="both"/>
        <w:rPr>
          <w:rFonts w:ascii="Arial" w:hAnsi="Arial" w:cs="Arial"/>
          <w:b/>
          <w:u w:val="single"/>
        </w:rPr>
      </w:pPr>
    </w:p>
    <w:p w14:paraId="708A1460" w14:textId="77777777" w:rsidR="002C43DA" w:rsidRDefault="002C43DA" w:rsidP="005B478C">
      <w:pPr>
        <w:jc w:val="both"/>
        <w:rPr>
          <w:rFonts w:ascii="Arial" w:hAnsi="Arial" w:cs="Arial"/>
          <w:b/>
          <w:u w:val="single"/>
        </w:rPr>
      </w:pPr>
    </w:p>
    <w:p w14:paraId="4DDCC530" w14:textId="261436E1"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4B52DE2" w14:textId="72698EA6" w:rsidR="00C75025" w:rsidRPr="00C75025" w:rsidRDefault="00810E7A" w:rsidP="005B478C">
      <w:pPr>
        <w:jc w:val="both"/>
        <w:rPr>
          <w:rFonts w:ascii="Arial" w:hAnsi="Arial" w:cs="Arial"/>
          <w:b/>
          <w:u w:val="single"/>
        </w:rPr>
      </w:pPr>
      <w:r>
        <w:rPr>
          <w:rFonts w:ascii="Arial" w:hAnsi="Arial" w:cs="Arial"/>
        </w:rPr>
        <w:t>An Ordinance</w:t>
      </w:r>
      <w:r w:rsidR="003E1972">
        <w:rPr>
          <w:rFonts w:ascii="Arial" w:hAnsi="Arial" w:cs="Arial"/>
        </w:rPr>
        <w:t xml:space="preserve"> to submit a </w:t>
      </w:r>
      <w:r w:rsidR="009C76D4">
        <w:rPr>
          <w:rFonts w:ascii="Arial" w:hAnsi="Arial" w:cs="Arial"/>
        </w:rPr>
        <w:t xml:space="preserve">charter amendment </w:t>
      </w:r>
      <w:r w:rsidR="003E1972">
        <w:rPr>
          <w:rFonts w:ascii="Arial" w:hAnsi="Arial" w:cs="Arial"/>
        </w:rPr>
        <w:t>proposition to the voters</w:t>
      </w:r>
      <w:r w:rsidR="00DC5E61">
        <w:rPr>
          <w:rFonts w:ascii="Arial" w:hAnsi="Arial" w:cs="Arial"/>
        </w:rPr>
        <w:t xml:space="preserve"> to change</w:t>
      </w:r>
      <w:r w:rsidR="00B93A67">
        <w:rPr>
          <w:rFonts w:ascii="Arial" w:hAnsi="Arial" w:cs="Arial"/>
        </w:rPr>
        <w:t xml:space="preserve"> references to “citizen” to either “public” or “resident” w</w:t>
      </w:r>
      <w:r w:rsidR="00DC5E61">
        <w:rPr>
          <w:rFonts w:ascii="Arial" w:hAnsi="Arial" w:cs="Arial"/>
        </w:rPr>
        <w:t>h</w:t>
      </w:r>
      <w:r w:rsidR="00B93A67">
        <w:rPr>
          <w:rFonts w:ascii="Arial" w:hAnsi="Arial" w:cs="Arial"/>
        </w:rPr>
        <w:t>ere applicable</w:t>
      </w:r>
      <w:r w:rsidR="00867836">
        <w:rPr>
          <w:rFonts w:ascii="Arial" w:hAnsi="Arial" w:cs="Arial"/>
        </w:rPr>
        <w:t xml:space="preserve"> in the King County Charter.</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48057981" w14:textId="66BEBD6F" w:rsidR="00C75025" w:rsidRDefault="00F001F4" w:rsidP="005B478C">
      <w:pPr>
        <w:jc w:val="both"/>
        <w:rPr>
          <w:rFonts w:ascii="Arial" w:hAnsi="Arial" w:cs="Arial"/>
        </w:rPr>
      </w:pPr>
      <w:r>
        <w:rPr>
          <w:rFonts w:ascii="Arial" w:hAnsi="Arial" w:cs="Arial"/>
        </w:rPr>
        <w:t xml:space="preserve">Proposed Ordinance 2020-0204 would place on the </w:t>
      </w:r>
      <w:r w:rsidR="00E1256B">
        <w:rPr>
          <w:rFonts w:ascii="Arial" w:hAnsi="Arial" w:cs="Arial"/>
        </w:rPr>
        <w:t>next</w:t>
      </w:r>
      <w:r w:rsidR="00EF7AB2">
        <w:rPr>
          <w:rFonts w:ascii="Arial" w:hAnsi="Arial" w:cs="Arial"/>
        </w:rPr>
        <w:t xml:space="preserve"> </w:t>
      </w:r>
      <w:r w:rsidR="00AC7AA1">
        <w:rPr>
          <w:rFonts w:ascii="Arial" w:hAnsi="Arial" w:cs="Arial"/>
        </w:rPr>
        <w:t xml:space="preserve">general election </w:t>
      </w:r>
      <w:r w:rsidR="00EF7AB2">
        <w:rPr>
          <w:rFonts w:ascii="Arial" w:hAnsi="Arial" w:cs="Arial"/>
        </w:rPr>
        <w:t>ballot a proposed charter amendment that would replace</w:t>
      </w:r>
      <w:r w:rsidR="006E3986">
        <w:rPr>
          <w:rFonts w:ascii="Arial" w:hAnsi="Arial" w:cs="Arial"/>
        </w:rPr>
        <w:t xml:space="preserve"> references to “citizen” to either “public” or “resident” </w:t>
      </w:r>
      <w:r w:rsidR="0038018A">
        <w:rPr>
          <w:rFonts w:ascii="Arial" w:hAnsi="Arial" w:cs="Arial"/>
        </w:rPr>
        <w:t xml:space="preserve">in the </w:t>
      </w:r>
      <w:r w:rsidR="00E27DC8">
        <w:rPr>
          <w:rFonts w:ascii="Arial" w:hAnsi="Arial" w:cs="Arial"/>
        </w:rPr>
        <w:t>p</w:t>
      </w:r>
      <w:r w:rsidR="0038018A">
        <w:rPr>
          <w:rFonts w:ascii="Arial" w:hAnsi="Arial" w:cs="Arial"/>
        </w:rPr>
        <w:t xml:space="preserve">reamble and </w:t>
      </w:r>
      <w:r w:rsidR="00E27DC8">
        <w:rPr>
          <w:rFonts w:ascii="Arial" w:hAnsi="Arial" w:cs="Arial"/>
        </w:rPr>
        <w:t>s</w:t>
      </w:r>
      <w:r w:rsidR="0038018A">
        <w:rPr>
          <w:rFonts w:ascii="Arial" w:hAnsi="Arial" w:cs="Arial"/>
        </w:rPr>
        <w:t>ections 260 and 800 of the King</w:t>
      </w:r>
      <w:r w:rsidR="006E3986">
        <w:rPr>
          <w:rFonts w:ascii="Arial" w:hAnsi="Arial" w:cs="Arial"/>
        </w:rPr>
        <w:t xml:space="preserve"> County Charter</w:t>
      </w:r>
      <w:r w:rsidR="0038018A">
        <w:rPr>
          <w:rFonts w:ascii="Arial" w:hAnsi="Arial" w:cs="Arial"/>
        </w:rPr>
        <w:t>.</w:t>
      </w:r>
    </w:p>
    <w:p w14:paraId="6CEE18B0" w14:textId="0535FBAC" w:rsidR="00E1256B" w:rsidRDefault="00E1256B" w:rsidP="005B478C">
      <w:pPr>
        <w:jc w:val="both"/>
        <w:rPr>
          <w:rFonts w:ascii="Arial" w:hAnsi="Arial" w:cs="Arial"/>
        </w:rPr>
      </w:pPr>
    </w:p>
    <w:p w14:paraId="0304B6E7" w14:textId="66E95EFB" w:rsidR="00E1256B" w:rsidRDefault="00E1256B" w:rsidP="005B478C">
      <w:pPr>
        <w:jc w:val="both"/>
        <w:rPr>
          <w:rFonts w:ascii="Arial" w:hAnsi="Arial" w:cs="Arial"/>
          <w:szCs w:val="24"/>
        </w:rPr>
      </w:pPr>
      <w:r>
        <w:rPr>
          <w:rFonts w:ascii="Arial" w:hAnsi="Arial" w:cs="Arial"/>
          <w:szCs w:val="24"/>
        </w:rPr>
        <w:t>To place this potential charter change amendment</w:t>
      </w:r>
      <w:r w:rsidRPr="00FD6DCB">
        <w:rPr>
          <w:rFonts w:ascii="Arial" w:hAnsi="Arial" w:cs="Arial"/>
          <w:szCs w:val="24"/>
        </w:rPr>
        <w:t xml:space="preserve"> on the</w:t>
      </w:r>
      <w:r>
        <w:rPr>
          <w:rFonts w:ascii="Arial" w:hAnsi="Arial" w:cs="Arial"/>
          <w:szCs w:val="24"/>
        </w:rPr>
        <w:t xml:space="preserve"> </w:t>
      </w:r>
      <w:r w:rsidRPr="00FD6DCB">
        <w:rPr>
          <w:rFonts w:ascii="Arial" w:hAnsi="Arial" w:cs="Arial"/>
          <w:szCs w:val="24"/>
        </w:rPr>
        <w:t xml:space="preserve">November </w:t>
      </w:r>
      <w:r>
        <w:rPr>
          <w:rFonts w:ascii="Arial" w:hAnsi="Arial" w:cs="Arial"/>
          <w:szCs w:val="24"/>
        </w:rPr>
        <w:t xml:space="preserve">3 </w:t>
      </w:r>
      <w:r w:rsidRPr="00FD6DCB">
        <w:rPr>
          <w:rFonts w:ascii="Arial" w:hAnsi="Arial" w:cs="Arial"/>
          <w:szCs w:val="24"/>
        </w:rPr>
        <w:t>ballot</w:t>
      </w:r>
      <w:r>
        <w:rPr>
          <w:rFonts w:ascii="Arial" w:hAnsi="Arial" w:cs="Arial"/>
          <w:szCs w:val="24"/>
        </w:rPr>
        <w:t>,</w:t>
      </w:r>
      <w:r w:rsidRPr="00FD6DCB">
        <w:rPr>
          <w:rFonts w:ascii="Arial" w:hAnsi="Arial" w:cs="Arial"/>
          <w:szCs w:val="24"/>
        </w:rPr>
        <w:t xml:space="preserve"> the last regular Council meeting </w:t>
      </w:r>
      <w:r>
        <w:rPr>
          <w:rFonts w:ascii="Arial" w:hAnsi="Arial" w:cs="Arial"/>
          <w:szCs w:val="24"/>
        </w:rPr>
        <w:t>date for adoption is July 21</w:t>
      </w:r>
      <w:r w:rsidRPr="00FD6DCB">
        <w:rPr>
          <w:rFonts w:ascii="Arial" w:hAnsi="Arial" w:cs="Arial"/>
          <w:szCs w:val="24"/>
        </w:rPr>
        <w:t>.</w:t>
      </w:r>
      <w:r>
        <w:rPr>
          <w:rStyle w:val="FootnoteReference"/>
          <w:rFonts w:ascii="Arial" w:hAnsi="Arial" w:cs="Arial"/>
          <w:szCs w:val="24"/>
        </w:rPr>
        <w:footnoteReference w:id="1"/>
      </w:r>
      <w:r w:rsidRPr="00FD6DCB">
        <w:rPr>
          <w:rFonts w:ascii="Arial" w:hAnsi="Arial" w:cs="Arial"/>
          <w:szCs w:val="24"/>
        </w:rPr>
        <w:t xml:space="preserve"> The deadline for Elections to receive the effective ordinance</w:t>
      </w:r>
      <w:r>
        <w:rPr>
          <w:rFonts w:ascii="Arial" w:hAnsi="Arial" w:cs="Arial"/>
          <w:szCs w:val="24"/>
        </w:rPr>
        <w:t xml:space="preserve"> </w:t>
      </w:r>
      <w:r w:rsidRPr="00FD6DCB">
        <w:rPr>
          <w:rFonts w:ascii="Arial" w:hAnsi="Arial" w:cs="Arial"/>
          <w:szCs w:val="24"/>
        </w:rPr>
        <w:t>is August 4.</w:t>
      </w:r>
    </w:p>
    <w:p w14:paraId="2789EDBE" w14:textId="77777777" w:rsidR="00847EF7" w:rsidRDefault="00847EF7" w:rsidP="005B478C">
      <w:pPr>
        <w:jc w:val="both"/>
        <w:rPr>
          <w:rFonts w:ascii="Arial" w:hAnsi="Arial" w:cs="Arial"/>
          <w:szCs w:val="24"/>
        </w:rPr>
      </w:pPr>
    </w:p>
    <w:p w14:paraId="5814AB46" w14:textId="3FEAA35D" w:rsidR="00E15C29" w:rsidRPr="00847EF7"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45107D42" w14:textId="6C89902D" w:rsidR="003415D6" w:rsidRDefault="00A91BC0" w:rsidP="005B478C">
      <w:pPr>
        <w:jc w:val="both"/>
        <w:rPr>
          <w:rFonts w:ascii="Arial" w:hAnsi="Arial" w:cs="Arial"/>
        </w:rPr>
      </w:pPr>
      <w:r>
        <w:rPr>
          <w:rFonts w:ascii="Arial" w:hAnsi="Arial" w:cs="Arial"/>
        </w:rPr>
        <w:t>Under the King County Strategic Plan, o</w:t>
      </w:r>
      <w:r w:rsidR="003326C4">
        <w:rPr>
          <w:rFonts w:ascii="Arial" w:hAnsi="Arial" w:cs="Arial"/>
        </w:rPr>
        <w:t>ne of the guiding principles of King County government is “Equitable and Fair,” which calls upon the County to “a</w:t>
      </w:r>
      <w:r w:rsidR="003326C4" w:rsidRPr="00F60B59">
        <w:rPr>
          <w:rFonts w:ascii="Arial" w:hAnsi="Arial" w:cs="Arial"/>
        </w:rPr>
        <w:t>ddress the root causes of inequities to provide for equal access to opportunities for all</w:t>
      </w:r>
      <w:r w:rsidR="003326C4">
        <w:rPr>
          <w:rFonts w:ascii="Arial" w:hAnsi="Arial" w:cs="Arial"/>
        </w:rPr>
        <w:t>”</w:t>
      </w:r>
      <w:r>
        <w:rPr>
          <w:rFonts w:ascii="Arial" w:hAnsi="Arial" w:cs="Arial"/>
        </w:rPr>
        <w:t>.</w:t>
      </w:r>
      <w:r>
        <w:rPr>
          <w:rStyle w:val="FootnoteReference"/>
          <w:rFonts w:ascii="Arial" w:hAnsi="Arial" w:cs="Arial"/>
        </w:rPr>
        <w:footnoteReference w:id="2"/>
      </w:r>
      <w:r w:rsidR="003415D6">
        <w:rPr>
          <w:rFonts w:ascii="Arial" w:hAnsi="Arial" w:cs="Arial"/>
        </w:rPr>
        <w:t xml:space="preserve"> </w:t>
      </w:r>
      <w:r w:rsidR="00B456A2">
        <w:rPr>
          <w:rFonts w:ascii="Arial" w:hAnsi="Arial" w:cs="Arial"/>
        </w:rPr>
        <w:t xml:space="preserve">Ordinance </w:t>
      </w:r>
      <w:r w:rsidR="00B456A2">
        <w:rPr>
          <w:rFonts w:ascii="Arial" w:hAnsi="Arial" w:cs="Arial"/>
        </w:rPr>
        <w:lastRenderedPageBreak/>
        <w:t>16948</w:t>
      </w:r>
      <w:r w:rsidR="005D7E7A">
        <w:rPr>
          <w:rFonts w:ascii="Arial" w:hAnsi="Arial" w:cs="Arial"/>
        </w:rPr>
        <w:t xml:space="preserve">, </w:t>
      </w:r>
      <w:r w:rsidR="00B456A2">
        <w:rPr>
          <w:rFonts w:ascii="Arial" w:hAnsi="Arial" w:cs="Arial"/>
        </w:rPr>
        <w:t xml:space="preserve">which established definitions and directed implementation steps related to the </w:t>
      </w:r>
      <w:r w:rsidR="00FF1D43">
        <w:rPr>
          <w:rFonts w:ascii="Arial" w:hAnsi="Arial" w:cs="Arial"/>
        </w:rPr>
        <w:t>“</w:t>
      </w:r>
      <w:r w:rsidR="00052A1D">
        <w:rPr>
          <w:rFonts w:ascii="Arial" w:hAnsi="Arial" w:cs="Arial"/>
        </w:rPr>
        <w:t>fair and just</w:t>
      </w:r>
      <w:r w:rsidR="00FF1D43">
        <w:rPr>
          <w:rFonts w:ascii="Arial" w:hAnsi="Arial" w:cs="Arial"/>
        </w:rPr>
        <w:t>”</w:t>
      </w:r>
      <w:r w:rsidR="00052A1D">
        <w:rPr>
          <w:rFonts w:ascii="Arial" w:hAnsi="Arial" w:cs="Arial"/>
        </w:rPr>
        <w:t xml:space="preserve"> principle of the</w:t>
      </w:r>
      <w:r w:rsidR="00A86E4D">
        <w:rPr>
          <w:rFonts w:ascii="Arial" w:hAnsi="Arial" w:cs="Arial"/>
        </w:rPr>
        <w:t xml:space="preserve"> County’s Strategic Plan, </w:t>
      </w:r>
      <w:r w:rsidR="00111317">
        <w:rPr>
          <w:rFonts w:ascii="Arial" w:hAnsi="Arial" w:cs="Arial"/>
        </w:rPr>
        <w:t xml:space="preserve">defines </w:t>
      </w:r>
      <w:r w:rsidR="00280593">
        <w:rPr>
          <w:rFonts w:ascii="Arial" w:hAnsi="Arial" w:cs="Arial"/>
        </w:rPr>
        <w:t>“equity” and “fair and just”</w:t>
      </w:r>
      <w:r w:rsidR="00111317">
        <w:rPr>
          <w:rFonts w:ascii="Arial" w:hAnsi="Arial" w:cs="Arial"/>
        </w:rPr>
        <w:t xml:space="preserve"> </w:t>
      </w:r>
      <w:r w:rsidR="00280593">
        <w:rPr>
          <w:rFonts w:ascii="Arial" w:hAnsi="Arial" w:cs="Arial"/>
        </w:rPr>
        <w:t>as follows:</w:t>
      </w:r>
    </w:p>
    <w:p w14:paraId="4B8508B5" w14:textId="77777777" w:rsidR="00B00F08" w:rsidRDefault="00B00F08" w:rsidP="005B478C">
      <w:pPr>
        <w:jc w:val="both"/>
        <w:rPr>
          <w:rFonts w:ascii="Arial" w:hAnsi="Arial" w:cs="Arial"/>
        </w:rPr>
      </w:pPr>
    </w:p>
    <w:p w14:paraId="245008FB" w14:textId="016B37FC" w:rsidR="00CB10F6" w:rsidRDefault="00CB10F6" w:rsidP="00161FD2">
      <w:pPr>
        <w:pStyle w:val="ListParagraph0"/>
        <w:numPr>
          <w:ilvl w:val="0"/>
          <w:numId w:val="45"/>
        </w:numPr>
        <w:jc w:val="both"/>
        <w:rPr>
          <w:rFonts w:ascii="Arial" w:hAnsi="Arial" w:cs="Arial"/>
        </w:rPr>
      </w:pPr>
      <w:r w:rsidRPr="00161FD2">
        <w:rPr>
          <w:rFonts w:ascii="Arial" w:hAnsi="Arial" w:cs="Arial"/>
        </w:rPr>
        <w:t xml:space="preserve">“Equity” </w:t>
      </w:r>
      <w:r w:rsidR="00161FD2" w:rsidRPr="00161FD2">
        <w:rPr>
          <w:rFonts w:ascii="Arial" w:hAnsi="Arial" w:cs="Arial"/>
        </w:rPr>
        <w:t>means</w:t>
      </w:r>
      <w:r w:rsidR="00161FD2">
        <w:rPr>
          <w:rFonts w:ascii="Arial" w:hAnsi="Arial" w:cs="Arial"/>
        </w:rPr>
        <w:t xml:space="preserve"> all people have full and equal access to opportunities that enable them to attain their full potential</w:t>
      </w:r>
      <w:r w:rsidR="001A2322">
        <w:rPr>
          <w:rFonts w:ascii="Arial" w:hAnsi="Arial" w:cs="Arial"/>
        </w:rPr>
        <w:t>.</w:t>
      </w:r>
    </w:p>
    <w:p w14:paraId="094F7D0B" w14:textId="0DFED797" w:rsidR="001A2322" w:rsidRPr="00161FD2" w:rsidRDefault="001A2322" w:rsidP="00161FD2">
      <w:pPr>
        <w:pStyle w:val="ListParagraph0"/>
        <w:numPr>
          <w:ilvl w:val="0"/>
          <w:numId w:val="45"/>
        </w:numPr>
        <w:jc w:val="both"/>
        <w:rPr>
          <w:rFonts w:ascii="Arial" w:hAnsi="Arial" w:cs="Arial"/>
        </w:rPr>
      </w:pPr>
      <w:r>
        <w:rPr>
          <w:rFonts w:ascii="Arial" w:hAnsi="Arial" w:cs="Arial"/>
        </w:rPr>
        <w:t>“Fair and just” means the county serves all residents by promoting fairness and opportunity and eliminating inequities through actions to which equity and social justice foundational practices are applied.</w:t>
      </w:r>
    </w:p>
    <w:p w14:paraId="693D2D8E" w14:textId="77777777" w:rsidR="007451FF" w:rsidRPr="007451FF" w:rsidRDefault="007451FF" w:rsidP="007451FF">
      <w:pPr>
        <w:jc w:val="both"/>
        <w:rPr>
          <w:rFonts w:ascii="Verdana" w:hAnsi="Verdana"/>
          <w:color w:val="23221F"/>
          <w:sz w:val="21"/>
          <w:szCs w:val="21"/>
          <w:shd w:val="clear" w:color="auto" w:fill="FFFFFF"/>
        </w:rPr>
      </w:pPr>
    </w:p>
    <w:p w14:paraId="1D00DE3C" w14:textId="4AD1DBF6" w:rsidR="006D4B2E" w:rsidRPr="00156115" w:rsidRDefault="00E068BA" w:rsidP="005713A2">
      <w:pPr>
        <w:jc w:val="both"/>
        <w:rPr>
          <w:rFonts w:ascii="Arial" w:hAnsi="Arial" w:cs="Arial"/>
          <w:szCs w:val="24"/>
        </w:rPr>
      </w:pPr>
      <w:r w:rsidRPr="00156115">
        <w:rPr>
          <w:rFonts w:ascii="Arial" w:hAnsi="Arial" w:cs="Arial"/>
          <w:szCs w:val="24"/>
          <w:shd w:val="clear" w:color="auto" w:fill="FFFFFF"/>
        </w:rPr>
        <w:t xml:space="preserve">In 2016, </w:t>
      </w:r>
      <w:r w:rsidR="003153D4" w:rsidRPr="00156115">
        <w:rPr>
          <w:rFonts w:ascii="Arial" w:hAnsi="Arial" w:cs="Arial"/>
          <w:szCs w:val="24"/>
          <w:shd w:val="clear" w:color="auto" w:fill="FFFFFF"/>
        </w:rPr>
        <w:t>the County launched</w:t>
      </w:r>
      <w:r w:rsidRPr="00156115">
        <w:rPr>
          <w:rFonts w:ascii="Arial" w:hAnsi="Arial" w:cs="Arial"/>
          <w:szCs w:val="24"/>
          <w:shd w:val="clear" w:color="auto" w:fill="FFFFFF"/>
        </w:rPr>
        <w:t xml:space="preserve"> its </w:t>
      </w:r>
      <w:r w:rsidR="00926FC9" w:rsidRPr="00156115">
        <w:rPr>
          <w:rFonts w:ascii="Arial" w:hAnsi="Arial" w:cs="Arial"/>
          <w:szCs w:val="24"/>
          <w:shd w:val="clear" w:color="auto" w:fill="FFFFFF"/>
        </w:rPr>
        <w:t xml:space="preserve">first </w:t>
      </w:r>
      <w:r w:rsidRPr="00156115">
        <w:rPr>
          <w:rFonts w:ascii="Arial" w:hAnsi="Arial" w:cs="Arial"/>
          <w:szCs w:val="24"/>
          <w:shd w:val="clear" w:color="auto" w:fill="FFFFFF"/>
        </w:rPr>
        <w:t>Equity and Social Justice Strategic Plan</w:t>
      </w:r>
      <w:r w:rsidR="00283843" w:rsidRPr="00156115">
        <w:rPr>
          <w:rFonts w:ascii="Arial" w:hAnsi="Arial" w:cs="Arial"/>
          <w:szCs w:val="24"/>
          <w:shd w:val="clear" w:color="auto" w:fill="FFFFFF"/>
        </w:rPr>
        <w:t xml:space="preserve"> </w:t>
      </w:r>
      <w:r w:rsidR="00D250A8" w:rsidRPr="00156115">
        <w:rPr>
          <w:rFonts w:ascii="Arial" w:hAnsi="Arial" w:cs="Arial"/>
          <w:szCs w:val="24"/>
          <w:shd w:val="clear" w:color="auto" w:fill="FFFFFF"/>
        </w:rPr>
        <w:t xml:space="preserve">(2016-2022) </w:t>
      </w:r>
      <w:r w:rsidR="00283843" w:rsidRPr="00156115">
        <w:rPr>
          <w:rFonts w:ascii="Arial" w:hAnsi="Arial" w:cs="Arial"/>
          <w:szCs w:val="24"/>
          <w:shd w:val="clear" w:color="auto" w:fill="FFFFFF"/>
        </w:rPr>
        <w:t xml:space="preserve">which serves as a </w:t>
      </w:r>
      <w:r w:rsidR="007A3EC2" w:rsidRPr="00156115">
        <w:rPr>
          <w:rFonts w:ascii="Arial" w:hAnsi="Arial" w:cs="Arial"/>
          <w:szCs w:val="24"/>
          <w:shd w:val="clear" w:color="auto" w:fill="FFFFFF"/>
        </w:rPr>
        <w:t>policy bluep</w:t>
      </w:r>
      <w:r w:rsidR="00916B85" w:rsidRPr="00156115">
        <w:rPr>
          <w:rFonts w:ascii="Arial" w:hAnsi="Arial" w:cs="Arial"/>
          <w:szCs w:val="24"/>
          <w:shd w:val="clear" w:color="auto" w:fill="FFFFFF"/>
        </w:rPr>
        <w:t xml:space="preserve">rint in order to advance equity and social justice within </w:t>
      </w:r>
      <w:r w:rsidR="00B72BB8" w:rsidRPr="00156115">
        <w:rPr>
          <w:rFonts w:ascii="Arial" w:hAnsi="Arial" w:cs="Arial"/>
          <w:szCs w:val="24"/>
          <w:shd w:val="clear" w:color="auto" w:fill="FFFFFF"/>
        </w:rPr>
        <w:t>County government and in partnership with communities.</w:t>
      </w:r>
      <w:r w:rsidR="00A51A87" w:rsidRPr="00156115">
        <w:rPr>
          <w:rStyle w:val="FootnoteReference"/>
          <w:rFonts w:ascii="Arial" w:hAnsi="Arial" w:cs="Arial"/>
          <w:szCs w:val="24"/>
          <w:shd w:val="clear" w:color="auto" w:fill="FFFFFF"/>
        </w:rPr>
        <w:footnoteReference w:id="3"/>
      </w:r>
      <w:r w:rsidRPr="00156115">
        <w:rPr>
          <w:rFonts w:ascii="Arial" w:hAnsi="Arial" w:cs="Arial"/>
          <w:szCs w:val="24"/>
          <w:shd w:val="clear" w:color="auto" w:fill="FFFFFF"/>
        </w:rPr>
        <w:t xml:space="preserve"> </w:t>
      </w:r>
      <w:r w:rsidR="006D4B2E" w:rsidRPr="00156115">
        <w:rPr>
          <w:rFonts w:ascii="Arial" w:hAnsi="Arial" w:cs="Arial"/>
          <w:szCs w:val="24"/>
        </w:rPr>
        <w:t>More recently, in 2018, </w:t>
      </w:r>
      <w:r w:rsidR="00B13EC4" w:rsidRPr="00156115">
        <w:rPr>
          <w:rFonts w:ascii="Arial" w:hAnsi="Arial" w:cs="Arial"/>
          <w:szCs w:val="24"/>
        </w:rPr>
        <w:t>the Co</w:t>
      </w:r>
      <w:r w:rsidR="008734E3" w:rsidRPr="00156115">
        <w:rPr>
          <w:rFonts w:ascii="Arial" w:hAnsi="Arial" w:cs="Arial"/>
          <w:szCs w:val="24"/>
        </w:rPr>
        <w:t>uncil adopted ordinance 18665</w:t>
      </w:r>
      <w:r w:rsidR="00EB1DD6">
        <w:rPr>
          <w:rStyle w:val="FootnoteReference"/>
          <w:rFonts w:ascii="Arial" w:hAnsi="Arial" w:cs="Arial"/>
          <w:szCs w:val="24"/>
        </w:rPr>
        <w:footnoteReference w:id="4"/>
      </w:r>
      <w:r w:rsidR="008734E3" w:rsidRPr="00156115">
        <w:rPr>
          <w:rFonts w:ascii="Arial" w:hAnsi="Arial" w:cs="Arial"/>
          <w:szCs w:val="24"/>
        </w:rPr>
        <w:t xml:space="preserve"> to</w:t>
      </w:r>
      <w:r w:rsidR="00B13EC4" w:rsidRPr="00156115">
        <w:rPr>
          <w:rFonts w:ascii="Arial" w:hAnsi="Arial" w:cs="Arial"/>
          <w:szCs w:val="24"/>
        </w:rPr>
        <w:t xml:space="preserve"> </w:t>
      </w:r>
      <w:r w:rsidR="006D4B2E" w:rsidRPr="00156115">
        <w:rPr>
          <w:rFonts w:ascii="Arial" w:hAnsi="Arial" w:cs="Arial"/>
          <w:szCs w:val="24"/>
        </w:rPr>
        <w:t>enhance the trust and fairness for King County immigrant communities</w:t>
      </w:r>
      <w:r w:rsidR="003D3469" w:rsidRPr="00156115">
        <w:rPr>
          <w:rFonts w:ascii="Arial" w:hAnsi="Arial" w:cs="Arial"/>
          <w:szCs w:val="24"/>
        </w:rPr>
        <w:t>, strengthening</w:t>
      </w:r>
      <w:r w:rsidR="006D4B2E" w:rsidRPr="00156115">
        <w:rPr>
          <w:rFonts w:ascii="Arial" w:hAnsi="Arial" w:cs="Arial"/>
          <w:szCs w:val="24"/>
        </w:rPr>
        <w:t xml:space="preserve"> and </w:t>
      </w:r>
      <w:r w:rsidR="003D3469" w:rsidRPr="00156115">
        <w:rPr>
          <w:rFonts w:ascii="Arial" w:hAnsi="Arial" w:cs="Arial"/>
          <w:szCs w:val="24"/>
        </w:rPr>
        <w:t>clarifying</w:t>
      </w:r>
      <w:r w:rsidR="006D4B2E" w:rsidRPr="00156115">
        <w:rPr>
          <w:rFonts w:ascii="Arial" w:hAnsi="Arial" w:cs="Arial"/>
          <w:szCs w:val="24"/>
        </w:rPr>
        <w:t xml:space="preserve"> existing </w:t>
      </w:r>
      <w:r w:rsidR="008060B6" w:rsidRPr="00156115">
        <w:rPr>
          <w:rFonts w:ascii="Arial" w:hAnsi="Arial" w:cs="Arial"/>
          <w:szCs w:val="24"/>
        </w:rPr>
        <w:t xml:space="preserve">county policy codified in </w:t>
      </w:r>
      <w:r w:rsidR="006D4B2E" w:rsidRPr="00156115">
        <w:rPr>
          <w:rFonts w:ascii="Arial" w:hAnsi="Arial" w:cs="Arial"/>
          <w:szCs w:val="24"/>
        </w:rPr>
        <w:t xml:space="preserve">King County Code </w:t>
      </w:r>
      <w:r w:rsidR="000E227E" w:rsidRPr="00156115">
        <w:rPr>
          <w:rFonts w:ascii="Arial" w:hAnsi="Arial" w:cs="Arial"/>
          <w:szCs w:val="24"/>
        </w:rPr>
        <w:t>Chapter</w:t>
      </w:r>
      <w:r w:rsidR="006D4B2E" w:rsidRPr="00156115">
        <w:rPr>
          <w:rFonts w:ascii="Arial" w:hAnsi="Arial" w:cs="Arial"/>
          <w:szCs w:val="24"/>
        </w:rPr>
        <w:t xml:space="preserve"> 2.15</w:t>
      </w:r>
      <w:r w:rsidR="00DE62C2" w:rsidRPr="00156115">
        <w:rPr>
          <w:rFonts w:ascii="Arial" w:hAnsi="Arial" w:cs="Arial"/>
          <w:szCs w:val="24"/>
        </w:rPr>
        <w:t xml:space="preserve"> which precludes County offices</w:t>
      </w:r>
      <w:r w:rsidR="00176C7D" w:rsidRPr="00156115">
        <w:rPr>
          <w:rFonts w:ascii="Arial" w:hAnsi="Arial" w:cs="Arial"/>
          <w:szCs w:val="24"/>
        </w:rPr>
        <w:t>, agencies and employees from conditioning the provision of county services on the citizenship or immigration status of any individual</w:t>
      </w:r>
      <w:r w:rsidR="00124986" w:rsidRPr="00156115">
        <w:rPr>
          <w:rFonts w:ascii="Arial" w:hAnsi="Arial" w:cs="Arial"/>
          <w:szCs w:val="24"/>
        </w:rPr>
        <w:t>, except as otherwise required by law</w:t>
      </w:r>
      <w:r w:rsidR="005F7A5F" w:rsidRPr="00156115">
        <w:rPr>
          <w:rFonts w:ascii="Arial" w:hAnsi="Arial" w:cs="Arial"/>
          <w:szCs w:val="24"/>
        </w:rPr>
        <w:t>.</w:t>
      </w:r>
    </w:p>
    <w:p w14:paraId="38230F76" w14:textId="77777777" w:rsidR="006D4B2E" w:rsidRDefault="006D4B2E" w:rsidP="005B478C">
      <w:pPr>
        <w:jc w:val="both"/>
        <w:rPr>
          <w:rFonts w:ascii="Arial" w:hAnsi="Arial" w:cs="Arial"/>
          <w:highlight w:val="green"/>
        </w:rPr>
      </w:pPr>
    </w:p>
    <w:p w14:paraId="23DC44BA" w14:textId="54B6921B" w:rsidR="003326C4" w:rsidRPr="00DB6B10" w:rsidRDefault="00791F52" w:rsidP="005B478C">
      <w:pPr>
        <w:jc w:val="both"/>
        <w:rPr>
          <w:rFonts w:ascii="Arial" w:hAnsi="Arial" w:cs="Arial"/>
        </w:rPr>
      </w:pPr>
      <w:r w:rsidRPr="00DB6B10">
        <w:rPr>
          <w:rFonts w:ascii="Arial" w:hAnsi="Arial" w:cs="Arial"/>
          <w:b/>
          <w:bCs/>
        </w:rPr>
        <w:t>References to “citizen” in the King County Charter:</w:t>
      </w:r>
      <w:r w:rsidRPr="00DB6B10">
        <w:rPr>
          <w:rFonts w:ascii="Arial" w:hAnsi="Arial" w:cs="Arial"/>
        </w:rPr>
        <w:t xml:space="preserve"> </w:t>
      </w:r>
      <w:r w:rsidR="0086492A" w:rsidRPr="00DB6B10">
        <w:rPr>
          <w:rFonts w:ascii="Arial" w:hAnsi="Arial" w:cs="Arial"/>
        </w:rPr>
        <w:t>The word “citizen” currently appears</w:t>
      </w:r>
      <w:r w:rsidR="00BA5A0F" w:rsidRPr="00DB6B10">
        <w:rPr>
          <w:rFonts w:ascii="Arial" w:hAnsi="Arial" w:cs="Arial"/>
        </w:rPr>
        <w:t xml:space="preserve"> in the following four areas of the </w:t>
      </w:r>
      <w:r w:rsidR="00527312">
        <w:rPr>
          <w:rFonts w:ascii="Arial" w:hAnsi="Arial" w:cs="Arial"/>
        </w:rPr>
        <w:t>C</w:t>
      </w:r>
      <w:r w:rsidR="00BA5A0F" w:rsidRPr="00DB6B10">
        <w:rPr>
          <w:rFonts w:ascii="Arial" w:hAnsi="Arial" w:cs="Arial"/>
        </w:rPr>
        <w:t>harter:</w:t>
      </w:r>
    </w:p>
    <w:p w14:paraId="3BAA7C24" w14:textId="16694D2B" w:rsidR="00BA5A0F" w:rsidRPr="00523D5A" w:rsidRDefault="00BA5A0F" w:rsidP="005B478C">
      <w:pPr>
        <w:jc w:val="both"/>
        <w:rPr>
          <w:rFonts w:ascii="Arial" w:hAnsi="Arial" w:cs="Arial"/>
        </w:rPr>
      </w:pPr>
    </w:p>
    <w:p w14:paraId="60C232A0" w14:textId="405A98B5" w:rsidR="00BA5A0F" w:rsidRPr="00523D5A" w:rsidRDefault="00BA5A0F" w:rsidP="00BA5A0F">
      <w:pPr>
        <w:pStyle w:val="ListParagraph0"/>
        <w:numPr>
          <w:ilvl w:val="0"/>
          <w:numId w:val="44"/>
        </w:numPr>
        <w:jc w:val="both"/>
        <w:rPr>
          <w:rFonts w:ascii="Arial" w:hAnsi="Arial" w:cs="Arial"/>
        </w:rPr>
      </w:pPr>
      <w:r w:rsidRPr="00523D5A">
        <w:rPr>
          <w:rFonts w:ascii="Arial" w:hAnsi="Arial" w:cs="Arial"/>
        </w:rPr>
        <w:t>Preamble</w:t>
      </w:r>
    </w:p>
    <w:p w14:paraId="6EA12CB8" w14:textId="53E17E62" w:rsidR="00BA5A0F" w:rsidRPr="00523D5A" w:rsidRDefault="00D65DA9" w:rsidP="00BA5A0F">
      <w:pPr>
        <w:pStyle w:val="ListParagraph0"/>
        <w:numPr>
          <w:ilvl w:val="0"/>
          <w:numId w:val="44"/>
        </w:numPr>
        <w:jc w:val="both"/>
        <w:rPr>
          <w:rFonts w:ascii="Arial" w:hAnsi="Arial" w:cs="Arial"/>
        </w:rPr>
      </w:pPr>
      <w:r w:rsidRPr="00523D5A">
        <w:rPr>
          <w:rFonts w:ascii="Arial" w:hAnsi="Arial" w:cs="Arial"/>
        </w:rPr>
        <w:t>Article 2</w:t>
      </w:r>
      <w:r w:rsidR="00B64B76" w:rsidRPr="00523D5A">
        <w:rPr>
          <w:rFonts w:ascii="Arial" w:hAnsi="Arial" w:cs="Arial"/>
        </w:rPr>
        <w:t xml:space="preserve"> (Legislative Branch)</w:t>
      </w:r>
      <w:r w:rsidRPr="00523D5A">
        <w:rPr>
          <w:rFonts w:ascii="Arial" w:hAnsi="Arial" w:cs="Arial"/>
        </w:rPr>
        <w:t xml:space="preserve">, </w:t>
      </w:r>
      <w:r w:rsidR="00BA5A0F" w:rsidRPr="00523D5A">
        <w:rPr>
          <w:rFonts w:ascii="Arial" w:hAnsi="Arial" w:cs="Arial"/>
        </w:rPr>
        <w:t>Section 260</w:t>
      </w:r>
      <w:r w:rsidR="00080643" w:rsidRPr="00523D5A">
        <w:rPr>
          <w:rFonts w:ascii="Arial" w:hAnsi="Arial" w:cs="Arial"/>
        </w:rPr>
        <w:t xml:space="preserve"> </w:t>
      </w:r>
      <w:r w:rsidR="0004259F" w:rsidRPr="00523D5A">
        <w:rPr>
          <w:rFonts w:ascii="Arial" w:hAnsi="Arial" w:cs="Arial"/>
        </w:rPr>
        <w:t>–</w:t>
      </w:r>
      <w:r w:rsidR="00080643" w:rsidRPr="00523D5A">
        <w:rPr>
          <w:rFonts w:ascii="Arial" w:hAnsi="Arial" w:cs="Arial"/>
        </w:rPr>
        <w:t xml:space="preserve"> </w:t>
      </w:r>
      <w:r w:rsidR="0004259F" w:rsidRPr="00523D5A">
        <w:rPr>
          <w:rFonts w:ascii="Arial" w:hAnsi="Arial" w:cs="Arial"/>
        </w:rPr>
        <w:t>Office of Citizen Complaints</w:t>
      </w:r>
    </w:p>
    <w:p w14:paraId="7AB0A8A4" w14:textId="60840410" w:rsidR="00B709B2" w:rsidRPr="00523D5A" w:rsidRDefault="00A42F21" w:rsidP="00B64B76">
      <w:pPr>
        <w:pStyle w:val="ListParagraph0"/>
        <w:numPr>
          <w:ilvl w:val="0"/>
          <w:numId w:val="44"/>
        </w:numPr>
        <w:ind w:right="-90"/>
        <w:jc w:val="both"/>
        <w:rPr>
          <w:rFonts w:ascii="Arial" w:hAnsi="Arial" w:cs="Arial"/>
        </w:rPr>
      </w:pPr>
      <w:r w:rsidRPr="00523D5A">
        <w:rPr>
          <w:rFonts w:ascii="Arial" w:hAnsi="Arial" w:cs="Arial"/>
        </w:rPr>
        <w:t>Article 6</w:t>
      </w:r>
      <w:r w:rsidR="00B64B76" w:rsidRPr="00523D5A">
        <w:rPr>
          <w:rFonts w:ascii="Arial" w:hAnsi="Arial" w:cs="Arial"/>
        </w:rPr>
        <w:t xml:space="preserve"> (Elections)</w:t>
      </w:r>
      <w:r w:rsidRPr="00523D5A">
        <w:rPr>
          <w:rFonts w:ascii="Arial" w:hAnsi="Arial" w:cs="Arial"/>
        </w:rPr>
        <w:t>,</w:t>
      </w:r>
      <w:r w:rsidR="00E775ED" w:rsidRPr="00523D5A">
        <w:rPr>
          <w:rFonts w:ascii="Arial" w:hAnsi="Arial" w:cs="Arial"/>
        </w:rPr>
        <w:t xml:space="preserve"> </w:t>
      </w:r>
      <w:r w:rsidR="00B709B2" w:rsidRPr="00523D5A">
        <w:rPr>
          <w:rFonts w:ascii="Arial" w:hAnsi="Arial" w:cs="Arial"/>
        </w:rPr>
        <w:t>Section 630</w:t>
      </w:r>
      <w:r w:rsidRPr="00523D5A">
        <w:rPr>
          <w:rFonts w:ascii="Arial" w:hAnsi="Arial" w:cs="Arial"/>
        </w:rPr>
        <w:t xml:space="preserve"> </w:t>
      </w:r>
      <w:r w:rsidR="00654348" w:rsidRPr="00523D5A">
        <w:rPr>
          <w:rFonts w:ascii="Arial" w:hAnsi="Arial" w:cs="Arial"/>
        </w:rPr>
        <w:t>–</w:t>
      </w:r>
      <w:r w:rsidRPr="00523D5A">
        <w:rPr>
          <w:rFonts w:ascii="Arial" w:hAnsi="Arial" w:cs="Arial"/>
        </w:rPr>
        <w:t xml:space="preserve"> </w:t>
      </w:r>
      <w:r w:rsidR="00654348" w:rsidRPr="00523D5A">
        <w:rPr>
          <w:rFonts w:ascii="Arial" w:hAnsi="Arial" w:cs="Arial"/>
        </w:rPr>
        <w:t>Qualifications for</w:t>
      </w:r>
      <w:r w:rsidR="00EA7D90" w:rsidRPr="00523D5A">
        <w:rPr>
          <w:rFonts w:ascii="Arial" w:hAnsi="Arial" w:cs="Arial"/>
        </w:rPr>
        <w:t xml:space="preserve"> County officers holding an elective office</w:t>
      </w:r>
      <w:r w:rsidR="00B14032" w:rsidRPr="00523D5A">
        <w:rPr>
          <w:rStyle w:val="FootnoteReference"/>
          <w:rFonts w:ascii="Arial" w:hAnsi="Arial" w:cs="Arial"/>
        </w:rPr>
        <w:footnoteReference w:id="5"/>
      </w:r>
    </w:p>
    <w:p w14:paraId="543229C0" w14:textId="4F5B16CB" w:rsidR="00BA5A0F" w:rsidRPr="00523D5A" w:rsidRDefault="00B64B76" w:rsidP="00BA5A0F">
      <w:pPr>
        <w:pStyle w:val="ListParagraph0"/>
        <w:numPr>
          <w:ilvl w:val="0"/>
          <w:numId w:val="44"/>
        </w:numPr>
        <w:jc w:val="both"/>
        <w:rPr>
          <w:rFonts w:ascii="Arial" w:hAnsi="Arial" w:cs="Arial"/>
        </w:rPr>
      </w:pPr>
      <w:r w:rsidRPr="00523D5A">
        <w:rPr>
          <w:rFonts w:ascii="Arial" w:hAnsi="Arial" w:cs="Arial"/>
        </w:rPr>
        <w:t>Article</w:t>
      </w:r>
      <w:r w:rsidR="00E775ED" w:rsidRPr="00523D5A">
        <w:rPr>
          <w:rFonts w:ascii="Arial" w:hAnsi="Arial" w:cs="Arial"/>
        </w:rPr>
        <w:t xml:space="preserve"> 8</w:t>
      </w:r>
      <w:r w:rsidR="002152FE">
        <w:rPr>
          <w:rFonts w:ascii="Arial" w:hAnsi="Arial" w:cs="Arial"/>
        </w:rPr>
        <w:t xml:space="preserve"> (</w:t>
      </w:r>
      <w:r w:rsidR="00B70F97">
        <w:rPr>
          <w:rFonts w:ascii="Arial" w:hAnsi="Arial" w:cs="Arial"/>
        </w:rPr>
        <w:t>General Provisions</w:t>
      </w:r>
      <w:r w:rsidR="002152FE">
        <w:rPr>
          <w:rFonts w:ascii="Arial" w:hAnsi="Arial" w:cs="Arial"/>
        </w:rPr>
        <w:t>)</w:t>
      </w:r>
      <w:r w:rsidR="00E775ED" w:rsidRPr="00523D5A">
        <w:rPr>
          <w:rFonts w:ascii="Arial" w:hAnsi="Arial" w:cs="Arial"/>
        </w:rPr>
        <w:t xml:space="preserve">, </w:t>
      </w:r>
      <w:r w:rsidR="00BA5A0F" w:rsidRPr="00523D5A">
        <w:rPr>
          <w:rFonts w:ascii="Arial" w:hAnsi="Arial" w:cs="Arial"/>
        </w:rPr>
        <w:t>Section 800</w:t>
      </w:r>
      <w:r w:rsidR="00B14032" w:rsidRPr="00523D5A">
        <w:rPr>
          <w:rFonts w:ascii="Arial" w:hAnsi="Arial" w:cs="Arial"/>
        </w:rPr>
        <w:t xml:space="preserve"> </w:t>
      </w:r>
      <w:r w:rsidR="00DA2957">
        <w:rPr>
          <w:rFonts w:ascii="Arial" w:hAnsi="Arial" w:cs="Arial"/>
        </w:rPr>
        <w:t>–</w:t>
      </w:r>
      <w:r w:rsidR="00B14032" w:rsidRPr="00523D5A">
        <w:rPr>
          <w:rFonts w:ascii="Arial" w:hAnsi="Arial" w:cs="Arial"/>
        </w:rPr>
        <w:t xml:space="preserve"> </w:t>
      </w:r>
      <w:r w:rsidR="00DA2957">
        <w:rPr>
          <w:rFonts w:ascii="Arial" w:hAnsi="Arial" w:cs="Arial"/>
        </w:rPr>
        <w:t>Charter Review and Amendments</w:t>
      </w:r>
    </w:p>
    <w:p w14:paraId="1E6ACFEB" w14:textId="77777777" w:rsidR="0086492A" w:rsidRDefault="0086492A"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08BAFDE5" w14:textId="3ABE9BA5" w:rsidR="00027367" w:rsidRDefault="008307D5" w:rsidP="0086465B">
      <w:pPr>
        <w:jc w:val="both"/>
        <w:rPr>
          <w:rFonts w:ascii="Arial" w:hAnsi="Arial" w:cs="Arial"/>
          <w:szCs w:val="24"/>
        </w:rPr>
      </w:pPr>
      <w:r w:rsidRPr="00DB6B10">
        <w:rPr>
          <w:rFonts w:ascii="Arial" w:hAnsi="Arial" w:cs="Arial"/>
          <w:szCs w:val="24"/>
        </w:rPr>
        <w:t xml:space="preserve">Proposed Ordinance 2020-0204 would place on the November 3, 2020, </w:t>
      </w:r>
      <w:r w:rsidR="007A4B75" w:rsidRPr="00DB6B10">
        <w:rPr>
          <w:rFonts w:ascii="Arial" w:hAnsi="Arial" w:cs="Arial"/>
          <w:szCs w:val="24"/>
        </w:rPr>
        <w:t xml:space="preserve">general election </w:t>
      </w:r>
      <w:r w:rsidRPr="00DB6B10">
        <w:rPr>
          <w:rFonts w:ascii="Arial" w:hAnsi="Arial" w:cs="Arial"/>
          <w:szCs w:val="24"/>
        </w:rPr>
        <w:t>ballot a proposed charter amendment that would replace references to “citizen” to either “public” or “resident” in the Preamble and Sections 260 and 800 of the King County Charter.</w:t>
      </w:r>
      <w:r w:rsidR="007B398B" w:rsidRPr="00DB6B10">
        <w:rPr>
          <w:rFonts w:ascii="Arial" w:hAnsi="Arial" w:cs="Arial"/>
          <w:szCs w:val="24"/>
        </w:rPr>
        <w:t xml:space="preserve"> The amend</w:t>
      </w:r>
      <w:r w:rsidR="00014C17" w:rsidRPr="00DB6B10">
        <w:rPr>
          <w:rFonts w:ascii="Arial" w:hAnsi="Arial" w:cs="Arial"/>
          <w:szCs w:val="24"/>
        </w:rPr>
        <w:t>ment itself</w:t>
      </w:r>
      <w:r w:rsidR="00D762DE">
        <w:rPr>
          <w:rFonts w:ascii="Arial" w:hAnsi="Arial" w:cs="Arial"/>
          <w:szCs w:val="24"/>
        </w:rPr>
        <w:t>, which is consistent with the recommendation of the</w:t>
      </w:r>
      <w:r w:rsidR="00094F55">
        <w:rPr>
          <w:rFonts w:ascii="Arial" w:hAnsi="Arial" w:cs="Arial"/>
          <w:szCs w:val="24"/>
        </w:rPr>
        <w:t xml:space="preserve"> Charter Review Commission</w:t>
      </w:r>
      <w:r w:rsidR="00094F55">
        <w:rPr>
          <w:rStyle w:val="FootnoteReference"/>
          <w:rFonts w:ascii="Arial" w:hAnsi="Arial" w:cs="Arial"/>
          <w:szCs w:val="24"/>
        </w:rPr>
        <w:footnoteReference w:id="6"/>
      </w:r>
      <w:r w:rsidR="00094F55">
        <w:rPr>
          <w:rFonts w:ascii="Arial" w:hAnsi="Arial" w:cs="Arial"/>
          <w:szCs w:val="24"/>
        </w:rPr>
        <w:t>,</w:t>
      </w:r>
      <w:r w:rsidR="00014C17" w:rsidRPr="00DB6B10">
        <w:rPr>
          <w:rFonts w:ascii="Arial" w:hAnsi="Arial" w:cs="Arial"/>
          <w:szCs w:val="24"/>
        </w:rPr>
        <w:t xml:space="preserve"> shows the specific changes that it would make in the charter language. </w:t>
      </w:r>
    </w:p>
    <w:p w14:paraId="1F83B545" w14:textId="77777777" w:rsidR="00027367" w:rsidRDefault="00027367" w:rsidP="0086465B">
      <w:pPr>
        <w:jc w:val="both"/>
        <w:rPr>
          <w:rFonts w:ascii="Arial" w:hAnsi="Arial" w:cs="Arial"/>
          <w:szCs w:val="24"/>
        </w:rPr>
      </w:pPr>
    </w:p>
    <w:p w14:paraId="4C0A6E10" w14:textId="65A180A3" w:rsidR="00027367" w:rsidRPr="00DB6B10" w:rsidRDefault="00027367" w:rsidP="0086465B">
      <w:pPr>
        <w:jc w:val="both"/>
        <w:rPr>
          <w:rFonts w:ascii="Arial" w:hAnsi="Arial" w:cs="Arial"/>
          <w:i/>
          <w:iCs/>
          <w:szCs w:val="24"/>
        </w:rPr>
      </w:pPr>
      <w:r>
        <w:rPr>
          <w:rFonts w:ascii="Arial" w:hAnsi="Arial" w:cs="Arial"/>
          <w:szCs w:val="24"/>
        </w:rPr>
        <w:t xml:space="preserve">The </w:t>
      </w:r>
      <w:r w:rsidR="002A17B7" w:rsidRPr="00DB6B10">
        <w:rPr>
          <w:rFonts w:ascii="Arial" w:hAnsi="Arial" w:cs="Arial"/>
          <w:szCs w:val="24"/>
        </w:rPr>
        <w:t xml:space="preserve">proposed amendment </w:t>
      </w:r>
      <w:r w:rsidRPr="00DB6B10">
        <w:rPr>
          <w:rFonts w:ascii="Arial" w:hAnsi="Arial" w:cs="Arial"/>
          <w:szCs w:val="24"/>
        </w:rPr>
        <w:t>would not make changes to Section 630 of the Charter</w:t>
      </w:r>
      <w:r>
        <w:rPr>
          <w:rFonts w:ascii="Arial" w:hAnsi="Arial" w:cs="Arial"/>
          <w:szCs w:val="24"/>
        </w:rPr>
        <w:t xml:space="preserve"> </w:t>
      </w:r>
      <w:r w:rsidRPr="00DB6B10">
        <w:rPr>
          <w:rFonts w:ascii="Arial" w:hAnsi="Arial" w:cs="Arial"/>
          <w:szCs w:val="24"/>
        </w:rPr>
        <w:t xml:space="preserve">which relates to elected officer qualifications. </w:t>
      </w:r>
      <w:r w:rsidR="00E1144C">
        <w:rPr>
          <w:rFonts w:ascii="Arial" w:hAnsi="Arial" w:cs="Arial"/>
          <w:szCs w:val="24"/>
        </w:rPr>
        <w:t xml:space="preserve">For context, </w:t>
      </w:r>
      <w:r w:rsidR="00F60D52">
        <w:rPr>
          <w:rFonts w:ascii="Arial" w:hAnsi="Arial" w:cs="Arial"/>
          <w:szCs w:val="24"/>
        </w:rPr>
        <w:t>as noted</w:t>
      </w:r>
      <w:r w:rsidRPr="00DB6B10">
        <w:rPr>
          <w:rFonts w:ascii="Arial" w:hAnsi="Arial" w:cs="Arial"/>
          <w:szCs w:val="24"/>
        </w:rPr>
        <w:t xml:space="preserve"> </w:t>
      </w:r>
      <w:r w:rsidR="00EB2605">
        <w:rPr>
          <w:rFonts w:ascii="Arial" w:hAnsi="Arial" w:cs="Arial"/>
          <w:szCs w:val="24"/>
        </w:rPr>
        <w:t>on page 17 of</w:t>
      </w:r>
      <w:r w:rsidRPr="00DB6B10">
        <w:rPr>
          <w:rFonts w:ascii="Arial" w:hAnsi="Arial" w:cs="Arial"/>
          <w:szCs w:val="24"/>
        </w:rPr>
        <w:t xml:space="preserve"> the 2018-2019 Charter Review Commission’s </w:t>
      </w:r>
      <w:r w:rsidR="006D3D7A" w:rsidRPr="00DB6B10">
        <w:rPr>
          <w:rFonts w:ascii="Arial" w:hAnsi="Arial" w:cs="Arial"/>
          <w:szCs w:val="24"/>
        </w:rPr>
        <w:t>Report to Council</w:t>
      </w:r>
      <w:r w:rsidR="00E55A6A">
        <w:rPr>
          <w:rStyle w:val="FootnoteReference"/>
          <w:rFonts w:ascii="Arial" w:hAnsi="Arial" w:cs="Arial"/>
          <w:szCs w:val="24"/>
        </w:rPr>
        <w:footnoteReference w:id="7"/>
      </w:r>
      <w:r w:rsidRPr="00DB6B10">
        <w:rPr>
          <w:rFonts w:ascii="Arial" w:hAnsi="Arial" w:cs="Arial"/>
          <w:szCs w:val="24"/>
        </w:rPr>
        <w:t xml:space="preserve">, </w:t>
      </w:r>
      <w:r w:rsidRPr="00DB6B10">
        <w:rPr>
          <w:rFonts w:ascii="Arial" w:hAnsi="Arial" w:cs="Arial"/>
          <w:i/>
          <w:iCs/>
          <w:szCs w:val="24"/>
        </w:rPr>
        <w:t xml:space="preserve">“there is one reference to citizenship that will remain in the Charter if this amendment is passed. Currently, state law requires citizenship to hold elective office in Washington. Until state law changes, the </w:t>
      </w:r>
      <w:r w:rsidR="00711469">
        <w:rPr>
          <w:rFonts w:ascii="Arial" w:hAnsi="Arial" w:cs="Arial"/>
          <w:i/>
          <w:iCs/>
          <w:szCs w:val="24"/>
        </w:rPr>
        <w:t xml:space="preserve">[Charter Review] </w:t>
      </w:r>
      <w:r w:rsidRPr="00DB6B10">
        <w:rPr>
          <w:rFonts w:ascii="Arial" w:hAnsi="Arial" w:cs="Arial"/>
          <w:i/>
          <w:iCs/>
          <w:szCs w:val="24"/>
        </w:rPr>
        <w:t>Commission does not recommend removing this reference.”</w:t>
      </w:r>
    </w:p>
    <w:p w14:paraId="00A75D8A" w14:textId="6F748111" w:rsidR="0059561B" w:rsidRDefault="0059561B" w:rsidP="0086465B">
      <w:pPr>
        <w:jc w:val="both"/>
        <w:rPr>
          <w:rFonts w:ascii="Arial" w:hAnsi="Arial" w:cs="Arial"/>
        </w:rPr>
      </w:pPr>
    </w:p>
    <w:p w14:paraId="63885884" w14:textId="747A31E6" w:rsidR="0059561B" w:rsidRDefault="0059561B" w:rsidP="0086465B">
      <w:pPr>
        <w:jc w:val="both"/>
        <w:rPr>
          <w:rFonts w:ascii="Arial" w:hAnsi="Arial" w:cs="Arial"/>
        </w:rPr>
      </w:pPr>
      <w:r w:rsidRPr="0059561B">
        <w:rPr>
          <w:rFonts w:ascii="Arial" w:hAnsi="Arial" w:cs="Arial"/>
          <w:u w:val="single"/>
        </w:rPr>
        <w:t xml:space="preserve">Policy </w:t>
      </w:r>
      <w:r w:rsidR="003B265F">
        <w:rPr>
          <w:rFonts w:ascii="Arial" w:hAnsi="Arial" w:cs="Arial"/>
          <w:u w:val="single"/>
        </w:rPr>
        <w:t>considerations</w:t>
      </w:r>
      <w:r>
        <w:rPr>
          <w:rFonts w:ascii="Arial" w:hAnsi="Arial" w:cs="Arial"/>
        </w:rPr>
        <w:t xml:space="preserve">. </w:t>
      </w:r>
      <w:r w:rsidR="00905C25">
        <w:rPr>
          <w:rFonts w:ascii="Arial" w:hAnsi="Arial" w:cs="Arial"/>
        </w:rPr>
        <w:t>Included in the proposed changes</w:t>
      </w:r>
      <w:r w:rsidR="0053283B">
        <w:rPr>
          <w:rFonts w:ascii="Arial" w:hAnsi="Arial" w:cs="Arial"/>
        </w:rPr>
        <w:t xml:space="preserve"> to</w:t>
      </w:r>
      <w:r w:rsidR="00D74159">
        <w:rPr>
          <w:rFonts w:ascii="Arial" w:hAnsi="Arial" w:cs="Arial"/>
        </w:rPr>
        <w:t xml:space="preserve"> Section</w:t>
      </w:r>
      <w:r w:rsidR="00971E66">
        <w:rPr>
          <w:rFonts w:ascii="Arial" w:hAnsi="Arial" w:cs="Arial"/>
        </w:rPr>
        <w:t xml:space="preserve"> 260 of the </w:t>
      </w:r>
      <w:r w:rsidR="003D4C49">
        <w:rPr>
          <w:rFonts w:ascii="Arial" w:hAnsi="Arial" w:cs="Arial"/>
        </w:rPr>
        <w:t xml:space="preserve">charter </w:t>
      </w:r>
      <w:r w:rsidR="00587AF4">
        <w:rPr>
          <w:rFonts w:ascii="Arial" w:hAnsi="Arial" w:cs="Arial"/>
        </w:rPr>
        <w:t xml:space="preserve">are </w:t>
      </w:r>
      <w:r w:rsidR="00E46244">
        <w:rPr>
          <w:rFonts w:ascii="Arial" w:hAnsi="Arial" w:cs="Arial"/>
        </w:rPr>
        <w:t xml:space="preserve">the </w:t>
      </w:r>
      <w:r w:rsidR="007A0D8E">
        <w:rPr>
          <w:rFonts w:ascii="Arial" w:hAnsi="Arial" w:cs="Arial"/>
        </w:rPr>
        <w:t xml:space="preserve">following </w:t>
      </w:r>
      <w:r w:rsidR="00E46244">
        <w:rPr>
          <w:rFonts w:ascii="Arial" w:hAnsi="Arial" w:cs="Arial"/>
        </w:rPr>
        <w:t>changes</w:t>
      </w:r>
      <w:r w:rsidR="00F06C6F">
        <w:rPr>
          <w:rStyle w:val="FootnoteReference"/>
          <w:rFonts w:ascii="Arial" w:hAnsi="Arial" w:cs="Arial"/>
        </w:rPr>
        <w:footnoteReference w:id="8"/>
      </w:r>
      <w:r w:rsidR="00D60E6D">
        <w:rPr>
          <w:rFonts w:ascii="Arial" w:hAnsi="Arial" w:cs="Arial"/>
        </w:rPr>
        <w:t>:</w:t>
      </w:r>
    </w:p>
    <w:p w14:paraId="6D8483D4" w14:textId="0FC2442B" w:rsidR="00D60E6D" w:rsidRDefault="00D60E6D" w:rsidP="008307D5">
      <w:pPr>
        <w:jc w:val="both"/>
        <w:rPr>
          <w:rFonts w:ascii="Arial" w:hAnsi="Arial" w:cs="Arial"/>
        </w:rPr>
      </w:pPr>
    </w:p>
    <w:p w14:paraId="2ABDEBAE" w14:textId="4803C3FA" w:rsidR="00D60E6D" w:rsidRPr="00DB6B10" w:rsidRDefault="003B1203" w:rsidP="0086465B">
      <w:pPr>
        <w:ind w:left="720" w:right="720"/>
        <w:jc w:val="both"/>
        <w:rPr>
          <w:i/>
          <w:iCs/>
          <w:color w:val="000000"/>
          <w:spacing w:val="-2"/>
          <w:szCs w:val="24"/>
        </w:rPr>
      </w:pPr>
      <w:r w:rsidRPr="00DB6B10">
        <w:rPr>
          <w:i/>
          <w:iCs/>
          <w:color w:val="000000"/>
          <w:spacing w:val="-2"/>
          <w:szCs w:val="24"/>
        </w:rPr>
        <w:t>“</w:t>
      </w:r>
      <w:r w:rsidR="008553BE" w:rsidRPr="00DB6B10">
        <w:rPr>
          <w:i/>
          <w:iCs/>
          <w:color w:val="000000"/>
          <w:spacing w:val="-2"/>
          <w:szCs w:val="24"/>
        </w:rPr>
        <w:t>The subpoena power of the office of ((</w:t>
      </w:r>
      <w:r w:rsidR="008553BE" w:rsidRPr="00DB6B10">
        <w:rPr>
          <w:i/>
          <w:iCs/>
          <w:strike/>
          <w:color w:val="000000"/>
          <w:spacing w:val="-2"/>
          <w:szCs w:val="24"/>
        </w:rPr>
        <w:t>citizen</w:t>
      </w:r>
      <w:r w:rsidR="008553BE" w:rsidRPr="00DB6B10">
        <w:rPr>
          <w:i/>
          <w:iCs/>
          <w:color w:val="000000"/>
          <w:spacing w:val="-2"/>
          <w:szCs w:val="24"/>
        </w:rPr>
        <w:t xml:space="preserve">)) </w:t>
      </w:r>
      <w:r w:rsidR="008553BE" w:rsidRPr="00DB6B10">
        <w:rPr>
          <w:i/>
          <w:iCs/>
          <w:color w:val="000000"/>
          <w:spacing w:val="-2"/>
          <w:szCs w:val="24"/>
          <w:u w:val="single"/>
        </w:rPr>
        <w:t>public</w:t>
      </w:r>
      <w:r w:rsidR="008553BE" w:rsidRPr="00DB6B10">
        <w:rPr>
          <w:i/>
          <w:iCs/>
          <w:color w:val="000000"/>
          <w:spacing w:val="-2"/>
          <w:szCs w:val="24"/>
        </w:rPr>
        <w:t xml:space="preserve"> complaints shall be limited to matters under written complaint by a ((</w:t>
      </w:r>
      <w:r w:rsidR="008553BE" w:rsidRPr="00DB6B10">
        <w:rPr>
          <w:i/>
          <w:iCs/>
          <w:strike/>
          <w:color w:val="000000"/>
          <w:spacing w:val="-2"/>
          <w:szCs w:val="24"/>
        </w:rPr>
        <w:t>citizen of the county</w:t>
      </w:r>
      <w:r w:rsidR="008553BE" w:rsidRPr="00DB6B10">
        <w:rPr>
          <w:i/>
          <w:iCs/>
          <w:color w:val="000000"/>
          <w:spacing w:val="-2"/>
          <w:szCs w:val="24"/>
        </w:rPr>
        <w:t xml:space="preserve">)) </w:t>
      </w:r>
      <w:r w:rsidR="008553BE" w:rsidRPr="00DB6B10">
        <w:rPr>
          <w:i/>
          <w:iCs/>
          <w:color w:val="000000"/>
          <w:spacing w:val="-2"/>
          <w:szCs w:val="24"/>
          <w:u w:val="single"/>
        </w:rPr>
        <w:t>member of the public</w:t>
      </w:r>
      <w:r w:rsidR="008553BE" w:rsidRPr="00DB6B10">
        <w:rPr>
          <w:i/>
          <w:iCs/>
          <w:color w:val="000000"/>
          <w:spacing w:val="-2"/>
          <w:szCs w:val="24"/>
        </w:rPr>
        <w:t>, and any witness shall have the right to be represented by counsel.</w:t>
      </w:r>
      <w:r w:rsidRPr="00DB6B10">
        <w:rPr>
          <w:i/>
          <w:iCs/>
          <w:color w:val="000000"/>
          <w:spacing w:val="-2"/>
          <w:szCs w:val="24"/>
        </w:rPr>
        <w:t>”</w:t>
      </w:r>
    </w:p>
    <w:p w14:paraId="79758FE3" w14:textId="77777777" w:rsidR="00A2551E" w:rsidRDefault="00A2551E" w:rsidP="008307D5">
      <w:pPr>
        <w:jc w:val="both"/>
        <w:rPr>
          <w:rFonts w:ascii="Arial" w:hAnsi="Arial" w:cs="Arial"/>
          <w:color w:val="000000"/>
          <w:spacing w:val="-2"/>
          <w:szCs w:val="24"/>
        </w:rPr>
      </w:pPr>
    </w:p>
    <w:p w14:paraId="53823BBD" w14:textId="03B204EE" w:rsidR="003F1AF4" w:rsidRPr="00BF4BAE" w:rsidRDefault="00951D48" w:rsidP="008307D5">
      <w:pPr>
        <w:jc w:val="both"/>
        <w:rPr>
          <w:rFonts w:ascii="Arial" w:hAnsi="Arial" w:cs="Arial"/>
        </w:rPr>
      </w:pPr>
      <w:r w:rsidRPr="00BF4BAE">
        <w:rPr>
          <w:rFonts w:ascii="Arial" w:hAnsi="Arial" w:cs="Arial"/>
          <w:color w:val="000000"/>
          <w:spacing w:val="-2"/>
          <w:szCs w:val="24"/>
        </w:rPr>
        <w:t>Currently</w:t>
      </w:r>
      <w:r w:rsidR="00A2551E">
        <w:rPr>
          <w:rFonts w:ascii="Arial" w:hAnsi="Arial" w:cs="Arial"/>
          <w:color w:val="000000"/>
          <w:spacing w:val="-2"/>
          <w:szCs w:val="24"/>
        </w:rPr>
        <w:t>,</w:t>
      </w:r>
      <w:r w:rsidRPr="00BF4BAE">
        <w:rPr>
          <w:rFonts w:ascii="Arial" w:hAnsi="Arial" w:cs="Arial"/>
          <w:color w:val="000000"/>
          <w:spacing w:val="-2"/>
          <w:szCs w:val="24"/>
        </w:rPr>
        <w:t xml:space="preserve"> </w:t>
      </w:r>
      <w:r w:rsidR="00A2551E">
        <w:rPr>
          <w:rFonts w:ascii="Arial" w:hAnsi="Arial" w:cs="Arial"/>
          <w:color w:val="000000"/>
          <w:spacing w:val="-2"/>
          <w:szCs w:val="24"/>
        </w:rPr>
        <w:t>s</w:t>
      </w:r>
      <w:r w:rsidR="00641042" w:rsidRPr="00BF4BAE">
        <w:rPr>
          <w:rFonts w:ascii="Arial" w:hAnsi="Arial" w:cs="Arial"/>
          <w:color w:val="000000"/>
          <w:spacing w:val="-2"/>
          <w:szCs w:val="24"/>
        </w:rPr>
        <w:t xml:space="preserve">ection 260 of the King County Charter and </w:t>
      </w:r>
      <w:r w:rsidR="00B20645" w:rsidRPr="00BF4BAE">
        <w:rPr>
          <w:rFonts w:ascii="Arial" w:hAnsi="Arial" w:cs="Arial"/>
          <w:color w:val="000000"/>
          <w:spacing w:val="-2"/>
          <w:szCs w:val="24"/>
        </w:rPr>
        <w:t xml:space="preserve">King County Code </w:t>
      </w:r>
      <w:r w:rsidR="00FB2CD5" w:rsidRPr="00BF4BAE">
        <w:rPr>
          <w:rFonts w:ascii="Arial" w:hAnsi="Arial" w:cs="Arial"/>
          <w:color w:val="000000"/>
          <w:spacing w:val="-2"/>
          <w:szCs w:val="24"/>
        </w:rPr>
        <w:t>2.52.</w:t>
      </w:r>
      <w:r w:rsidR="0067196A" w:rsidRPr="00BF4BAE">
        <w:rPr>
          <w:rFonts w:ascii="Arial" w:hAnsi="Arial" w:cs="Arial"/>
          <w:color w:val="000000"/>
          <w:spacing w:val="-2"/>
          <w:szCs w:val="24"/>
        </w:rPr>
        <w:t>090</w:t>
      </w:r>
      <w:r w:rsidR="00F931EA" w:rsidRPr="00BF4BAE">
        <w:rPr>
          <w:rFonts w:ascii="Arial" w:hAnsi="Arial" w:cs="Arial"/>
          <w:color w:val="000000"/>
          <w:spacing w:val="-2"/>
          <w:szCs w:val="24"/>
        </w:rPr>
        <w:t>.E. identi</w:t>
      </w:r>
      <w:r w:rsidR="008D4B74" w:rsidRPr="00BF4BAE">
        <w:rPr>
          <w:rFonts w:ascii="Arial" w:hAnsi="Arial" w:cs="Arial"/>
          <w:color w:val="000000"/>
          <w:spacing w:val="-2"/>
          <w:szCs w:val="24"/>
        </w:rPr>
        <w:t xml:space="preserve">fy that </w:t>
      </w:r>
      <w:r w:rsidR="00045AAD" w:rsidRPr="00BF4BAE">
        <w:rPr>
          <w:rFonts w:ascii="Arial" w:hAnsi="Arial" w:cs="Arial"/>
          <w:color w:val="000000"/>
          <w:spacing w:val="-2"/>
          <w:szCs w:val="24"/>
        </w:rPr>
        <w:t xml:space="preserve">the subpoena power of </w:t>
      </w:r>
      <w:r w:rsidR="009A0448" w:rsidRPr="00BF4BAE">
        <w:rPr>
          <w:rFonts w:ascii="Arial" w:hAnsi="Arial" w:cs="Arial"/>
          <w:color w:val="000000"/>
          <w:spacing w:val="-2"/>
          <w:szCs w:val="24"/>
        </w:rPr>
        <w:t>the Office of Citizen Complaints</w:t>
      </w:r>
      <w:r w:rsidR="008D4B74" w:rsidRPr="00BF4BAE">
        <w:rPr>
          <w:rFonts w:ascii="Arial" w:hAnsi="Arial" w:cs="Arial"/>
          <w:color w:val="000000"/>
          <w:spacing w:val="-2"/>
          <w:szCs w:val="24"/>
        </w:rPr>
        <w:t xml:space="preserve"> is limited to</w:t>
      </w:r>
      <w:r w:rsidR="007A0D8E" w:rsidRPr="00BF4BAE">
        <w:rPr>
          <w:rFonts w:ascii="Arial" w:hAnsi="Arial" w:cs="Arial"/>
          <w:color w:val="000000"/>
          <w:spacing w:val="-2"/>
          <w:szCs w:val="24"/>
        </w:rPr>
        <w:t xml:space="preserve"> matters under written complaint</w:t>
      </w:r>
      <w:r w:rsidR="00F22BF9" w:rsidRPr="00BF4BAE">
        <w:rPr>
          <w:rFonts w:ascii="Arial" w:hAnsi="Arial" w:cs="Arial"/>
          <w:color w:val="000000"/>
          <w:spacing w:val="-2"/>
          <w:szCs w:val="24"/>
        </w:rPr>
        <w:t xml:space="preserve"> by a citizen of the county.</w:t>
      </w:r>
      <w:r w:rsidR="008F6B4E" w:rsidRPr="00BF4BAE">
        <w:rPr>
          <w:rFonts w:ascii="Arial" w:hAnsi="Arial" w:cs="Arial"/>
          <w:color w:val="000000"/>
          <w:spacing w:val="-2"/>
          <w:szCs w:val="24"/>
        </w:rPr>
        <w:t xml:space="preserve"> As the propose</w:t>
      </w:r>
      <w:r w:rsidR="00D4373F" w:rsidRPr="00BF4BAE">
        <w:rPr>
          <w:rFonts w:ascii="Arial" w:hAnsi="Arial" w:cs="Arial"/>
          <w:color w:val="000000"/>
          <w:spacing w:val="-2"/>
          <w:szCs w:val="24"/>
        </w:rPr>
        <w:t>d change from “citizen of the county” to “memb</w:t>
      </w:r>
      <w:r w:rsidR="009E1248" w:rsidRPr="00BF4BAE">
        <w:rPr>
          <w:rFonts w:ascii="Arial" w:hAnsi="Arial" w:cs="Arial"/>
          <w:color w:val="000000"/>
          <w:spacing w:val="-2"/>
          <w:szCs w:val="24"/>
        </w:rPr>
        <w:t xml:space="preserve">er of the public” could be interpreted </w:t>
      </w:r>
      <w:r w:rsidR="006D3339">
        <w:rPr>
          <w:rFonts w:ascii="Arial" w:hAnsi="Arial" w:cs="Arial"/>
          <w:color w:val="000000"/>
          <w:spacing w:val="-2"/>
          <w:szCs w:val="24"/>
        </w:rPr>
        <w:t>as broadened language,</w:t>
      </w:r>
      <w:r w:rsidR="00AF7539" w:rsidRPr="00BF4BAE">
        <w:rPr>
          <w:rFonts w:ascii="Arial" w:hAnsi="Arial" w:cs="Arial"/>
          <w:color w:val="000000"/>
          <w:spacing w:val="-2"/>
          <w:szCs w:val="24"/>
        </w:rPr>
        <w:t xml:space="preserve"> this </w:t>
      </w:r>
      <w:r w:rsidR="00982022" w:rsidRPr="00BF4BAE">
        <w:rPr>
          <w:rFonts w:ascii="Arial" w:hAnsi="Arial" w:cs="Arial"/>
          <w:color w:val="000000"/>
          <w:spacing w:val="-2"/>
          <w:szCs w:val="24"/>
        </w:rPr>
        <w:t xml:space="preserve">proposed </w:t>
      </w:r>
      <w:r w:rsidR="007147DD" w:rsidRPr="00BF4BAE">
        <w:rPr>
          <w:rFonts w:ascii="Arial" w:hAnsi="Arial" w:cs="Arial"/>
          <w:color w:val="000000"/>
          <w:spacing w:val="-2"/>
          <w:szCs w:val="24"/>
        </w:rPr>
        <w:t xml:space="preserve">change </w:t>
      </w:r>
      <w:r w:rsidR="00DC63F2" w:rsidRPr="00BF4BAE">
        <w:rPr>
          <w:rFonts w:ascii="Arial" w:hAnsi="Arial" w:cs="Arial"/>
          <w:color w:val="000000"/>
          <w:spacing w:val="-2"/>
          <w:szCs w:val="24"/>
        </w:rPr>
        <w:t xml:space="preserve">also </w:t>
      </w:r>
      <w:r w:rsidR="00AF7539" w:rsidRPr="00BF4BAE">
        <w:rPr>
          <w:rFonts w:ascii="Arial" w:hAnsi="Arial" w:cs="Arial"/>
          <w:color w:val="000000"/>
          <w:spacing w:val="-2"/>
          <w:szCs w:val="24"/>
        </w:rPr>
        <w:t xml:space="preserve">presents </w:t>
      </w:r>
      <w:r w:rsidR="002009D9" w:rsidRPr="00BF4BAE">
        <w:rPr>
          <w:rFonts w:ascii="Arial" w:hAnsi="Arial" w:cs="Arial"/>
          <w:color w:val="000000"/>
          <w:spacing w:val="-2"/>
          <w:szCs w:val="24"/>
        </w:rPr>
        <w:t xml:space="preserve">a </w:t>
      </w:r>
      <w:r w:rsidR="00A8166B" w:rsidRPr="00BF4BAE">
        <w:rPr>
          <w:rFonts w:ascii="Arial" w:hAnsi="Arial" w:cs="Arial"/>
          <w:color w:val="000000"/>
          <w:spacing w:val="-2"/>
          <w:szCs w:val="24"/>
        </w:rPr>
        <w:t>policy question</w:t>
      </w:r>
      <w:r w:rsidR="00B411FB" w:rsidRPr="00BF4BAE">
        <w:rPr>
          <w:rFonts w:ascii="Arial" w:hAnsi="Arial" w:cs="Arial"/>
          <w:color w:val="000000"/>
          <w:spacing w:val="-2"/>
          <w:szCs w:val="24"/>
        </w:rPr>
        <w:t xml:space="preserve"> for the</w:t>
      </w:r>
      <w:r w:rsidR="0086465B">
        <w:rPr>
          <w:rFonts w:ascii="Arial" w:hAnsi="Arial" w:cs="Arial"/>
          <w:color w:val="000000"/>
          <w:spacing w:val="-2"/>
          <w:szCs w:val="24"/>
        </w:rPr>
        <w:t xml:space="preserve"> committee</w:t>
      </w:r>
      <w:r w:rsidR="00B411FB" w:rsidRPr="00BF4BAE">
        <w:rPr>
          <w:rFonts w:ascii="Arial" w:hAnsi="Arial" w:cs="Arial"/>
          <w:color w:val="000000"/>
          <w:spacing w:val="-2"/>
          <w:szCs w:val="24"/>
        </w:rPr>
        <w:t xml:space="preserve"> members</w:t>
      </w:r>
      <w:r w:rsidR="00E53C37">
        <w:rPr>
          <w:rFonts w:ascii="Arial" w:hAnsi="Arial" w:cs="Arial"/>
          <w:color w:val="000000"/>
          <w:spacing w:val="-2"/>
          <w:szCs w:val="24"/>
        </w:rPr>
        <w:t>’</w:t>
      </w:r>
      <w:r w:rsidR="00B411FB" w:rsidRPr="00BF4BAE">
        <w:rPr>
          <w:rFonts w:ascii="Arial" w:hAnsi="Arial" w:cs="Arial"/>
          <w:color w:val="000000"/>
          <w:spacing w:val="-2"/>
          <w:szCs w:val="24"/>
        </w:rPr>
        <w:t xml:space="preserve"> consideration.</w:t>
      </w:r>
      <w:r w:rsidR="00841FF8">
        <w:rPr>
          <w:rStyle w:val="FootnoteReference"/>
          <w:rFonts w:ascii="Arial" w:hAnsi="Arial" w:cs="Arial"/>
          <w:color w:val="000000"/>
          <w:spacing w:val="-2"/>
          <w:szCs w:val="24"/>
        </w:rPr>
        <w:footnoteReference w:id="9"/>
      </w:r>
      <w:r w:rsidR="00384A0F">
        <w:rPr>
          <w:rFonts w:ascii="Arial" w:hAnsi="Arial" w:cs="Arial"/>
          <w:color w:val="000000"/>
          <w:spacing w:val="-2"/>
          <w:szCs w:val="24"/>
        </w:rPr>
        <w:t xml:space="preserve"> </w:t>
      </w:r>
      <w:r w:rsidR="00F60DF6" w:rsidRPr="00BF4BAE">
        <w:rPr>
          <w:rFonts w:ascii="Arial" w:hAnsi="Arial" w:cs="Arial"/>
          <w:color w:val="000000"/>
          <w:spacing w:val="-2"/>
          <w:szCs w:val="24"/>
        </w:rPr>
        <w:t xml:space="preserve"> </w:t>
      </w:r>
    </w:p>
    <w:p w14:paraId="6C79C704" w14:textId="16D4D898" w:rsidR="00587AF4" w:rsidRPr="00BF4BAE" w:rsidRDefault="00587AF4" w:rsidP="008307D5">
      <w:pPr>
        <w:jc w:val="both"/>
        <w:rPr>
          <w:rFonts w:ascii="Arial" w:hAnsi="Arial" w:cs="Arial"/>
        </w:rPr>
      </w:pPr>
    </w:p>
    <w:p w14:paraId="491C3288" w14:textId="66FA83D0" w:rsidR="00E1256B" w:rsidRDefault="0056697C" w:rsidP="008307D5">
      <w:pPr>
        <w:jc w:val="both"/>
        <w:rPr>
          <w:rFonts w:ascii="Arial" w:hAnsi="Arial" w:cs="Arial"/>
          <w:szCs w:val="24"/>
        </w:rPr>
      </w:pPr>
      <w:r>
        <w:rPr>
          <w:rFonts w:ascii="Arial" w:hAnsi="Arial" w:cs="Arial"/>
          <w:szCs w:val="24"/>
          <w:u w:val="single"/>
        </w:rPr>
        <w:t>Timing and Other Considerations</w:t>
      </w:r>
      <w:r w:rsidR="003B265F" w:rsidRPr="00BF4BAE">
        <w:rPr>
          <w:rFonts w:ascii="Arial" w:hAnsi="Arial" w:cs="Arial"/>
          <w:szCs w:val="24"/>
        </w:rPr>
        <w:t xml:space="preserve">. </w:t>
      </w:r>
      <w:r w:rsidR="00E1256B">
        <w:rPr>
          <w:rFonts w:ascii="Arial" w:hAnsi="Arial" w:cs="Arial"/>
          <w:szCs w:val="24"/>
        </w:rPr>
        <w:t>To place this potential charter change amendment</w:t>
      </w:r>
      <w:r w:rsidR="00E1256B" w:rsidRPr="00FD6DCB">
        <w:rPr>
          <w:rFonts w:ascii="Arial" w:hAnsi="Arial" w:cs="Arial"/>
          <w:szCs w:val="24"/>
        </w:rPr>
        <w:t xml:space="preserve"> on the</w:t>
      </w:r>
      <w:r w:rsidR="00E1256B">
        <w:rPr>
          <w:rFonts w:ascii="Arial" w:hAnsi="Arial" w:cs="Arial"/>
          <w:szCs w:val="24"/>
        </w:rPr>
        <w:t xml:space="preserve"> </w:t>
      </w:r>
      <w:r w:rsidR="00E1256B" w:rsidRPr="00FD6DCB">
        <w:rPr>
          <w:rFonts w:ascii="Arial" w:hAnsi="Arial" w:cs="Arial"/>
          <w:szCs w:val="24"/>
        </w:rPr>
        <w:t xml:space="preserve">November </w:t>
      </w:r>
      <w:r w:rsidR="00E1256B">
        <w:rPr>
          <w:rFonts w:ascii="Arial" w:hAnsi="Arial" w:cs="Arial"/>
          <w:szCs w:val="24"/>
        </w:rPr>
        <w:t xml:space="preserve">3 </w:t>
      </w:r>
      <w:r w:rsidR="00E1256B" w:rsidRPr="00FD6DCB">
        <w:rPr>
          <w:rFonts w:ascii="Arial" w:hAnsi="Arial" w:cs="Arial"/>
          <w:szCs w:val="24"/>
        </w:rPr>
        <w:t>ballot</w:t>
      </w:r>
      <w:r w:rsidR="00E1256B">
        <w:rPr>
          <w:rFonts w:ascii="Arial" w:hAnsi="Arial" w:cs="Arial"/>
          <w:szCs w:val="24"/>
        </w:rPr>
        <w:t>,</w:t>
      </w:r>
      <w:r w:rsidR="00E1256B" w:rsidRPr="00FD6DCB">
        <w:rPr>
          <w:rFonts w:ascii="Arial" w:hAnsi="Arial" w:cs="Arial"/>
          <w:szCs w:val="24"/>
        </w:rPr>
        <w:t xml:space="preserve"> the last regular Council meeting </w:t>
      </w:r>
      <w:r w:rsidR="00E1256B">
        <w:rPr>
          <w:rFonts w:ascii="Arial" w:hAnsi="Arial" w:cs="Arial"/>
          <w:szCs w:val="24"/>
        </w:rPr>
        <w:t>date for adoption is July 21</w:t>
      </w:r>
      <w:r w:rsidR="00E1256B" w:rsidRPr="00FD6DCB">
        <w:rPr>
          <w:rFonts w:ascii="Arial" w:hAnsi="Arial" w:cs="Arial"/>
          <w:szCs w:val="24"/>
        </w:rPr>
        <w:t>.</w:t>
      </w:r>
      <w:r w:rsidR="00E1256B">
        <w:rPr>
          <w:rStyle w:val="FootnoteReference"/>
          <w:rFonts w:ascii="Arial" w:hAnsi="Arial" w:cs="Arial"/>
          <w:szCs w:val="24"/>
        </w:rPr>
        <w:footnoteReference w:id="10"/>
      </w:r>
      <w:r w:rsidR="00E1256B" w:rsidRPr="00FD6DCB">
        <w:rPr>
          <w:rFonts w:ascii="Arial" w:hAnsi="Arial" w:cs="Arial"/>
          <w:szCs w:val="24"/>
        </w:rPr>
        <w:t xml:space="preserve"> The deadline for Elections to receive the effective ordinance</w:t>
      </w:r>
      <w:r w:rsidR="00E1256B">
        <w:rPr>
          <w:rFonts w:ascii="Arial" w:hAnsi="Arial" w:cs="Arial"/>
          <w:szCs w:val="24"/>
        </w:rPr>
        <w:t xml:space="preserve"> </w:t>
      </w:r>
      <w:r w:rsidR="00E1256B" w:rsidRPr="00FD6DCB">
        <w:rPr>
          <w:rFonts w:ascii="Arial" w:hAnsi="Arial" w:cs="Arial"/>
          <w:szCs w:val="24"/>
        </w:rPr>
        <w:t>is August 4.</w:t>
      </w:r>
      <w:r w:rsidR="00E1256B">
        <w:rPr>
          <w:rFonts w:ascii="Arial" w:hAnsi="Arial" w:cs="Arial"/>
          <w:szCs w:val="24"/>
        </w:rPr>
        <w:t xml:space="preserve"> </w:t>
      </w:r>
    </w:p>
    <w:p w14:paraId="20FA0D5E" w14:textId="33DF9848" w:rsidR="00E1256B" w:rsidRDefault="00E1256B" w:rsidP="008307D5">
      <w:pPr>
        <w:jc w:val="both"/>
        <w:rPr>
          <w:rFonts w:ascii="Arial" w:hAnsi="Arial" w:cs="Arial"/>
          <w:szCs w:val="24"/>
        </w:rPr>
      </w:pPr>
    </w:p>
    <w:p w14:paraId="23E1C06C" w14:textId="504709A3" w:rsidR="00E1256B" w:rsidRPr="00BF4BAE" w:rsidRDefault="00E1256B" w:rsidP="008307D5">
      <w:pPr>
        <w:jc w:val="both"/>
        <w:rPr>
          <w:rFonts w:ascii="Arial" w:hAnsi="Arial" w:cs="Arial"/>
          <w:szCs w:val="24"/>
        </w:rPr>
      </w:pPr>
      <w:r>
        <w:rPr>
          <w:rFonts w:ascii="Arial" w:hAnsi="Arial" w:cs="Arial"/>
          <w:szCs w:val="24"/>
        </w:rPr>
        <w:t>Of note, if</w:t>
      </w:r>
      <w:r w:rsidRPr="00BF4BAE">
        <w:rPr>
          <w:rFonts w:ascii="Arial" w:hAnsi="Arial" w:cs="Arial"/>
          <w:szCs w:val="24"/>
        </w:rPr>
        <w:t xml:space="preserve"> this proposed charter amendment is approved for placement on the November 3, 2020, ballot and receives voter approval, Chapter 2.52 of the King County Code (KCC) would subsequently need to be updated to </w:t>
      </w:r>
      <w:r>
        <w:rPr>
          <w:rFonts w:ascii="Arial" w:hAnsi="Arial" w:cs="Arial"/>
          <w:szCs w:val="24"/>
        </w:rPr>
        <w:t>align with</w:t>
      </w:r>
      <w:r w:rsidRPr="00BF4BAE">
        <w:rPr>
          <w:rFonts w:ascii="Arial" w:hAnsi="Arial" w:cs="Arial"/>
          <w:szCs w:val="24"/>
        </w:rPr>
        <w:t xml:space="preserve"> the </w:t>
      </w:r>
      <w:r>
        <w:rPr>
          <w:rFonts w:ascii="Arial" w:hAnsi="Arial" w:cs="Arial"/>
          <w:szCs w:val="24"/>
        </w:rPr>
        <w:t xml:space="preserve">updated </w:t>
      </w:r>
      <w:r w:rsidRPr="00BF4BAE">
        <w:rPr>
          <w:rFonts w:ascii="Arial" w:hAnsi="Arial" w:cs="Arial"/>
          <w:szCs w:val="24"/>
        </w:rPr>
        <w:t>Charter language.</w:t>
      </w:r>
      <w:r w:rsidRPr="00BF4BAE">
        <w:rPr>
          <w:rStyle w:val="FootnoteReference"/>
          <w:rFonts w:ascii="Arial" w:hAnsi="Arial" w:cs="Arial"/>
          <w:color w:val="000000"/>
          <w:spacing w:val="-2"/>
          <w:szCs w:val="24"/>
        </w:rPr>
        <w:footnoteReference w:id="11"/>
      </w:r>
      <w:r>
        <w:rPr>
          <w:rFonts w:ascii="Arial" w:hAnsi="Arial" w:cs="Arial"/>
          <w:szCs w:val="24"/>
        </w:rPr>
        <w:t xml:space="preserve"> </w:t>
      </w:r>
    </w:p>
    <w:p w14:paraId="0F9C7737" w14:textId="77777777" w:rsidR="008307D5" w:rsidRPr="001C4B19" w:rsidRDefault="008307D5" w:rsidP="005B478C">
      <w:pPr>
        <w:pStyle w:val="BodyText"/>
        <w:jc w:val="both"/>
        <w:rPr>
          <w:rFonts w:ascii="Arial" w:hAnsi="Arial" w:cs="Arial"/>
          <w:b/>
          <w:i w:val="0"/>
          <w:smallCaps/>
          <w:szCs w:val="24"/>
        </w:rPr>
      </w:pPr>
    </w:p>
    <w:p w14:paraId="08C4AFC4" w14:textId="77777777" w:rsidR="00686542" w:rsidRPr="000A6F23" w:rsidRDefault="00E96DDA" w:rsidP="005B478C">
      <w:pPr>
        <w:pStyle w:val="BodyText"/>
        <w:jc w:val="both"/>
        <w:rPr>
          <w:rFonts w:ascii="Arial" w:hAnsi="Arial" w:cs="Arial"/>
          <w:b/>
          <w:i w:val="0"/>
          <w:szCs w:val="24"/>
          <w:u w:val="single"/>
        </w:rPr>
      </w:pPr>
      <w:r w:rsidRPr="000A6F23">
        <w:rPr>
          <w:rFonts w:ascii="Arial" w:hAnsi="Arial" w:cs="Arial"/>
          <w:b/>
          <w:i w:val="0"/>
          <w:szCs w:val="24"/>
          <w:u w:val="single"/>
        </w:rPr>
        <w:t>AMENDMENT</w:t>
      </w:r>
    </w:p>
    <w:p w14:paraId="7C97A6B9" w14:textId="77777777" w:rsidR="00074A56" w:rsidRPr="000E3CA1" w:rsidRDefault="00074A56" w:rsidP="005B478C">
      <w:pPr>
        <w:pStyle w:val="BodyText"/>
        <w:jc w:val="both"/>
        <w:rPr>
          <w:rFonts w:ascii="Arial" w:hAnsi="Arial" w:cs="Arial"/>
          <w:i w:val="0"/>
          <w:szCs w:val="24"/>
          <w:highlight w:val="yellow"/>
        </w:rPr>
      </w:pPr>
    </w:p>
    <w:p w14:paraId="4C5A2895" w14:textId="47A6A4F5" w:rsidR="00296434" w:rsidRDefault="00296434" w:rsidP="00296434">
      <w:pPr>
        <w:jc w:val="both"/>
        <w:rPr>
          <w:rFonts w:ascii="Arial" w:hAnsi="Arial" w:cs="Arial"/>
          <w:szCs w:val="24"/>
        </w:rPr>
      </w:pPr>
      <w:r w:rsidRPr="00C139E6">
        <w:rPr>
          <w:rFonts w:ascii="Arial" w:hAnsi="Arial" w:cs="Arial"/>
          <w:szCs w:val="24"/>
        </w:rPr>
        <w:t>Amendment 1</w:t>
      </w:r>
      <w:r>
        <w:rPr>
          <w:rFonts w:ascii="Arial" w:hAnsi="Arial" w:cs="Arial"/>
          <w:szCs w:val="24"/>
        </w:rPr>
        <w:t xml:space="preserve"> would make technical </w:t>
      </w:r>
      <w:r w:rsidR="00C44872">
        <w:rPr>
          <w:rFonts w:ascii="Arial" w:hAnsi="Arial" w:cs="Arial"/>
          <w:szCs w:val="24"/>
        </w:rPr>
        <w:t xml:space="preserve">corrections </w:t>
      </w:r>
      <w:r>
        <w:rPr>
          <w:rFonts w:ascii="Arial" w:hAnsi="Arial" w:cs="Arial"/>
          <w:szCs w:val="24"/>
        </w:rPr>
        <w:t>and clarification</w:t>
      </w:r>
      <w:r w:rsidR="00FD1ACD">
        <w:rPr>
          <w:rFonts w:ascii="Arial" w:hAnsi="Arial" w:cs="Arial"/>
          <w:szCs w:val="24"/>
        </w:rPr>
        <w:t xml:space="preserve">s </w:t>
      </w:r>
      <w:r w:rsidR="00CB5657">
        <w:rPr>
          <w:rFonts w:ascii="Arial" w:hAnsi="Arial" w:cs="Arial"/>
          <w:szCs w:val="24"/>
        </w:rPr>
        <w:t xml:space="preserve">regarding the </w:t>
      </w:r>
      <w:r w:rsidR="007979E7">
        <w:rPr>
          <w:rFonts w:ascii="Arial" w:hAnsi="Arial" w:cs="Arial"/>
          <w:szCs w:val="24"/>
        </w:rPr>
        <w:t xml:space="preserve">ballot title and the </w:t>
      </w:r>
      <w:r w:rsidR="00CB5657">
        <w:rPr>
          <w:rFonts w:ascii="Arial" w:hAnsi="Arial" w:cs="Arial"/>
          <w:szCs w:val="24"/>
        </w:rPr>
        <w:t>election</w:t>
      </w:r>
      <w:r w:rsidR="007979E7">
        <w:rPr>
          <w:rFonts w:ascii="Arial" w:hAnsi="Arial" w:cs="Arial"/>
          <w:szCs w:val="24"/>
        </w:rPr>
        <w:t xml:space="preserve"> date in which the proposed charter amendment would appear on the ballot.</w:t>
      </w:r>
    </w:p>
    <w:p w14:paraId="624E4C88" w14:textId="77777777" w:rsidR="00EB2968" w:rsidRPr="007979E7" w:rsidRDefault="00EB2968" w:rsidP="007979E7">
      <w:pPr>
        <w:jc w:val="both"/>
        <w:rPr>
          <w:rFonts w:ascii="Arial" w:hAnsi="Arial" w:cs="Arial"/>
        </w:rPr>
      </w:pPr>
    </w:p>
    <w:p w14:paraId="28E2E2F6" w14:textId="62691DCE" w:rsidR="00575B03" w:rsidRDefault="00EB2968" w:rsidP="005B478C">
      <w:pPr>
        <w:pStyle w:val="BodyText"/>
        <w:jc w:val="both"/>
        <w:rPr>
          <w:rFonts w:ascii="Arial" w:hAnsi="Arial" w:cs="Arial"/>
          <w:i w:val="0"/>
          <w:szCs w:val="24"/>
        </w:rPr>
      </w:pPr>
      <w:r>
        <w:rPr>
          <w:rFonts w:ascii="Arial" w:hAnsi="Arial" w:cs="Arial"/>
          <w:i w:val="0"/>
          <w:szCs w:val="24"/>
        </w:rPr>
        <w:t>Title Amendment T1</w:t>
      </w:r>
      <w:r w:rsidR="00910372">
        <w:rPr>
          <w:rFonts w:ascii="Arial" w:hAnsi="Arial" w:cs="Arial"/>
          <w:i w:val="0"/>
          <w:szCs w:val="24"/>
        </w:rPr>
        <w:t xml:space="preserve"> would conform the title of the ordinance to the changes made by Amendment 1.</w:t>
      </w:r>
    </w:p>
    <w:p w14:paraId="75A962DE" w14:textId="7E42C23A" w:rsidR="0061157F" w:rsidRDefault="0061157F" w:rsidP="005B478C">
      <w:pPr>
        <w:pStyle w:val="BodyText"/>
        <w:jc w:val="both"/>
        <w:rPr>
          <w:rFonts w:ascii="Arial" w:hAnsi="Arial" w:cs="Arial"/>
          <w:i w:val="0"/>
          <w:szCs w:val="24"/>
        </w:rPr>
      </w:pPr>
    </w:p>
    <w:p w14:paraId="62221458" w14:textId="77AD88D9" w:rsidR="0061157F" w:rsidRPr="001C4B19" w:rsidRDefault="0061157F" w:rsidP="005B478C">
      <w:pPr>
        <w:pStyle w:val="BodyText"/>
        <w:jc w:val="both"/>
        <w:rPr>
          <w:rFonts w:ascii="Arial" w:hAnsi="Arial" w:cs="Arial"/>
          <w:i w:val="0"/>
          <w:szCs w:val="24"/>
        </w:rPr>
      </w:pPr>
      <w:r>
        <w:rPr>
          <w:rFonts w:ascii="Arial" w:hAnsi="Arial" w:cs="Arial"/>
          <w:i w:val="0"/>
          <w:szCs w:val="24"/>
        </w:rPr>
        <w:t xml:space="preserve">Please note that the amendments will be included in a Committee of the Whole amendment packet to be distributed to </w:t>
      </w:r>
      <w:r w:rsidR="00792FF8">
        <w:rPr>
          <w:rFonts w:ascii="Arial" w:hAnsi="Arial" w:cs="Arial"/>
          <w:i w:val="0"/>
          <w:szCs w:val="24"/>
        </w:rPr>
        <w:t>members prior to the committee meeting.</w:t>
      </w:r>
      <w:bookmarkStart w:id="0" w:name="_GoBack"/>
      <w:bookmarkEnd w:id="0"/>
    </w:p>
    <w:sectPr w:rsidR="0061157F"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1B36" w14:textId="77777777" w:rsidR="00141E5D" w:rsidRDefault="00141E5D">
      <w:r>
        <w:separator/>
      </w:r>
    </w:p>
  </w:endnote>
  <w:endnote w:type="continuationSeparator" w:id="0">
    <w:p w14:paraId="6239AC48" w14:textId="77777777" w:rsidR="00141E5D" w:rsidRDefault="0014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BD540" w14:textId="77777777" w:rsidR="00141E5D" w:rsidRDefault="00141E5D">
      <w:r>
        <w:separator/>
      </w:r>
    </w:p>
  </w:footnote>
  <w:footnote w:type="continuationSeparator" w:id="0">
    <w:p w14:paraId="3526D894" w14:textId="77777777" w:rsidR="00141E5D" w:rsidRDefault="00141E5D">
      <w:r>
        <w:continuationSeparator/>
      </w:r>
    </w:p>
  </w:footnote>
  <w:footnote w:id="1">
    <w:p w14:paraId="21EDC3B1" w14:textId="77777777" w:rsidR="00E1256B" w:rsidRPr="00E1256B" w:rsidRDefault="00E1256B" w:rsidP="00E1256B">
      <w:pPr>
        <w:pStyle w:val="FootnoteText"/>
        <w:rPr>
          <w:rFonts w:ascii="Arial" w:hAnsi="Arial" w:cs="Arial"/>
        </w:rPr>
      </w:pPr>
      <w:r w:rsidRPr="00E1256B">
        <w:rPr>
          <w:rStyle w:val="FootnoteReference"/>
          <w:rFonts w:ascii="Arial" w:hAnsi="Arial" w:cs="Arial"/>
        </w:rPr>
        <w:footnoteRef/>
      </w:r>
      <w:r w:rsidRPr="00E1256B">
        <w:rPr>
          <w:rFonts w:ascii="Arial" w:hAnsi="Arial" w:cs="Arial"/>
        </w:rPr>
        <w:t xml:space="preserve"> An ordinance adopting a charter amendment is not subject to Executive veto, so the legislation is effective 10 days after the Council adopts it.</w:t>
      </w:r>
    </w:p>
  </w:footnote>
  <w:footnote w:id="2">
    <w:p w14:paraId="1361E43C" w14:textId="19CEC801" w:rsidR="00A91BC0" w:rsidRDefault="00A91BC0">
      <w:pPr>
        <w:pStyle w:val="FootnoteText"/>
      </w:pPr>
      <w:r w:rsidRPr="00E1256B">
        <w:rPr>
          <w:rStyle w:val="FootnoteReference"/>
          <w:rFonts w:ascii="Arial" w:hAnsi="Arial" w:cs="Arial"/>
        </w:rPr>
        <w:footnoteRef/>
      </w:r>
      <w:r w:rsidRPr="00E1256B">
        <w:rPr>
          <w:rFonts w:ascii="Arial" w:hAnsi="Arial" w:cs="Arial"/>
        </w:rPr>
        <w:t xml:space="preserve"> </w:t>
      </w:r>
      <w:r w:rsidR="00287772" w:rsidRPr="00E1256B">
        <w:rPr>
          <w:rFonts w:ascii="Arial" w:hAnsi="Arial" w:cs="Arial"/>
        </w:rPr>
        <w:t xml:space="preserve">The King County Strategic Plan </w:t>
      </w:r>
      <w:r w:rsidR="00CA742A" w:rsidRPr="00E1256B">
        <w:rPr>
          <w:rFonts w:ascii="Arial" w:hAnsi="Arial" w:cs="Arial"/>
        </w:rPr>
        <w:t xml:space="preserve">(KCSP) </w:t>
      </w:r>
      <w:r w:rsidR="00287772" w:rsidRPr="00E1256B">
        <w:rPr>
          <w:rFonts w:ascii="Arial" w:hAnsi="Arial" w:cs="Arial"/>
        </w:rPr>
        <w:t xml:space="preserve">is the highest-level strategic planning document for the County, </w:t>
      </w:r>
      <w:r w:rsidR="001E7D2E" w:rsidRPr="00E1256B">
        <w:rPr>
          <w:rFonts w:ascii="Arial" w:hAnsi="Arial" w:cs="Arial"/>
        </w:rPr>
        <w:t>establishing the strategic priorities for the overall government. The KCSP</w:t>
      </w:r>
      <w:r w:rsidR="00EC685F" w:rsidRPr="00E1256B">
        <w:rPr>
          <w:rFonts w:ascii="Arial" w:hAnsi="Arial" w:cs="Arial"/>
        </w:rPr>
        <w:t xml:space="preserve"> was first adopted in 2010</w:t>
      </w:r>
      <w:r w:rsidR="008D3EC1" w:rsidRPr="00E1256B">
        <w:rPr>
          <w:rFonts w:ascii="Arial" w:hAnsi="Arial" w:cs="Arial"/>
        </w:rPr>
        <w:t>.</w:t>
      </w:r>
      <w:r w:rsidR="00EC685F">
        <w:t xml:space="preserve"> </w:t>
      </w:r>
    </w:p>
  </w:footnote>
  <w:footnote w:id="3">
    <w:p w14:paraId="3138BC44" w14:textId="6CEC6A7A" w:rsidR="00A51A87" w:rsidRDefault="00A51A87">
      <w:pPr>
        <w:pStyle w:val="FootnoteText"/>
      </w:pPr>
      <w:r>
        <w:rPr>
          <w:rStyle w:val="FootnoteReference"/>
        </w:rPr>
        <w:footnoteRef/>
      </w:r>
      <w:r>
        <w:t xml:space="preserve"> URL: </w:t>
      </w:r>
      <w:hyperlink r:id="rId1" w:history="1">
        <w:r w:rsidR="00E52F90" w:rsidRPr="00A23215">
          <w:rPr>
            <w:rStyle w:val="Hyperlink"/>
          </w:rPr>
          <w:t>https://aqua.kingcounty.gov/dnrp/library/dnrp-directors-office/equity-social-justice/201609-ESJ-SP-FULL.pdf</w:t>
        </w:r>
      </w:hyperlink>
      <w:r w:rsidR="00E52F90">
        <w:t xml:space="preserve">. </w:t>
      </w:r>
      <w:r w:rsidR="007C4C02">
        <w:t>Last accessed on June 25, 2020.</w:t>
      </w:r>
    </w:p>
  </w:footnote>
  <w:footnote w:id="4">
    <w:p w14:paraId="6FF052B7" w14:textId="37907AAC" w:rsidR="00EB1DD6" w:rsidRPr="00797DCD" w:rsidRDefault="00EB1DD6">
      <w:pPr>
        <w:pStyle w:val="FootnoteText"/>
        <w:rPr>
          <w:rFonts w:ascii="Arial" w:hAnsi="Arial" w:cs="Arial"/>
        </w:rPr>
      </w:pPr>
      <w:r w:rsidRPr="00797DCD">
        <w:rPr>
          <w:rStyle w:val="FootnoteReference"/>
          <w:rFonts w:ascii="Arial" w:hAnsi="Arial" w:cs="Arial"/>
        </w:rPr>
        <w:footnoteRef/>
      </w:r>
      <w:r w:rsidRPr="00797DCD">
        <w:rPr>
          <w:rFonts w:ascii="Arial" w:hAnsi="Arial" w:cs="Arial"/>
        </w:rPr>
        <w:t xml:space="preserve"> Ordinance</w:t>
      </w:r>
      <w:r w:rsidR="00D64ED7" w:rsidRPr="00797DCD">
        <w:rPr>
          <w:rFonts w:ascii="Arial" w:hAnsi="Arial" w:cs="Arial"/>
        </w:rPr>
        <w:t xml:space="preserve"> 18665, </w:t>
      </w:r>
      <w:r w:rsidR="00E733A9" w:rsidRPr="00797DCD">
        <w:rPr>
          <w:rFonts w:ascii="Arial" w:hAnsi="Arial" w:cs="Arial"/>
        </w:rPr>
        <w:t>passed by Council on February 26, 2018.</w:t>
      </w:r>
    </w:p>
  </w:footnote>
  <w:footnote w:id="5">
    <w:p w14:paraId="439CCF3A" w14:textId="113607CA" w:rsidR="00B14032" w:rsidRPr="00797DCD" w:rsidRDefault="00B14032">
      <w:pPr>
        <w:pStyle w:val="FootnoteText"/>
        <w:rPr>
          <w:rFonts w:ascii="Arial" w:hAnsi="Arial" w:cs="Arial"/>
        </w:rPr>
      </w:pPr>
      <w:r w:rsidRPr="00797DCD">
        <w:rPr>
          <w:rStyle w:val="FootnoteReference"/>
          <w:rFonts w:ascii="Arial" w:hAnsi="Arial" w:cs="Arial"/>
        </w:rPr>
        <w:footnoteRef/>
      </w:r>
      <w:r w:rsidRPr="00797DCD">
        <w:rPr>
          <w:rFonts w:ascii="Arial" w:hAnsi="Arial" w:cs="Arial"/>
        </w:rPr>
        <w:t xml:space="preserve"> </w:t>
      </w:r>
      <w:r w:rsidR="00C62C71" w:rsidRPr="00797DCD">
        <w:rPr>
          <w:rFonts w:ascii="Arial" w:hAnsi="Arial" w:cs="Arial"/>
        </w:rPr>
        <w:t>Under state law</w:t>
      </w:r>
      <w:r w:rsidR="00D71CE2" w:rsidRPr="00797DCD">
        <w:rPr>
          <w:rFonts w:ascii="Arial" w:hAnsi="Arial" w:cs="Arial"/>
        </w:rPr>
        <w:t xml:space="preserve"> (RCW</w:t>
      </w:r>
      <w:r w:rsidR="00252AAB" w:rsidRPr="00797DCD">
        <w:rPr>
          <w:rFonts w:ascii="Arial" w:hAnsi="Arial" w:cs="Arial"/>
        </w:rPr>
        <w:t xml:space="preserve"> 42.04.020)</w:t>
      </w:r>
      <w:r w:rsidR="00C62C71" w:rsidRPr="00797DCD">
        <w:rPr>
          <w:rFonts w:ascii="Arial" w:hAnsi="Arial" w:cs="Arial"/>
        </w:rPr>
        <w:t xml:space="preserve">, </w:t>
      </w:r>
      <w:r w:rsidR="006A2F4D" w:rsidRPr="00797DCD">
        <w:rPr>
          <w:rFonts w:ascii="Arial" w:hAnsi="Arial" w:cs="Arial"/>
        </w:rPr>
        <w:t>U.S. citizenship is an eligibility requirement for</w:t>
      </w:r>
      <w:r w:rsidR="00D71CE2" w:rsidRPr="00797DCD">
        <w:rPr>
          <w:rFonts w:ascii="Arial" w:hAnsi="Arial" w:cs="Arial"/>
        </w:rPr>
        <w:t xml:space="preserve"> </w:t>
      </w:r>
      <w:r w:rsidR="00252AAB" w:rsidRPr="00797DCD">
        <w:rPr>
          <w:rFonts w:ascii="Arial" w:hAnsi="Arial" w:cs="Arial"/>
        </w:rPr>
        <w:t xml:space="preserve">holding </w:t>
      </w:r>
      <w:r w:rsidR="007B7400" w:rsidRPr="00797DCD">
        <w:rPr>
          <w:rFonts w:ascii="Arial" w:hAnsi="Arial" w:cs="Arial"/>
        </w:rPr>
        <w:t>an elected</w:t>
      </w:r>
      <w:r w:rsidR="00681F3C" w:rsidRPr="00797DCD">
        <w:rPr>
          <w:rFonts w:ascii="Arial" w:hAnsi="Arial" w:cs="Arial"/>
        </w:rPr>
        <w:t xml:space="preserve"> </w:t>
      </w:r>
      <w:r w:rsidR="004C59EC" w:rsidRPr="00797DCD">
        <w:rPr>
          <w:rFonts w:ascii="Arial" w:hAnsi="Arial" w:cs="Arial"/>
        </w:rPr>
        <w:t>county office in Washington State.</w:t>
      </w:r>
    </w:p>
  </w:footnote>
  <w:footnote w:id="6">
    <w:p w14:paraId="3D65E8A0" w14:textId="3C08B96B" w:rsidR="00094F55" w:rsidRPr="00797DCD" w:rsidRDefault="00094F55">
      <w:pPr>
        <w:pStyle w:val="FootnoteText"/>
        <w:rPr>
          <w:rFonts w:ascii="Arial" w:hAnsi="Arial" w:cs="Arial"/>
        </w:rPr>
      </w:pPr>
      <w:r w:rsidRPr="00797DCD">
        <w:rPr>
          <w:rStyle w:val="FootnoteReference"/>
          <w:rFonts w:ascii="Arial" w:hAnsi="Arial" w:cs="Arial"/>
        </w:rPr>
        <w:footnoteRef/>
      </w:r>
      <w:r w:rsidRPr="00797DCD">
        <w:rPr>
          <w:rFonts w:ascii="Arial" w:hAnsi="Arial" w:cs="Arial"/>
        </w:rPr>
        <w:t xml:space="preserve"> </w:t>
      </w:r>
      <w:r w:rsidR="00797DCD" w:rsidRPr="00797DCD">
        <w:rPr>
          <w:rFonts w:ascii="Arial" w:hAnsi="Arial" w:cs="Arial"/>
          <w:szCs w:val="24"/>
        </w:rPr>
        <w:t>2018-2019 Charter Review Commission’s Report to Council, p</w:t>
      </w:r>
      <w:r w:rsidR="000D6984" w:rsidRPr="00797DCD">
        <w:rPr>
          <w:rFonts w:ascii="Arial" w:hAnsi="Arial" w:cs="Arial"/>
        </w:rPr>
        <w:t xml:space="preserve">ages 16-17 and Attachment H. </w:t>
      </w:r>
      <w:r w:rsidRPr="00797DCD">
        <w:rPr>
          <w:rFonts w:ascii="Arial" w:hAnsi="Arial" w:cs="Arial"/>
        </w:rPr>
        <w:t xml:space="preserve">URL: </w:t>
      </w:r>
      <w:hyperlink r:id="rId2" w:history="1">
        <w:r w:rsidRPr="00797DCD">
          <w:rPr>
            <w:rStyle w:val="Hyperlink"/>
            <w:rFonts w:ascii="Arial" w:hAnsi="Arial" w:cs="Arial"/>
          </w:rPr>
          <w:t>https://www.kingcounty.gov/~/media/independent/charter-review-commission/2020/Approved_KC_CRC_Report_-_Full.ashx</w:t>
        </w:r>
      </w:hyperlink>
      <w:r w:rsidRPr="00797DCD">
        <w:rPr>
          <w:rFonts w:ascii="Arial" w:hAnsi="Arial" w:cs="Arial"/>
        </w:rPr>
        <w:t>. Last accessed on June 24, 2020.</w:t>
      </w:r>
    </w:p>
  </w:footnote>
  <w:footnote w:id="7">
    <w:p w14:paraId="3A291837" w14:textId="4C3CAEA9" w:rsidR="00E55A6A" w:rsidRPr="00797DCD" w:rsidRDefault="00E55A6A">
      <w:pPr>
        <w:pStyle w:val="FootnoteText"/>
        <w:rPr>
          <w:rFonts w:ascii="Arial" w:hAnsi="Arial" w:cs="Arial"/>
        </w:rPr>
      </w:pPr>
      <w:r w:rsidRPr="00797DCD">
        <w:rPr>
          <w:rStyle w:val="FootnoteReference"/>
          <w:rFonts w:ascii="Arial" w:hAnsi="Arial" w:cs="Arial"/>
        </w:rPr>
        <w:footnoteRef/>
      </w:r>
      <w:r w:rsidRPr="00797DCD">
        <w:rPr>
          <w:rFonts w:ascii="Arial" w:hAnsi="Arial" w:cs="Arial"/>
        </w:rPr>
        <w:t xml:space="preserve"> </w:t>
      </w:r>
      <w:r w:rsidR="00094F55" w:rsidRPr="00797DCD">
        <w:rPr>
          <w:rFonts w:ascii="Arial" w:hAnsi="Arial" w:cs="Arial"/>
        </w:rPr>
        <w:t>Ibid</w:t>
      </w:r>
      <w:r w:rsidR="006248ED">
        <w:rPr>
          <w:rFonts w:ascii="Arial" w:hAnsi="Arial" w:cs="Arial"/>
        </w:rPr>
        <w:t>, page 17.</w:t>
      </w:r>
    </w:p>
  </w:footnote>
  <w:footnote w:id="8">
    <w:p w14:paraId="075DB8B3" w14:textId="77777777" w:rsidR="00F06C6F" w:rsidRPr="001C0770" w:rsidRDefault="00F06C6F" w:rsidP="00F06C6F">
      <w:pPr>
        <w:pStyle w:val="FootnoteText"/>
        <w:rPr>
          <w:rFonts w:ascii="Arial" w:hAnsi="Arial" w:cs="Arial"/>
        </w:rPr>
      </w:pPr>
      <w:r w:rsidRPr="00797DCD">
        <w:rPr>
          <w:rStyle w:val="FootnoteReference"/>
          <w:rFonts w:ascii="Arial" w:hAnsi="Arial" w:cs="Arial"/>
        </w:rPr>
        <w:footnoteRef/>
      </w:r>
      <w:r w:rsidRPr="00797DCD">
        <w:rPr>
          <w:rFonts w:ascii="Arial" w:hAnsi="Arial" w:cs="Arial"/>
        </w:rPr>
        <w:t xml:space="preserve"> Excerpted from page 2, lines 25-27 of Proposed Ordinance 2020-0204.1.</w:t>
      </w:r>
    </w:p>
  </w:footnote>
  <w:footnote w:id="9">
    <w:p w14:paraId="0B7989EE" w14:textId="6B283CFD" w:rsidR="00841FF8" w:rsidRPr="00841FF8" w:rsidRDefault="00841FF8">
      <w:pPr>
        <w:pStyle w:val="FootnoteText"/>
        <w:rPr>
          <w:rFonts w:ascii="Arial" w:hAnsi="Arial" w:cs="Arial"/>
        </w:rPr>
      </w:pPr>
      <w:r w:rsidRPr="00841FF8">
        <w:rPr>
          <w:rStyle w:val="FootnoteReference"/>
          <w:rFonts w:ascii="Arial" w:hAnsi="Arial" w:cs="Arial"/>
        </w:rPr>
        <w:footnoteRef/>
      </w:r>
      <w:r w:rsidRPr="00841FF8">
        <w:rPr>
          <w:rFonts w:ascii="Arial" w:hAnsi="Arial" w:cs="Arial"/>
        </w:rPr>
        <w:t xml:space="preserve"> Of note, under current County Code (KCC 2.52.110), the director </w:t>
      </w:r>
      <w:r w:rsidR="00C80F65">
        <w:rPr>
          <w:rFonts w:ascii="Arial" w:hAnsi="Arial" w:cs="Arial"/>
        </w:rPr>
        <w:t xml:space="preserve">of the Office of Citizen Complaints </w:t>
      </w:r>
      <w:r w:rsidRPr="00841FF8">
        <w:rPr>
          <w:rFonts w:ascii="Arial" w:hAnsi="Arial" w:cs="Arial"/>
        </w:rPr>
        <w:t xml:space="preserve">shall receive complaints from any source concerning any administrative act and shall conduct a suitable investigation into the subject matter of the complaint within a reasonable time, unless the director believes that: </w:t>
      </w:r>
    </w:p>
    <w:p w14:paraId="5D7E7A96" w14:textId="46C506EA" w:rsidR="00841FF8" w:rsidRPr="00841FF8" w:rsidRDefault="00841FF8" w:rsidP="00841FF8">
      <w:pPr>
        <w:pStyle w:val="FootnoteText"/>
        <w:numPr>
          <w:ilvl w:val="0"/>
          <w:numId w:val="46"/>
        </w:numPr>
        <w:rPr>
          <w:rFonts w:ascii="Arial" w:hAnsi="Arial" w:cs="Arial"/>
        </w:rPr>
      </w:pPr>
      <w:r w:rsidRPr="00841FF8">
        <w:rPr>
          <w:rFonts w:ascii="Arial" w:hAnsi="Arial" w:cs="Arial"/>
        </w:rPr>
        <w:t>The complainant has available another remedy or channel of complaint that the complainant could reasonably be expected to use;</w:t>
      </w:r>
    </w:p>
    <w:p w14:paraId="5BE1B9C4" w14:textId="0FA71BD9" w:rsidR="00841FF8" w:rsidRPr="00841FF8" w:rsidRDefault="00841FF8" w:rsidP="00841FF8">
      <w:pPr>
        <w:pStyle w:val="FootnoteText"/>
        <w:numPr>
          <w:ilvl w:val="0"/>
          <w:numId w:val="46"/>
        </w:numPr>
        <w:rPr>
          <w:rFonts w:ascii="Arial" w:hAnsi="Arial" w:cs="Arial"/>
        </w:rPr>
      </w:pPr>
      <w:r w:rsidRPr="00841FF8">
        <w:rPr>
          <w:rFonts w:ascii="Arial" w:hAnsi="Arial" w:cs="Arial"/>
        </w:rPr>
        <w:t>The grievance pertains to a matter outside the power of the office of citizen complaints/tax advisor;</w:t>
      </w:r>
    </w:p>
    <w:p w14:paraId="557A8E65" w14:textId="18E40955" w:rsidR="00841FF8" w:rsidRPr="00841FF8" w:rsidRDefault="00841FF8" w:rsidP="00841FF8">
      <w:pPr>
        <w:pStyle w:val="FootnoteText"/>
        <w:numPr>
          <w:ilvl w:val="0"/>
          <w:numId w:val="46"/>
        </w:numPr>
        <w:rPr>
          <w:rFonts w:ascii="Arial" w:hAnsi="Arial" w:cs="Arial"/>
        </w:rPr>
      </w:pPr>
      <w:r w:rsidRPr="00841FF8">
        <w:rPr>
          <w:rFonts w:ascii="Arial" w:hAnsi="Arial" w:cs="Arial"/>
        </w:rPr>
        <w:t>The complainant's interest is insufficiently related to the subject matter;</w:t>
      </w:r>
    </w:p>
    <w:p w14:paraId="2E336D4D" w14:textId="7F46CFE0" w:rsidR="00841FF8" w:rsidRPr="00841FF8" w:rsidRDefault="00841FF8" w:rsidP="00841FF8">
      <w:pPr>
        <w:pStyle w:val="FootnoteText"/>
        <w:numPr>
          <w:ilvl w:val="0"/>
          <w:numId w:val="46"/>
        </w:numPr>
        <w:rPr>
          <w:rFonts w:ascii="Arial" w:hAnsi="Arial" w:cs="Arial"/>
        </w:rPr>
      </w:pPr>
      <w:r w:rsidRPr="00841FF8">
        <w:rPr>
          <w:rFonts w:ascii="Arial" w:hAnsi="Arial" w:cs="Arial"/>
        </w:rPr>
        <w:t>The complaint is trivial, frivolous, vexatious or not made in good faith;</w:t>
      </w:r>
    </w:p>
    <w:p w14:paraId="4A914297" w14:textId="5AA1C7F3" w:rsidR="00841FF8" w:rsidRDefault="00841FF8" w:rsidP="00841FF8">
      <w:pPr>
        <w:pStyle w:val="FootnoteText"/>
        <w:numPr>
          <w:ilvl w:val="0"/>
          <w:numId w:val="46"/>
        </w:numPr>
      </w:pPr>
      <w:r w:rsidRPr="00841FF8">
        <w:rPr>
          <w:rFonts w:ascii="Arial" w:hAnsi="Arial" w:cs="Arial"/>
        </w:rPr>
        <w:t>The complaint has been too long delayed to justify present examination of its merit.</w:t>
      </w:r>
    </w:p>
  </w:footnote>
  <w:footnote w:id="10">
    <w:p w14:paraId="6CC99E9B" w14:textId="77777777" w:rsidR="00E1256B" w:rsidRPr="00020CB0" w:rsidRDefault="00E1256B" w:rsidP="00E1256B">
      <w:pPr>
        <w:pStyle w:val="FootnoteText"/>
        <w:rPr>
          <w:rFonts w:ascii="Arial" w:hAnsi="Arial" w:cs="Arial"/>
        </w:rPr>
      </w:pPr>
      <w:r w:rsidRPr="00020CB0">
        <w:rPr>
          <w:rStyle w:val="FootnoteReference"/>
          <w:rFonts w:ascii="Arial" w:hAnsi="Arial" w:cs="Arial"/>
        </w:rPr>
        <w:footnoteRef/>
      </w:r>
      <w:r w:rsidRPr="00020CB0">
        <w:rPr>
          <w:rFonts w:ascii="Arial" w:hAnsi="Arial" w:cs="Arial"/>
        </w:rPr>
        <w:t xml:space="preserve"> An ordinance adopting a charter amendment is not subject to Executive veto, so the legislation is effective 10 days after the Council adopts it.</w:t>
      </w:r>
    </w:p>
  </w:footnote>
  <w:footnote w:id="11">
    <w:p w14:paraId="5A9E5353" w14:textId="77777777" w:rsidR="00E1256B" w:rsidRPr="00DB6B10" w:rsidRDefault="00E1256B" w:rsidP="00E1256B">
      <w:pPr>
        <w:jc w:val="both"/>
        <w:rPr>
          <w:rFonts w:ascii="Arial" w:hAnsi="Arial" w:cs="Arial"/>
          <w:sz w:val="20"/>
        </w:rPr>
      </w:pPr>
      <w:r w:rsidRPr="00DB6B10">
        <w:rPr>
          <w:rStyle w:val="FootnoteReference"/>
          <w:rFonts w:ascii="Arial" w:hAnsi="Arial" w:cs="Arial"/>
          <w:sz w:val="20"/>
        </w:rPr>
        <w:footnoteRef/>
      </w:r>
      <w:r w:rsidRPr="00DB6B10">
        <w:rPr>
          <w:rFonts w:ascii="Arial" w:hAnsi="Arial" w:cs="Arial"/>
          <w:sz w:val="20"/>
        </w:rPr>
        <w:t xml:space="preserve"> Of note, KCC Chapter 2.52 still contains legacy language (i.e. references to city and county) reflective of when the Office of Citizen Complaints was a joint office of the County and the City of Seattle, which Council may wish to update irrespective of the proposed charter amendment. This office changed to a county office in 1982 (Ordinance 473).</w:t>
      </w:r>
    </w:p>
    <w:p w14:paraId="06EF74F7" w14:textId="77777777" w:rsidR="00E1256B" w:rsidRDefault="00E1256B" w:rsidP="00E125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EF09D6"/>
    <w:multiLevelType w:val="hybridMultilevel"/>
    <w:tmpl w:val="FAE4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42255D"/>
    <w:multiLevelType w:val="hybridMultilevel"/>
    <w:tmpl w:val="4EBCD774"/>
    <w:lvl w:ilvl="0" w:tplc="6A36FA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101846"/>
    <w:multiLevelType w:val="hybridMultilevel"/>
    <w:tmpl w:val="1A767F32"/>
    <w:lvl w:ilvl="0" w:tplc="4E548008">
      <w:start w:val="2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004B6"/>
    <w:multiLevelType w:val="hybridMultilevel"/>
    <w:tmpl w:val="6BD41702"/>
    <w:lvl w:ilvl="0" w:tplc="52281D5A">
      <w:start w:val="2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8"/>
  </w:num>
  <w:num w:numId="13">
    <w:abstractNumId w:val="22"/>
  </w:num>
  <w:num w:numId="14">
    <w:abstractNumId w:val="17"/>
  </w:num>
  <w:num w:numId="15">
    <w:abstractNumId w:val="25"/>
  </w:num>
  <w:num w:numId="16">
    <w:abstractNumId w:val="16"/>
  </w:num>
  <w:num w:numId="17">
    <w:abstractNumId w:val="35"/>
  </w:num>
  <w:num w:numId="18">
    <w:abstractNumId w:val="24"/>
  </w:num>
  <w:num w:numId="19">
    <w:abstractNumId w:val="32"/>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9"/>
  </w:num>
  <w:num w:numId="30">
    <w:abstractNumId w:val="1"/>
  </w:num>
  <w:num w:numId="31">
    <w:abstractNumId w:val="34"/>
  </w:num>
  <w:num w:numId="32">
    <w:abstractNumId w:val="36"/>
  </w:num>
  <w:num w:numId="33">
    <w:abstractNumId w:val="14"/>
  </w:num>
  <w:num w:numId="34">
    <w:abstractNumId w:val="11"/>
  </w:num>
  <w:num w:numId="35">
    <w:abstractNumId w:val="7"/>
  </w:num>
  <w:num w:numId="36">
    <w:abstractNumId w:val="28"/>
  </w:num>
  <w:num w:numId="37">
    <w:abstractNumId w:val="37"/>
  </w:num>
  <w:num w:numId="38">
    <w:abstractNumId w:val="20"/>
  </w:num>
  <w:num w:numId="39">
    <w:abstractNumId w:val="33"/>
  </w:num>
  <w:num w:numId="40">
    <w:abstractNumId w:val="30"/>
  </w:num>
  <w:num w:numId="41">
    <w:abstractNumId w:val="39"/>
  </w:num>
  <w:num w:numId="42">
    <w:abstractNumId w:val="45"/>
  </w:num>
  <w:num w:numId="43">
    <w:abstractNumId w:val="19"/>
  </w:num>
  <w:num w:numId="44">
    <w:abstractNumId w:val="27"/>
  </w:num>
  <w:num w:numId="45">
    <w:abstractNumId w:val="38"/>
  </w:num>
  <w:num w:numId="4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5A5"/>
    <w:rsid w:val="00012770"/>
    <w:rsid w:val="00013BDD"/>
    <w:rsid w:val="00014584"/>
    <w:rsid w:val="00014C17"/>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27367"/>
    <w:rsid w:val="000311D8"/>
    <w:rsid w:val="000315B2"/>
    <w:rsid w:val="00031E7D"/>
    <w:rsid w:val="0003207F"/>
    <w:rsid w:val="000321D8"/>
    <w:rsid w:val="000333D7"/>
    <w:rsid w:val="000333DA"/>
    <w:rsid w:val="000351B5"/>
    <w:rsid w:val="00042091"/>
    <w:rsid w:val="0004259F"/>
    <w:rsid w:val="000425CB"/>
    <w:rsid w:val="0004549A"/>
    <w:rsid w:val="00045AAD"/>
    <w:rsid w:val="00046824"/>
    <w:rsid w:val="000470FF"/>
    <w:rsid w:val="0005201B"/>
    <w:rsid w:val="00052A1D"/>
    <w:rsid w:val="000533AF"/>
    <w:rsid w:val="000553F5"/>
    <w:rsid w:val="00055B9A"/>
    <w:rsid w:val="00056C81"/>
    <w:rsid w:val="000577A3"/>
    <w:rsid w:val="00060235"/>
    <w:rsid w:val="00060D99"/>
    <w:rsid w:val="0006124B"/>
    <w:rsid w:val="00061676"/>
    <w:rsid w:val="00062056"/>
    <w:rsid w:val="00063E46"/>
    <w:rsid w:val="00066CEA"/>
    <w:rsid w:val="00067D1D"/>
    <w:rsid w:val="000722EA"/>
    <w:rsid w:val="000736F6"/>
    <w:rsid w:val="00074A56"/>
    <w:rsid w:val="000766A2"/>
    <w:rsid w:val="00076F58"/>
    <w:rsid w:val="00080295"/>
    <w:rsid w:val="00080643"/>
    <w:rsid w:val="000809D7"/>
    <w:rsid w:val="00081382"/>
    <w:rsid w:val="00081C1B"/>
    <w:rsid w:val="00082009"/>
    <w:rsid w:val="0008325A"/>
    <w:rsid w:val="00085E77"/>
    <w:rsid w:val="00086A9B"/>
    <w:rsid w:val="00087BF6"/>
    <w:rsid w:val="000913B6"/>
    <w:rsid w:val="00093481"/>
    <w:rsid w:val="00093490"/>
    <w:rsid w:val="00093E2E"/>
    <w:rsid w:val="000940FB"/>
    <w:rsid w:val="00094F55"/>
    <w:rsid w:val="000956D8"/>
    <w:rsid w:val="00095A14"/>
    <w:rsid w:val="000967D1"/>
    <w:rsid w:val="000976A4"/>
    <w:rsid w:val="00097FCF"/>
    <w:rsid w:val="000A0800"/>
    <w:rsid w:val="000A0835"/>
    <w:rsid w:val="000A0A31"/>
    <w:rsid w:val="000A26BF"/>
    <w:rsid w:val="000A4A4E"/>
    <w:rsid w:val="000A4CB2"/>
    <w:rsid w:val="000A5F9C"/>
    <w:rsid w:val="000A5FD0"/>
    <w:rsid w:val="000A6F23"/>
    <w:rsid w:val="000A714D"/>
    <w:rsid w:val="000A73BE"/>
    <w:rsid w:val="000A78D8"/>
    <w:rsid w:val="000A7CCC"/>
    <w:rsid w:val="000A7E01"/>
    <w:rsid w:val="000B0291"/>
    <w:rsid w:val="000B18F3"/>
    <w:rsid w:val="000B3172"/>
    <w:rsid w:val="000B650C"/>
    <w:rsid w:val="000B70C3"/>
    <w:rsid w:val="000C20E2"/>
    <w:rsid w:val="000C299B"/>
    <w:rsid w:val="000C311D"/>
    <w:rsid w:val="000C44B1"/>
    <w:rsid w:val="000C4BA4"/>
    <w:rsid w:val="000C4E99"/>
    <w:rsid w:val="000C4E9C"/>
    <w:rsid w:val="000C6442"/>
    <w:rsid w:val="000C6920"/>
    <w:rsid w:val="000C6F99"/>
    <w:rsid w:val="000D077F"/>
    <w:rsid w:val="000D097E"/>
    <w:rsid w:val="000D0F7A"/>
    <w:rsid w:val="000D4A15"/>
    <w:rsid w:val="000D5202"/>
    <w:rsid w:val="000D6835"/>
    <w:rsid w:val="000D6984"/>
    <w:rsid w:val="000D6C72"/>
    <w:rsid w:val="000E0684"/>
    <w:rsid w:val="000E1084"/>
    <w:rsid w:val="000E1BAB"/>
    <w:rsid w:val="000E1CD3"/>
    <w:rsid w:val="000E227E"/>
    <w:rsid w:val="000E3CA1"/>
    <w:rsid w:val="000E4781"/>
    <w:rsid w:val="000E5E06"/>
    <w:rsid w:val="000E621A"/>
    <w:rsid w:val="000E7EFC"/>
    <w:rsid w:val="000F29F5"/>
    <w:rsid w:val="000F3CD0"/>
    <w:rsid w:val="000F4DCA"/>
    <w:rsid w:val="000F5E4A"/>
    <w:rsid w:val="00103094"/>
    <w:rsid w:val="00105382"/>
    <w:rsid w:val="0010576B"/>
    <w:rsid w:val="00106179"/>
    <w:rsid w:val="001062E7"/>
    <w:rsid w:val="001074C3"/>
    <w:rsid w:val="00110AC4"/>
    <w:rsid w:val="00111317"/>
    <w:rsid w:val="00111799"/>
    <w:rsid w:val="00113B09"/>
    <w:rsid w:val="00117D3D"/>
    <w:rsid w:val="00121645"/>
    <w:rsid w:val="00121D0A"/>
    <w:rsid w:val="001220E3"/>
    <w:rsid w:val="00122CDA"/>
    <w:rsid w:val="00124986"/>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1E5D"/>
    <w:rsid w:val="001426ED"/>
    <w:rsid w:val="00142F7E"/>
    <w:rsid w:val="001440C8"/>
    <w:rsid w:val="001440E6"/>
    <w:rsid w:val="001463CF"/>
    <w:rsid w:val="001509B2"/>
    <w:rsid w:val="0015229A"/>
    <w:rsid w:val="00152D09"/>
    <w:rsid w:val="001537AF"/>
    <w:rsid w:val="00154E2E"/>
    <w:rsid w:val="00156115"/>
    <w:rsid w:val="00157334"/>
    <w:rsid w:val="00161FD2"/>
    <w:rsid w:val="00163DEF"/>
    <w:rsid w:val="0016552E"/>
    <w:rsid w:val="00166774"/>
    <w:rsid w:val="001702C8"/>
    <w:rsid w:val="001718C9"/>
    <w:rsid w:val="00171FE0"/>
    <w:rsid w:val="001738AC"/>
    <w:rsid w:val="00173D99"/>
    <w:rsid w:val="00174080"/>
    <w:rsid w:val="00174BB6"/>
    <w:rsid w:val="00174FEE"/>
    <w:rsid w:val="00176C7D"/>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5E77"/>
    <w:rsid w:val="001968B9"/>
    <w:rsid w:val="001969F5"/>
    <w:rsid w:val="00196D35"/>
    <w:rsid w:val="00197513"/>
    <w:rsid w:val="001A1721"/>
    <w:rsid w:val="001A1A72"/>
    <w:rsid w:val="001A1D18"/>
    <w:rsid w:val="001A1F93"/>
    <w:rsid w:val="001A2322"/>
    <w:rsid w:val="001A2421"/>
    <w:rsid w:val="001A3BDD"/>
    <w:rsid w:val="001A4D65"/>
    <w:rsid w:val="001A5603"/>
    <w:rsid w:val="001A5669"/>
    <w:rsid w:val="001A69FC"/>
    <w:rsid w:val="001A79D0"/>
    <w:rsid w:val="001B44BB"/>
    <w:rsid w:val="001B4E6F"/>
    <w:rsid w:val="001B65A3"/>
    <w:rsid w:val="001B6C67"/>
    <w:rsid w:val="001B7023"/>
    <w:rsid w:val="001C09CF"/>
    <w:rsid w:val="001C0CD3"/>
    <w:rsid w:val="001C254D"/>
    <w:rsid w:val="001C4B19"/>
    <w:rsid w:val="001C4EAE"/>
    <w:rsid w:val="001D0111"/>
    <w:rsid w:val="001D07B2"/>
    <w:rsid w:val="001D0CD2"/>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E7D2E"/>
    <w:rsid w:val="001F018C"/>
    <w:rsid w:val="001F1B21"/>
    <w:rsid w:val="001F2F7E"/>
    <w:rsid w:val="001F3766"/>
    <w:rsid w:val="001F3996"/>
    <w:rsid w:val="001F447F"/>
    <w:rsid w:val="001F4FC3"/>
    <w:rsid w:val="001F5169"/>
    <w:rsid w:val="001F6119"/>
    <w:rsid w:val="001F624F"/>
    <w:rsid w:val="002005DF"/>
    <w:rsid w:val="002009D9"/>
    <w:rsid w:val="00201498"/>
    <w:rsid w:val="002050A9"/>
    <w:rsid w:val="002054F9"/>
    <w:rsid w:val="002072C9"/>
    <w:rsid w:val="0020735A"/>
    <w:rsid w:val="00210E29"/>
    <w:rsid w:val="00212C08"/>
    <w:rsid w:val="002152FE"/>
    <w:rsid w:val="00215732"/>
    <w:rsid w:val="0021608E"/>
    <w:rsid w:val="00220282"/>
    <w:rsid w:val="00223040"/>
    <w:rsid w:val="00224F9B"/>
    <w:rsid w:val="00227E8A"/>
    <w:rsid w:val="00230A23"/>
    <w:rsid w:val="00230AA7"/>
    <w:rsid w:val="00230B3D"/>
    <w:rsid w:val="002327A2"/>
    <w:rsid w:val="00232B86"/>
    <w:rsid w:val="002333E7"/>
    <w:rsid w:val="00234580"/>
    <w:rsid w:val="002345A1"/>
    <w:rsid w:val="00236BA3"/>
    <w:rsid w:val="002372B3"/>
    <w:rsid w:val="002413EE"/>
    <w:rsid w:val="00243C8C"/>
    <w:rsid w:val="00243CB5"/>
    <w:rsid w:val="002443A8"/>
    <w:rsid w:val="00246276"/>
    <w:rsid w:val="0024797C"/>
    <w:rsid w:val="00250071"/>
    <w:rsid w:val="00250B96"/>
    <w:rsid w:val="00251853"/>
    <w:rsid w:val="00251FAC"/>
    <w:rsid w:val="00252AAB"/>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0593"/>
    <w:rsid w:val="0028252E"/>
    <w:rsid w:val="00283483"/>
    <w:rsid w:val="00283843"/>
    <w:rsid w:val="00283B58"/>
    <w:rsid w:val="002859EF"/>
    <w:rsid w:val="00285AF1"/>
    <w:rsid w:val="00287772"/>
    <w:rsid w:val="0029050E"/>
    <w:rsid w:val="00292DEC"/>
    <w:rsid w:val="00293B99"/>
    <w:rsid w:val="00293D02"/>
    <w:rsid w:val="00294222"/>
    <w:rsid w:val="00296434"/>
    <w:rsid w:val="00296690"/>
    <w:rsid w:val="002A1127"/>
    <w:rsid w:val="002A1228"/>
    <w:rsid w:val="002A17B7"/>
    <w:rsid w:val="002A2420"/>
    <w:rsid w:val="002A6326"/>
    <w:rsid w:val="002B0E1F"/>
    <w:rsid w:val="002B376D"/>
    <w:rsid w:val="002B76A4"/>
    <w:rsid w:val="002B7D72"/>
    <w:rsid w:val="002C13D3"/>
    <w:rsid w:val="002C1543"/>
    <w:rsid w:val="002C42B2"/>
    <w:rsid w:val="002C43DA"/>
    <w:rsid w:val="002C4D38"/>
    <w:rsid w:val="002D1993"/>
    <w:rsid w:val="002D6D64"/>
    <w:rsid w:val="002E0EBA"/>
    <w:rsid w:val="002E4150"/>
    <w:rsid w:val="002E6164"/>
    <w:rsid w:val="002E61CB"/>
    <w:rsid w:val="002E6554"/>
    <w:rsid w:val="002E6838"/>
    <w:rsid w:val="002E71BD"/>
    <w:rsid w:val="002E7BA2"/>
    <w:rsid w:val="002F3DFD"/>
    <w:rsid w:val="002F6129"/>
    <w:rsid w:val="003002EE"/>
    <w:rsid w:val="00301EF5"/>
    <w:rsid w:val="00302F3E"/>
    <w:rsid w:val="00303D74"/>
    <w:rsid w:val="0030553B"/>
    <w:rsid w:val="00306680"/>
    <w:rsid w:val="00307D40"/>
    <w:rsid w:val="003110A1"/>
    <w:rsid w:val="00311CD5"/>
    <w:rsid w:val="003149CE"/>
    <w:rsid w:val="0031514F"/>
    <w:rsid w:val="003153D4"/>
    <w:rsid w:val="0031593D"/>
    <w:rsid w:val="00321185"/>
    <w:rsid w:val="00321882"/>
    <w:rsid w:val="003218B9"/>
    <w:rsid w:val="00321CDB"/>
    <w:rsid w:val="00322AA8"/>
    <w:rsid w:val="00324C77"/>
    <w:rsid w:val="003260D6"/>
    <w:rsid w:val="00327189"/>
    <w:rsid w:val="0032788E"/>
    <w:rsid w:val="00327D84"/>
    <w:rsid w:val="00330976"/>
    <w:rsid w:val="003326C4"/>
    <w:rsid w:val="00332D92"/>
    <w:rsid w:val="00336FF7"/>
    <w:rsid w:val="003377D3"/>
    <w:rsid w:val="003406EB"/>
    <w:rsid w:val="003415D6"/>
    <w:rsid w:val="0034168A"/>
    <w:rsid w:val="003416A6"/>
    <w:rsid w:val="00342043"/>
    <w:rsid w:val="00343549"/>
    <w:rsid w:val="00343864"/>
    <w:rsid w:val="00343A9E"/>
    <w:rsid w:val="00344898"/>
    <w:rsid w:val="00345580"/>
    <w:rsid w:val="0034627D"/>
    <w:rsid w:val="00347DD1"/>
    <w:rsid w:val="00347F7B"/>
    <w:rsid w:val="00351294"/>
    <w:rsid w:val="00352E55"/>
    <w:rsid w:val="003531FC"/>
    <w:rsid w:val="003536EA"/>
    <w:rsid w:val="00353F01"/>
    <w:rsid w:val="00355729"/>
    <w:rsid w:val="00356FD8"/>
    <w:rsid w:val="00361436"/>
    <w:rsid w:val="003616DB"/>
    <w:rsid w:val="00362EF8"/>
    <w:rsid w:val="00363471"/>
    <w:rsid w:val="00363CBA"/>
    <w:rsid w:val="003648B8"/>
    <w:rsid w:val="00365DAD"/>
    <w:rsid w:val="00366F46"/>
    <w:rsid w:val="0036767C"/>
    <w:rsid w:val="00367E02"/>
    <w:rsid w:val="00372554"/>
    <w:rsid w:val="00373A3A"/>
    <w:rsid w:val="00375F76"/>
    <w:rsid w:val="003776FF"/>
    <w:rsid w:val="0038018A"/>
    <w:rsid w:val="003810EA"/>
    <w:rsid w:val="00381E3C"/>
    <w:rsid w:val="00382A09"/>
    <w:rsid w:val="00382AC7"/>
    <w:rsid w:val="00383EAC"/>
    <w:rsid w:val="00384051"/>
    <w:rsid w:val="00384A0F"/>
    <w:rsid w:val="00384C61"/>
    <w:rsid w:val="00386DA4"/>
    <w:rsid w:val="003910D8"/>
    <w:rsid w:val="003912A1"/>
    <w:rsid w:val="00391DBB"/>
    <w:rsid w:val="00392275"/>
    <w:rsid w:val="003927EB"/>
    <w:rsid w:val="00392EE9"/>
    <w:rsid w:val="00393627"/>
    <w:rsid w:val="003967B7"/>
    <w:rsid w:val="003A0E1D"/>
    <w:rsid w:val="003A12AE"/>
    <w:rsid w:val="003A213C"/>
    <w:rsid w:val="003A2203"/>
    <w:rsid w:val="003A24D6"/>
    <w:rsid w:val="003A2766"/>
    <w:rsid w:val="003A374B"/>
    <w:rsid w:val="003A6408"/>
    <w:rsid w:val="003A6F9C"/>
    <w:rsid w:val="003A7622"/>
    <w:rsid w:val="003B0446"/>
    <w:rsid w:val="003B09C1"/>
    <w:rsid w:val="003B1203"/>
    <w:rsid w:val="003B184F"/>
    <w:rsid w:val="003B1B3D"/>
    <w:rsid w:val="003B265F"/>
    <w:rsid w:val="003B2D4C"/>
    <w:rsid w:val="003B3318"/>
    <w:rsid w:val="003B3572"/>
    <w:rsid w:val="003B4653"/>
    <w:rsid w:val="003B52A7"/>
    <w:rsid w:val="003B7B9B"/>
    <w:rsid w:val="003C027F"/>
    <w:rsid w:val="003C3117"/>
    <w:rsid w:val="003C31C2"/>
    <w:rsid w:val="003C3AE8"/>
    <w:rsid w:val="003C6B62"/>
    <w:rsid w:val="003C7596"/>
    <w:rsid w:val="003C78B5"/>
    <w:rsid w:val="003D06D2"/>
    <w:rsid w:val="003D24A2"/>
    <w:rsid w:val="003D3469"/>
    <w:rsid w:val="003D3E56"/>
    <w:rsid w:val="003D4C49"/>
    <w:rsid w:val="003D70D2"/>
    <w:rsid w:val="003D7347"/>
    <w:rsid w:val="003E0A75"/>
    <w:rsid w:val="003E1972"/>
    <w:rsid w:val="003E2957"/>
    <w:rsid w:val="003E32E3"/>
    <w:rsid w:val="003E52FC"/>
    <w:rsid w:val="003E54B1"/>
    <w:rsid w:val="003F1AF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E26"/>
    <w:rsid w:val="00423F29"/>
    <w:rsid w:val="00424662"/>
    <w:rsid w:val="00426722"/>
    <w:rsid w:val="00431B43"/>
    <w:rsid w:val="00431EEF"/>
    <w:rsid w:val="00433E5C"/>
    <w:rsid w:val="004349B7"/>
    <w:rsid w:val="00436DD2"/>
    <w:rsid w:val="0043717B"/>
    <w:rsid w:val="00437287"/>
    <w:rsid w:val="004412EB"/>
    <w:rsid w:val="004423C9"/>
    <w:rsid w:val="00447B01"/>
    <w:rsid w:val="00450155"/>
    <w:rsid w:val="0045274D"/>
    <w:rsid w:val="00452DA1"/>
    <w:rsid w:val="00455FE6"/>
    <w:rsid w:val="00456257"/>
    <w:rsid w:val="004611A4"/>
    <w:rsid w:val="00461BF0"/>
    <w:rsid w:val="0046321B"/>
    <w:rsid w:val="004633C9"/>
    <w:rsid w:val="00465E3F"/>
    <w:rsid w:val="0046635A"/>
    <w:rsid w:val="00466DD7"/>
    <w:rsid w:val="0047090B"/>
    <w:rsid w:val="0047220A"/>
    <w:rsid w:val="0047262B"/>
    <w:rsid w:val="00472A96"/>
    <w:rsid w:val="00472E21"/>
    <w:rsid w:val="0047355F"/>
    <w:rsid w:val="00473BE5"/>
    <w:rsid w:val="00473BEB"/>
    <w:rsid w:val="00474DBF"/>
    <w:rsid w:val="0048143B"/>
    <w:rsid w:val="00482087"/>
    <w:rsid w:val="004821C0"/>
    <w:rsid w:val="00483F1A"/>
    <w:rsid w:val="004844CE"/>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72F"/>
    <w:rsid w:val="004A764A"/>
    <w:rsid w:val="004B0159"/>
    <w:rsid w:val="004B0325"/>
    <w:rsid w:val="004B0743"/>
    <w:rsid w:val="004B0F80"/>
    <w:rsid w:val="004B21CD"/>
    <w:rsid w:val="004B5D19"/>
    <w:rsid w:val="004B5DAB"/>
    <w:rsid w:val="004B74B3"/>
    <w:rsid w:val="004C083D"/>
    <w:rsid w:val="004C20B1"/>
    <w:rsid w:val="004C241A"/>
    <w:rsid w:val="004C2642"/>
    <w:rsid w:val="004C2A6B"/>
    <w:rsid w:val="004C3A7F"/>
    <w:rsid w:val="004C3D3A"/>
    <w:rsid w:val="004C4AA8"/>
    <w:rsid w:val="004C4F9F"/>
    <w:rsid w:val="004C570A"/>
    <w:rsid w:val="004C59EC"/>
    <w:rsid w:val="004C76FB"/>
    <w:rsid w:val="004D160D"/>
    <w:rsid w:val="004D2FE8"/>
    <w:rsid w:val="004D30D7"/>
    <w:rsid w:val="004D31B6"/>
    <w:rsid w:val="004D3E48"/>
    <w:rsid w:val="004D4AF9"/>
    <w:rsid w:val="004D5297"/>
    <w:rsid w:val="004D6102"/>
    <w:rsid w:val="004E03AF"/>
    <w:rsid w:val="004E0E02"/>
    <w:rsid w:val="004E16B7"/>
    <w:rsid w:val="004E25F6"/>
    <w:rsid w:val="004E48AE"/>
    <w:rsid w:val="004E646C"/>
    <w:rsid w:val="004E6D1D"/>
    <w:rsid w:val="004F0FCB"/>
    <w:rsid w:val="004F400E"/>
    <w:rsid w:val="004F504F"/>
    <w:rsid w:val="004F57F7"/>
    <w:rsid w:val="004F70E1"/>
    <w:rsid w:val="00500D13"/>
    <w:rsid w:val="00501362"/>
    <w:rsid w:val="00501E9E"/>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3D5A"/>
    <w:rsid w:val="00525BF4"/>
    <w:rsid w:val="00527312"/>
    <w:rsid w:val="00527709"/>
    <w:rsid w:val="0053283B"/>
    <w:rsid w:val="0053306D"/>
    <w:rsid w:val="00537289"/>
    <w:rsid w:val="00537A1F"/>
    <w:rsid w:val="00537B98"/>
    <w:rsid w:val="00541E71"/>
    <w:rsid w:val="00544A62"/>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61D0"/>
    <w:rsid w:val="0056697C"/>
    <w:rsid w:val="005670E3"/>
    <w:rsid w:val="005676A9"/>
    <w:rsid w:val="00567752"/>
    <w:rsid w:val="005713A2"/>
    <w:rsid w:val="0057198B"/>
    <w:rsid w:val="00571FF0"/>
    <w:rsid w:val="00575B03"/>
    <w:rsid w:val="00576393"/>
    <w:rsid w:val="00576BCE"/>
    <w:rsid w:val="00581625"/>
    <w:rsid w:val="00581978"/>
    <w:rsid w:val="00581B47"/>
    <w:rsid w:val="00581C94"/>
    <w:rsid w:val="0058291D"/>
    <w:rsid w:val="00583A0C"/>
    <w:rsid w:val="005878CE"/>
    <w:rsid w:val="00587AF4"/>
    <w:rsid w:val="00590A54"/>
    <w:rsid w:val="00590C7D"/>
    <w:rsid w:val="00592A33"/>
    <w:rsid w:val="00593B64"/>
    <w:rsid w:val="0059561B"/>
    <w:rsid w:val="00596ACA"/>
    <w:rsid w:val="005A1377"/>
    <w:rsid w:val="005A2AE5"/>
    <w:rsid w:val="005A2BC9"/>
    <w:rsid w:val="005A3FD9"/>
    <w:rsid w:val="005A4155"/>
    <w:rsid w:val="005A5CC1"/>
    <w:rsid w:val="005A7B2A"/>
    <w:rsid w:val="005A7E12"/>
    <w:rsid w:val="005B0541"/>
    <w:rsid w:val="005B0FD8"/>
    <w:rsid w:val="005B478C"/>
    <w:rsid w:val="005B7D1A"/>
    <w:rsid w:val="005C03D7"/>
    <w:rsid w:val="005C44C6"/>
    <w:rsid w:val="005C4BCC"/>
    <w:rsid w:val="005C624B"/>
    <w:rsid w:val="005D056C"/>
    <w:rsid w:val="005D2F8F"/>
    <w:rsid w:val="005D7E7A"/>
    <w:rsid w:val="005E440F"/>
    <w:rsid w:val="005E59DE"/>
    <w:rsid w:val="005E611A"/>
    <w:rsid w:val="005E7CF0"/>
    <w:rsid w:val="005F27C6"/>
    <w:rsid w:val="005F2888"/>
    <w:rsid w:val="005F3150"/>
    <w:rsid w:val="005F3567"/>
    <w:rsid w:val="005F4BDA"/>
    <w:rsid w:val="005F4EAE"/>
    <w:rsid w:val="005F5668"/>
    <w:rsid w:val="005F6FD5"/>
    <w:rsid w:val="005F720B"/>
    <w:rsid w:val="005F7A5A"/>
    <w:rsid w:val="005F7A5F"/>
    <w:rsid w:val="00600CE0"/>
    <w:rsid w:val="006019D3"/>
    <w:rsid w:val="006020BC"/>
    <w:rsid w:val="006024DB"/>
    <w:rsid w:val="00604FAF"/>
    <w:rsid w:val="00604FCB"/>
    <w:rsid w:val="0060582F"/>
    <w:rsid w:val="006059FB"/>
    <w:rsid w:val="00606970"/>
    <w:rsid w:val="00607026"/>
    <w:rsid w:val="00610EE1"/>
    <w:rsid w:val="0061157F"/>
    <w:rsid w:val="006131AB"/>
    <w:rsid w:val="00615547"/>
    <w:rsid w:val="00616C01"/>
    <w:rsid w:val="006201B7"/>
    <w:rsid w:val="0062055D"/>
    <w:rsid w:val="00623245"/>
    <w:rsid w:val="006233C8"/>
    <w:rsid w:val="00623E0D"/>
    <w:rsid w:val="006248ED"/>
    <w:rsid w:val="00626066"/>
    <w:rsid w:val="006270DE"/>
    <w:rsid w:val="00630766"/>
    <w:rsid w:val="006315D7"/>
    <w:rsid w:val="006317CD"/>
    <w:rsid w:val="0063186B"/>
    <w:rsid w:val="00632319"/>
    <w:rsid w:val="00632ED8"/>
    <w:rsid w:val="00633C8B"/>
    <w:rsid w:val="006375F5"/>
    <w:rsid w:val="00641042"/>
    <w:rsid w:val="00641390"/>
    <w:rsid w:val="006425FE"/>
    <w:rsid w:val="00643BA7"/>
    <w:rsid w:val="00643DFB"/>
    <w:rsid w:val="00643E28"/>
    <w:rsid w:val="00644B13"/>
    <w:rsid w:val="00645C5A"/>
    <w:rsid w:val="00650F7C"/>
    <w:rsid w:val="00654348"/>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96A"/>
    <w:rsid w:val="00671BEF"/>
    <w:rsid w:val="00675900"/>
    <w:rsid w:val="006767E7"/>
    <w:rsid w:val="00677870"/>
    <w:rsid w:val="00681F3C"/>
    <w:rsid w:val="00683A2D"/>
    <w:rsid w:val="00684471"/>
    <w:rsid w:val="00686542"/>
    <w:rsid w:val="00686A7F"/>
    <w:rsid w:val="0068757C"/>
    <w:rsid w:val="00687973"/>
    <w:rsid w:val="0069013F"/>
    <w:rsid w:val="00692925"/>
    <w:rsid w:val="00692F34"/>
    <w:rsid w:val="00695212"/>
    <w:rsid w:val="0069583B"/>
    <w:rsid w:val="0069690D"/>
    <w:rsid w:val="006A00F9"/>
    <w:rsid w:val="006A047D"/>
    <w:rsid w:val="006A1123"/>
    <w:rsid w:val="006A18DE"/>
    <w:rsid w:val="006A1DFC"/>
    <w:rsid w:val="006A1E5F"/>
    <w:rsid w:val="006A2F4D"/>
    <w:rsid w:val="006A4253"/>
    <w:rsid w:val="006A58EF"/>
    <w:rsid w:val="006A5FB5"/>
    <w:rsid w:val="006A5FDA"/>
    <w:rsid w:val="006A60EE"/>
    <w:rsid w:val="006A76F1"/>
    <w:rsid w:val="006A77A8"/>
    <w:rsid w:val="006B0B10"/>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290E"/>
    <w:rsid w:val="006D2C40"/>
    <w:rsid w:val="006D3174"/>
    <w:rsid w:val="006D3339"/>
    <w:rsid w:val="006D3D7A"/>
    <w:rsid w:val="006D4A90"/>
    <w:rsid w:val="006D4B2E"/>
    <w:rsid w:val="006D5B17"/>
    <w:rsid w:val="006D6BEA"/>
    <w:rsid w:val="006D6C04"/>
    <w:rsid w:val="006D7272"/>
    <w:rsid w:val="006E1DED"/>
    <w:rsid w:val="006E22E1"/>
    <w:rsid w:val="006E3986"/>
    <w:rsid w:val="006E3EC7"/>
    <w:rsid w:val="006E7771"/>
    <w:rsid w:val="006F0727"/>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469"/>
    <w:rsid w:val="00711A85"/>
    <w:rsid w:val="00711DBF"/>
    <w:rsid w:val="007147DD"/>
    <w:rsid w:val="00716FDD"/>
    <w:rsid w:val="00717636"/>
    <w:rsid w:val="007178C0"/>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51FF"/>
    <w:rsid w:val="00745C07"/>
    <w:rsid w:val="007470ED"/>
    <w:rsid w:val="00750388"/>
    <w:rsid w:val="007506B8"/>
    <w:rsid w:val="007532A9"/>
    <w:rsid w:val="00753DBE"/>
    <w:rsid w:val="00753E84"/>
    <w:rsid w:val="00755A77"/>
    <w:rsid w:val="00755B13"/>
    <w:rsid w:val="00755C37"/>
    <w:rsid w:val="00756DB3"/>
    <w:rsid w:val="007574DF"/>
    <w:rsid w:val="007607D5"/>
    <w:rsid w:val="007635B2"/>
    <w:rsid w:val="0076386D"/>
    <w:rsid w:val="00765EB5"/>
    <w:rsid w:val="00767B3E"/>
    <w:rsid w:val="0077117A"/>
    <w:rsid w:val="00771486"/>
    <w:rsid w:val="00772135"/>
    <w:rsid w:val="00772261"/>
    <w:rsid w:val="00773139"/>
    <w:rsid w:val="00773149"/>
    <w:rsid w:val="00774989"/>
    <w:rsid w:val="00774CF8"/>
    <w:rsid w:val="00774EB2"/>
    <w:rsid w:val="007814FF"/>
    <w:rsid w:val="0078206A"/>
    <w:rsid w:val="00782F7C"/>
    <w:rsid w:val="007836C0"/>
    <w:rsid w:val="00783C39"/>
    <w:rsid w:val="00784160"/>
    <w:rsid w:val="00790106"/>
    <w:rsid w:val="00790D5F"/>
    <w:rsid w:val="00791045"/>
    <w:rsid w:val="00791F52"/>
    <w:rsid w:val="00792FF8"/>
    <w:rsid w:val="00795056"/>
    <w:rsid w:val="007979E7"/>
    <w:rsid w:val="00797B46"/>
    <w:rsid w:val="00797DCD"/>
    <w:rsid w:val="00797DDB"/>
    <w:rsid w:val="007A0645"/>
    <w:rsid w:val="007A0D8E"/>
    <w:rsid w:val="007A0F27"/>
    <w:rsid w:val="007A3EC2"/>
    <w:rsid w:val="007A4B75"/>
    <w:rsid w:val="007B1136"/>
    <w:rsid w:val="007B398B"/>
    <w:rsid w:val="007B3A44"/>
    <w:rsid w:val="007B4108"/>
    <w:rsid w:val="007B5ED6"/>
    <w:rsid w:val="007B63B1"/>
    <w:rsid w:val="007B688B"/>
    <w:rsid w:val="007B7400"/>
    <w:rsid w:val="007B76B3"/>
    <w:rsid w:val="007C20EE"/>
    <w:rsid w:val="007C4C02"/>
    <w:rsid w:val="007C6843"/>
    <w:rsid w:val="007C7BDF"/>
    <w:rsid w:val="007D178B"/>
    <w:rsid w:val="007D17ED"/>
    <w:rsid w:val="007D2C57"/>
    <w:rsid w:val="007D72EC"/>
    <w:rsid w:val="007D78E8"/>
    <w:rsid w:val="007D7D5A"/>
    <w:rsid w:val="007E013C"/>
    <w:rsid w:val="007E3231"/>
    <w:rsid w:val="007F0F9A"/>
    <w:rsid w:val="007F2EFD"/>
    <w:rsid w:val="007F5444"/>
    <w:rsid w:val="007F566F"/>
    <w:rsid w:val="0080188E"/>
    <w:rsid w:val="008028FF"/>
    <w:rsid w:val="008029E9"/>
    <w:rsid w:val="00803ADB"/>
    <w:rsid w:val="0080466D"/>
    <w:rsid w:val="008054C0"/>
    <w:rsid w:val="008060B6"/>
    <w:rsid w:val="008063C2"/>
    <w:rsid w:val="00806E8B"/>
    <w:rsid w:val="008102F1"/>
    <w:rsid w:val="00810E7A"/>
    <w:rsid w:val="00813852"/>
    <w:rsid w:val="0081445B"/>
    <w:rsid w:val="00816B49"/>
    <w:rsid w:val="00820136"/>
    <w:rsid w:val="008203C8"/>
    <w:rsid w:val="008212BA"/>
    <w:rsid w:val="00821B8A"/>
    <w:rsid w:val="0082285D"/>
    <w:rsid w:val="00822B84"/>
    <w:rsid w:val="008240CE"/>
    <w:rsid w:val="0082419F"/>
    <w:rsid w:val="00824FBF"/>
    <w:rsid w:val="008250CF"/>
    <w:rsid w:val="00826536"/>
    <w:rsid w:val="00826643"/>
    <w:rsid w:val="008276D2"/>
    <w:rsid w:val="00827831"/>
    <w:rsid w:val="008307D5"/>
    <w:rsid w:val="00830BB1"/>
    <w:rsid w:val="008327CE"/>
    <w:rsid w:val="00833D81"/>
    <w:rsid w:val="0083560B"/>
    <w:rsid w:val="00836694"/>
    <w:rsid w:val="008376FD"/>
    <w:rsid w:val="00841FF8"/>
    <w:rsid w:val="008444FD"/>
    <w:rsid w:val="008455FA"/>
    <w:rsid w:val="0084565D"/>
    <w:rsid w:val="008462F0"/>
    <w:rsid w:val="00846649"/>
    <w:rsid w:val="00847EF7"/>
    <w:rsid w:val="00855067"/>
    <w:rsid w:val="008553BE"/>
    <w:rsid w:val="0085588A"/>
    <w:rsid w:val="00855EED"/>
    <w:rsid w:val="00860271"/>
    <w:rsid w:val="0086465B"/>
    <w:rsid w:val="0086492A"/>
    <w:rsid w:val="00864C8A"/>
    <w:rsid w:val="00867662"/>
    <w:rsid w:val="00867836"/>
    <w:rsid w:val="00867DEB"/>
    <w:rsid w:val="00870615"/>
    <w:rsid w:val="008707CB"/>
    <w:rsid w:val="00870E5A"/>
    <w:rsid w:val="00871392"/>
    <w:rsid w:val="00871C55"/>
    <w:rsid w:val="00871EF8"/>
    <w:rsid w:val="00871F91"/>
    <w:rsid w:val="0087285C"/>
    <w:rsid w:val="00872B93"/>
    <w:rsid w:val="008734E3"/>
    <w:rsid w:val="00874FC0"/>
    <w:rsid w:val="00875841"/>
    <w:rsid w:val="00875C94"/>
    <w:rsid w:val="00881317"/>
    <w:rsid w:val="00881630"/>
    <w:rsid w:val="00881F37"/>
    <w:rsid w:val="00882407"/>
    <w:rsid w:val="00882B75"/>
    <w:rsid w:val="00882C72"/>
    <w:rsid w:val="00883A48"/>
    <w:rsid w:val="008848DC"/>
    <w:rsid w:val="00885C43"/>
    <w:rsid w:val="00885D13"/>
    <w:rsid w:val="00885DE9"/>
    <w:rsid w:val="00886402"/>
    <w:rsid w:val="00887986"/>
    <w:rsid w:val="00892075"/>
    <w:rsid w:val="00892A2F"/>
    <w:rsid w:val="0089377A"/>
    <w:rsid w:val="00894CDD"/>
    <w:rsid w:val="00897140"/>
    <w:rsid w:val="008A1766"/>
    <w:rsid w:val="008A2B57"/>
    <w:rsid w:val="008A5779"/>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3EC1"/>
    <w:rsid w:val="008D460A"/>
    <w:rsid w:val="008D4B74"/>
    <w:rsid w:val="008D79B2"/>
    <w:rsid w:val="008D7ED0"/>
    <w:rsid w:val="008E279A"/>
    <w:rsid w:val="008E2972"/>
    <w:rsid w:val="008E30E9"/>
    <w:rsid w:val="008E5F44"/>
    <w:rsid w:val="008F18D1"/>
    <w:rsid w:val="008F3077"/>
    <w:rsid w:val="008F4FEE"/>
    <w:rsid w:val="008F5106"/>
    <w:rsid w:val="008F5B95"/>
    <w:rsid w:val="008F6B4E"/>
    <w:rsid w:val="008F6FCB"/>
    <w:rsid w:val="009000F7"/>
    <w:rsid w:val="0090274A"/>
    <w:rsid w:val="00903C11"/>
    <w:rsid w:val="00904115"/>
    <w:rsid w:val="00905154"/>
    <w:rsid w:val="00905286"/>
    <w:rsid w:val="00905C25"/>
    <w:rsid w:val="00910372"/>
    <w:rsid w:val="00911060"/>
    <w:rsid w:val="009114C1"/>
    <w:rsid w:val="00913FE4"/>
    <w:rsid w:val="009149B1"/>
    <w:rsid w:val="009153B0"/>
    <w:rsid w:val="0091571C"/>
    <w:rsid w:val="00916B85"/>
    <w:rsid w:val="009170FB"/>
    <w:rsid w:val="00917F25"/>
    <w:rsid w:val="0092081A"/>
    <w:rsid w:val="00920D44"/>
    <w:rsid w:val="0092110D"/>
    <w:rsid w:val="009211DA"/>
    <w:rsid w:val="00923832"/>
    <w:rsid w:val="00923F1E"/>
    <w:rsid w:val="00924047"/>
    <w:rsid w:val="00924A5F"/>
    <w:rsid w:val="00924EDE"/>
    <w:rsid w:val="00924F91"/>
    <w:rsid w:val="00925528"/>
    <w:rsid w:val="00925702"/>
    <w:rsid w:val="00925828"/>
    <w:rsid w:val="0092633C"/>
    <w:rsid w:val="00926D1F"/>
    <w:rsid w:val="00926FC9"/>
    <w:rsid w:val="00930C01"/>
    <w:rsid w:val="00930CE2"/>
    <w:rsid w:val="00932CEB"/>
    <w:rsid w:val="00932EF0"/>
    <w:rsid w:val="00935AB2"/>
    <w:rsid w:val="00935F95"/>
    <w:rsid w:val="00940378"/>
    <w:rsid w:val="00941D80"/>
    <w:rsid w:val="00943E7A"/>
    <w:rsid w:val="009442FA"/>
    <w:rsid w:val="0094499D"/>
    <w:rsid w:val="009456E6"/>
    <w:rsid w:val="00945FF7"/>
    <w:rsid w:val="0094628E"/>
    <w:rsid w:val="00946942"/>
    <w:rsid w:val="0095041F"/>
    <w:rsid w:val="00951A06"/>
    <w:rsid w:val="00951D48"/>
    <w:rsid w:val="009526CD"/>
    <w:rsid w:val="009532E2"/>
    <w:rsid w:val="009535B1"/>
    <w:rsid w:val="00954BC9"/>
    <w:rsid w:val="00955248"/>
    <w:rsid w:val="00956218"/>
    <w:rsid w:val="0096284C"/>
    <w:rsid w:val="0096513A"/>
    <w:rsid w:val="009667CE"/>
    <w:rsid w:val="00966881"/>
    <w:rsid w:val="00967CB3"/>
    <w:rsid w:val="00970704"/>
    <w:rsid w:val="00970AEA"/>
    <w:rsid w:val="009716A9"/>
    <w:rsid w:val="009718BD"/>
    <w:rsid w:val="00971D46"/>
    <w:rsid w:val="00971E66"/>
    <w:rsid w:val="00972719"/>
    <w:rsid w:val="00972E6E"/>
    <w:rsid w:val="00973398"/>
    <w:rsid w:val="00973523"/>
    <w:rsid w:val="00976143"/>
    <w:rsid w:val="0097695C"/>
    <w:rsid w:val="00976A46"/>
    <w:rsid w:val="00977C67"/>
    <w:rsid w:val="009805F0"/>
    <w:rsid w:val="00981128"/>
    <w:rsid w:val="00982022"/>
    <w:rsid w:val="009822E3"/>
    <w:rsid w:val="009864F8"/>
    <w:rsid w:val="00986BAF"/>
    <w:rsid w:val="009879E6"/>
    <w:rsid w:val="009904BB"/>
    <w:rsid w:val="0099121E"/>
    <w:rsid w:val="00991B8E"/>
    <w:rsid w:val="00991E01"/>
    <w:rsid w:val="00994872"/>
    <w:rsid w:val="00995A87"/>
    <w:rsid w:val="009A0448"/>
    <w:rsid w:val="009A11A6"/>
    <w:rsid w:val="009A2222"/>
    <w:rsid w:val="009A4ADA"/>
    <w:rsid w:val="009A504B"/>
    <w:rsid w:val="009A52E8"/>
    <w:rsid w:val="009A5B2B"/>
    <w:rsid w:val="009A672D"/>
    <w:rsid w:val="009B0304"/>
    <w:rsid w:val="009B0F66"/>
    <w:rsid w:val="009B17E9"/>
    <w:rsid w:val="009B29D4"/>
    <w:rsid w:val="009B2F8B"/>
    <w:rsid w:val="009B308C"/>
    <w:rsid w:val="009B3570"/>
    <w:rsid w:val="009B3672"/>
    <w:rsid w:val="009B4DBC"/>
    <w:rsid w:val="009B50B9"/>
    <w:rsid w:val="009B56EA"/>
    <w:rsid w:val="009B6861"/>
    <w:rsid w:val="009C0CBB"/>
    <w:rsid w:val="009C12CE"/>
    <w:rsid w:val="009C245A"/>
    <w:rsid w:val="009C3B05"/>
    <w:rsid w:val="009C516E"/>
    <w:rsid w:val="009C597F"/>
    <w:rsid w:val="009C666B"/>
    <w:rsid w:val="009C69CB"/>
    <w:rsid w:val="009C76D4"/>
    <w:rsid w:val="009C7DC6"/>
    <w:rsid w:val="009D2DE6"/>
    <w:rsid w:val="009D48A1"/>
    <w:rsid w:val="009D48CE"/>
    <w:rsid w:val="009D4FCF"/>
    <w:rsid w:val="009D55BB"/>
    <w:rsid w:val="009E1248"/>
    <w:rsid w:val="009E3F80"/>
    <w:rsid w:val="009E3FF6"/>
    <w:rsid w:val="009E652E"/>
    <w:rsid w:val="009F356D"/>
    <w:rsid w:val="009F5577"/>
    <w:rsid w:val="00A02216"/>
    <w:rsid w:val="00A0380E"/>
    <w:rsid w:val="00A06458"/>
    <w:rsid w:val="00A06776"/>
    <w:rsid w:val="00A07959"/>
    <w:rsid w:val="00A11745"/>
    <w:rsid w:val="00A124BC"/>
    <w:rsid w:val="00A132B9"/>
    <w:rsid w:val="00A13877"/>
    <w:rsid w:val="00A13A80"/>
    <w:rsid w:val="00A15161"/>
    <w:rsid w:val="00A1689C"/>
    <w:rsid w:val="00A20459"/>
    <w:rsid w:val="00A21507"/>
    <w:rsid w:val="00A23355"/>
    <w:rsid w:val="00A2551E"/>
    <w:rsid w:val="00A25BEF"/>
    <w:rsid w:val="00A25DEB"/>
    <w:rsid w:val="00A26B99"/>
    <w:rsid w:val="00A30A51"/>
    <w:rsid w:val="00A3188A"/>
    <w:rsid w:val="00A31CF0"/>
    <w:rsid w:val="00A320D2"/>
    <w:rsid w:val="00A32FF8"/>
    <w:rsid w:val="00A34277"/>
    <w:rsid w:val="00A3438C"/>
    <w:rsid w:val="00A347A7"/>
    <w:rsid w:val="00A356E7"/>
    <w:rsid w:val="00A35E0F"/>
    <w:rsid w:val="00A3643F"/>
    <w:rsid w:val="00A40E9F"/>
    <w:rsid w:val="00A415A9"/>
    <w:rsid w:val="00A41A07"/>
    <w:rsid w:val="00A41B25"/>
    <w:rsid w:val="00A42F0C"/>
    <w:rsid w:val="00A42F21"/>
    <w:rsid w:val="00A4406D"/>
    <w:rsid w:val="00A46752"/>
    <w:rsid w:val="00A47E31"/>
    <w:rsid w:val="00A5174B"/>
    <w:rsid w:val="00A51A87"/>
    <w:rsid w:val="00A55AAD"/>
    <w:rsid w:val="00A567DC"/>
    <w:rsid w:val="00A57E80"/>
    <w:rsid w:val="00A602E9"/>
    <w:rsid w:val="00A623C2"/>
    <w:rsid w:val="00A62920"/>
    <w:rsid w:val="00A6349A"/>
    <w:rsid w:val="00A64D19"/>
    <w:rsid w:val="00A6654B"/>
    <w:rsid w:val="00A66C92"/>
    <w:rsid w:val="00A67B23"/>
    <w:rsid w:val="00A70F08"/>
    <w:rsid w:val="00A70F2D"/>
    <w:rsid w:val="00A7120C"/>
    <w:rsid w:val="00A730FE"/>
    <w:rsid w:val="00A7326B"/>
    <w:rsid w:val="00A7463A"/>
    <w:rsid w:val="00A75483"/>
    <w:rsid w:val="00A75D6D"/>
    <w:rsid w:val="00A77CB9"/>
    <w:rsid w:val="00A810B0"/>
    <w:rsid w:val="00A8166B"/>
    <w:rsid w:val="00A81830"/>
    <w:rsid w:val="00A8219B"/>
    <w:rsid w:val="00A8300F"/>
    <w:rsid w:val="00A8690E"/>
    <w:rsid w:val="00A86E4D"/>
    <w:rsid w:val="00A871D1"/>
    <w:rsid w:val="00A90FF6"/>
    <w:rsid w:val="00A914CD"/>
    <w:rsid w:val="00A91BC0"/>
    <w:rsid w:val="00A93095"/>
    <w:rsid w:val="00A94108"/>
    <w:rsid w:val="00A95CCF"/>
    <w:rsid w:val="00A96B6F"/>
    <w:rsid w:val="00AA01C6"/>
    <w:rsid w:val="00AA29A0"/>
    <w:rsid w:val="00AA3737"/>
    <w:rsid w:val="00AA38AF"/>
    <w:rsid w:val="00AA74D0"/>
    <w:rsid w:val="00AA78B7"/>
    <w:rsid w:val="00AA78FE"/>
    <w:rsid w:val="00AA7ACA"/>
    <w:rsid w:val="00AB0779"/>
    <w:rsid w:val="00AB2549"/>
    <w:rsid w:val="00AB546C"/>
    <w:rsid w:val="00AB5797"/>
    <w:rsid w:val="00AB5D11"/>
    <w:rsid w:val="00AB62CD"/>
    <w:rsid w:val="00AB745F"/>
    <w:rsid w:val="00AB7EDB"/>
    <w:rsid w:val="00AC1CD2"/>
    <w:rsid w:val="00AC4A5D"/>
    <w:rsid w:val="00AC515D"/>
    <w:rsid w:val="00AC57DF"/>
    <w:rsid w:val="00AC79F6"/>
    <w:rsid w:val="00AC7AA1"/>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AF7539"/>
    <w:rsid w:val="00B00C8F"/>
    <w:rsid w:val="00B00F08"/>
    <w:rsid w:val="00B0176F"/>
    <w:rsid w:val="00B039FE"/>
    <w:rsid w:val="00B03C3D"/>
    <w:rsid w:val="00B03F64"/>
    <w:rsid w:val="00B051C0"/>
    <w:rsid w:val="00B07BB9"/>
    <w:rsid w:val="00B10483"/>
    <w:rsid w:val="00B1061E"/>
    <w:rsid w:val="00B123DE"/>
    <w:rsid w:val="00B12B60"/>
    <w:rsid w:val="00B12F4B"/>
    <w:rsid w:val="00B13D04"/>
    <w:rsid w:val="00B13EC4"/>
    <w:rsid w:val="00B14032"/>
    <w:rsid w:val="00B15DFA"/>
    <w:rsid w:val="00B16296"/>
    <w:rsid w:val="00B17CEA"/>
    <w:rsid w:val="00B2043E"/>
    <w:rsid w:val="00B20645"/>
    <w:rsid w:val="00B21EA6"/>
    <w:rsid w:val="00B23613"/>
    <w:rsid w:val="00B23B35"/>
    <w:rsid w:val="00B23B8B"/>
    <w:rsid w:val="00B23E7A"/>
    <w:rsid w:val="00B2456C"/>
    <w:rsid w:val="00B24961"/>
    <w:rsid w:val="00B276F7"/>
    <w:rsid w:val="00B32CF9"/>
    <w:rsid w:val="00B33ED2"/>
    <w:rsid w:val="00B34180"/>
    <w:rsid w:val="00B37B8A"/>
    <w:rsid w:val="00B410AF"/>
    <w:rsid w:val="00B411FB"/>
    <w:rsid w:val="00B418C2"/>
    <w:rsid w:val="00B424FA"/>
    <w:rsid w:val="00B445B5"/>
    <w:rsid w:val="00B456A2"/>
    <w:rsid w:val="00B46027"/>
    <w:rsid w:val="00B47954"/>
    <w:rsid w:val="00B5059B"/>
    <w:rsid w:val="00B51CA8"/>
    <w:rsid w:val="00B51EFC"/>
    <w:rsid w:val="00B5298C"/>
    <w:rsid w:val="00B64B76"/>
    <w:rsid w:val="00B65EB6"/>
    <w:rsid w:val="00B66304"/>
    <w:rsid w:val="00B701FA"/>
    <w:rsid w:val="00B709B2"/>
    <w:rsid w:val="00B709CE"/>
    <w:rsid w:val="00B70F97"/>
    <w:rsid w:val="00B71C54"/>
    <w:rsid w:val="00B71C6D"/>
    <w:rsid w:val="00B72103"/>
    <w:rsid w:val="00B7271E"/>
    <w:rsid w:val="00B72A04"/>
    <w:rsid w:val="00B72BB8"/>
    <w:rsid w:val="00B730B2"/>
    <w:rsid w:val="00B7435C"/>
    <w:rsid w:val="00B743A1"/>
    <w:rsid w:val="00B76422"/>
    <w:rsid w:val="00B766D7"/>
    <w:rsid w:val="00B77981"/>
    <w:rsid w:val="00B8185B"/>
    <w:rsid w:val="00B823E4"/>
    <w:rsid w:val="00B82F0D"/>
    <w:rsid w:val="00B83DD6"/>
    <w:rsid w:val="00B84F08"/>
    <w:rsid w:val="00B850AC"/>
    <w:rsid w:val="00B85BB0"/>
    <w:rsid w:val="00B90238"/>
    <w:rsid w:val="00B926A7"/>
    <w:rsid w:val="00B93A67"/>
    <w:rsid w:val="00B943D8"/>
    <w:rsid w:val="00B94EC0"/>
    <w:rsid w:val="00B954C0"/>
    <w:rsid w:val="00B97541"/>
    <w:rsid w:val="00BA295B"/>
    <w:rsid w:val="00BA2BAF"/>
    <w:rsid w:val="00BA42B1"/>
    <w:rsid w:val="00BA4BF0"/>
    <w:rsid w:val="00BA5A0F"/>
    <w:rsid w:val="00BA5A3F"/>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34CE"/>
    <w:rsid w:val="00BD55AC"/>
    <w:rsid w:val="00BD560A"/>
    <w:rsid w:val="00BD63E2"/>
    <w:rsid w:val="00BE251E"/>
    <w:rsid w:val="00BE26EF"/>
    <w:rsid w:val="00BE3367"/>
    <w:rsid w:val="00BE4252"/>
    <w:rsid w:val="00BE46A7"/>
    <w:rsid w:val="00BE5F70"/>
    <w:rsid w:val="00BF0A06"/>
    <w:rsid w:val="00BF14DE"/>
    <w:rsid w:val="00BF201B"/>
    <w:rsid w:val="00BF2F40"/>
    <w:rsid w:val="00BF4BAE"/>
    <w:rsid w:val="00BF527C"/>
    <w:rsid w:val="00BF6682"/>
    <w:rsid w:val="00BF6969"/>
    <w:rsid w:val="00BF69A0"/>
    <w:rsid w:val="00C00353"/>
    <w:rsid w:val="00C01B37"/>
    <w:rsid w:val="00C02B0D"/>
    <w:rsid w:val="00C039FB"/>
    <w:rsid w:val="00C06E23"/>
    <w:rsid w:val="00C11DF4"/>
    <w:rsid w:val="00C12B5B"/>
    <w:rsid w:val="00C133A1"/>
    <w:rsid w:val="00C1438C"/>
    <w:rsid w:val="00C14682"/>
    <w:rsid w:val="00C147F0"/>
    <w:rsid w:val="00C14F77"/>
    <w:rsid w:val="00C160A3"/>
    <w:rsid w:val="00C1790C"/>
    <w:rsid w:val="00C2027E"/>
    <w:rsid w:val="00C21D20"/>
    <w:rsid w:val="00C24296"/>
    <w:rsid w:val="00C2460A"/>
    <w:rsid w:val="00C2551D"/>
    <w:rsid w:val="00C26326"/>
    <w:rsid w:val="00C26D26"/>
    <w:rsid w:val="00C2700F"/>
    <w:rsid w:val="00C27F02"/>
    <w:rsid w:val="00C30C8A"/>
    <w:rsid w:val="00C315A7"/>
    <w:rsid w:val="00C3183B"/>
    <w:rsid w:val="00C3244B"/>
    <w:rsid w:val="00C327D5"/>
    <w:rsid w:val="00C35A36"/>
    <w:rsid w:val="00C36D52"/>
    <w:rsid w:val="00C37A37"/>
    <w:rsid w:val="00C40BAD"/>
    <w:rsid w:val="00C42A4E"/>
    <w:rsid w:val="00C44166"/>
    <w:rsid w:val="00C44872"/>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71"/>
    <w:rsid w:val="00C62C87"/>
    <w:rsid w:val="00C635C0"/>
    <w:rsid w:val="00C64A17"/>
    <w:rsid w:val="00C70D06"/>
    <w:rsid w:val="00C71C5B"/>
    <w:rsid w:val="00C71D66"/>
    <w:rsid w:val="00C72AEF"/>
    <w:rsid w:val="00C731F0"/>
    <w:rsid w:val="00C74F26"/>
    <w:rsid w:val="00C75025"/>
    <w:rsid w:val="00C7503E"/>
    <w:rsid w:val="00C75E36"/>
    <w:rsid w:val="00C771DE"/>
    <w:rsid w:val="00C80F65"/>
    <w:rsid w:val="00C814A3"/>
    <w:rsid w:val="00C81634"/>
    <w:rsid w:val="00C81879"/>
    <w:rsid w:val="00C822A0"/>
    <w:rsid w:val="00C8489E"/>
    <w:rsid w:val="00C84D9E"/>
    <w:rsid w:val="00C85437"/>
    <w:rsid w:val="00C856CB"/>
    <w:rsid w:val="00C8595A"/>
    <w:rsid w:val="00C86972"/>
    <w:rsid w:val="00C9201A"/>
    <w:rsid w:val="00C953AF"/>
    <w:rsid w:val="00C9646E"/>
    <w:rsid w:val="00C96E22"/>
    <w:rsid w:val="00C97211"/>
    <w:rsid w:val="00C9726A"/>
    <w:rsid w:val="00C975AC"/>
    <w:rsid w:val="00C976B6"/>
    <w:rsid w:val="00CA0067"/>
    <w:rsid w:val="00CA0929"/>
    <w:rsid w:val="00CA0C81"/>
    <w:rsid w:val="00CA1FE3"/>
    <w:rsid w:val="00CA2C87"/>
    <w:rsid w:val="00CA31AA"/>
    <w:rsid w:val="00CA4211"/>
    <w:rsid w:val="00CA4C49"/>
    <w:rsid w:val="00CA4C4C"/>
    <w:rsid w:val="00CA585D"/>
    <w:rsid w:val="00CA742A"/>
    <w:rsid w:val="00CA7435"/>
    <w:rsid w:val="00CA74BD"/>
    <w:rsid w:val="00CB0923"/>
    <w:rsid w:val="00CB10F6"/>
    <w:rsid w:val="00CB1443"/>
    <w:rsid w:val="00CB175C"/>
    <w:rsid w:val="00CB2BF5"/>
    <w:rsid w:val="00CB3673"/>
    <w:rsid w:val="00CB4508"/>
    <w:rsid w:val="00CB5657"/>
    <w:rsid w:val="00CB5C22"/>
    <w:rsid w:val="00CC0F0F"/>
    <w:rsid w:val="00CC319A"/>
    <w:rsid w:val="00CC35C9"/>
    <w:rsid w:val="00CC36CE"/>
    <w:rsid w:val="00CC383B"/>
    <w:rsid w:val="00CC3C11"/>
    <w:rsid w:val="00CC3CB7"/>
    <w:rsid w:val="00CC4C3C"/>
    <w:rsid w:val="00CC53A9"/>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72F"/>
    <w:rsid w:val="00D04B87"/>
    <w:rsid w:val="00D12FCB"/>
    <w:rsid w:val="00D13B13"/>
    <w:rsid w:val="00D13DD3"/>
    <w:rsid w:val="00D143D7"/>
    <w:rsid w:val="00D16257"/>
    <w:rsid w:val="00D16566"/>
    <w:rsid w:val="00D167BB"/>
    <w:rsid w:val="00D16B63"/>
    <w:rsid w:val="00D17A09"/>
    <w:rsid w:val="00D20DDB"/>
    <w:rsid w:val="00D210F4"/>
    <w:rsid w:val="00D2488B"/>
    <w:rsid w:val="00D24E56"/>
    <w:rsid w:val="00D250A8"/>
    <w:rsid w:val="00D26358"/>
    <w:rsid w:val="00D278B5"/>
    <w:rsid w:val="00D31BCF"/>
    <w:rsid w:val="00D3323E"/>
    <w:rsid w:val="00D341C4"/>
    <w:rsid w:val="00D361E1"/>
    <w:rsid w:val="00D376F8"/>
    <w:rsid w:val="00D37B5C"/>
    <w:rsid w:val="00D37BBD"/>
    <w:rsid w:val="00D40474"/>
    <w:rsid w:val="00D41340"/>
    <w:rsid w:val="00D413F7"/>
    <w:rsid w:val="00D4155B"/>
    <w:rsid w:val="00D4373F"/>
    <w:rsid w:val="00D43B5D"/>
    <w:rsid w:val="00D448A9"/>
    <w:rsid w:val="00D45063"/>
    <w:rsid w:val="00D475C8"/>
    <w:rsid w:val="00D6024D"/>
    <w:rsid w:val="00D60E6D"/>
    <w:rsid w:val="00D61327"/>
    <w:rsid w:val="00D6181B"/>
    <w:rsid w:val="00D63329"/>
    <w:rsid w:val="00D63A1D"/>
    <w:rsid w:val="00D64838"/>
    <w:rsid w:val="00D64ED7"/>
    <w:rsid w:val="00D652F6"/>
    <w:rsid w:val="00D65414"/>
    <w:rsid w:val="00D65DA9"/>
    <w:rsid w:val="00D706C7"/>
    <w:rsid w:val="00D70AEC"/>
    <w:rsid w:val="00D71CE2"/>
    <w:rsid w:val="00D72AE4"/>
    <w:rsid w:val="00D74159"/>
    <w:rsid w:val="00D742A4"/>
    <w:rsid w:val="00D744E8"/>
    <w:rsid w:val="00D75405"/>
    <w:rsid w:val="00D762DE"/>
    <w:rsid w:val="00D76D98"/>
    <w:rsid w:val="00D8074B"/>
    <w:rsid w:val="00D80A14"/>
    <w:rsid w:val="00D80AAF"/>
    <w:rsid w:val="00D81229"/>
    <w:rsid w:val="00D83FC8"/>
    <w:rsid w:val="00D84386"/>
    <w:rsid w:val="00D848AB"/>
    <w:rsid w:val="00D91860"/>
    <w:rsid w:val="00D934F8"/>
    <w:rsid w:val="00D936C2"/>
    <w:rsid w:val="00D946F8"/>
    <w:rsid w:val="00D94FB0"/>
    <w:rsid w:val="00D95887"/>
    <w:rsid w:val="00D9590C"/>
    <w:rsid w:val="00D962E3"/>
    <w:rsid w:val="00D96D1C"/>
    <w:rsid w:val="00D97225"/>
    <w:rsid w:val="00DA06CC"/>
    <w:rsid w:val="00DA243B"/>
    <w:rsid w:val="00DA2597"/>
    <w:rsid w:val="00DA2957"/>
    <w:rsid w:val="00DA298D"/>
    <w:rsid w:val="00DA60CC"/>
    <w:rsid w:val="00DA6BFB"/>
    <w:rsid w:val="00DA7766"/>
    <w:rsid w:val="00DB0574"/>
    <w:rsid w:val="00DB254D"/>
    <w:rsid w:val="00DB268C"/>
    <w:rsid w:val="00DB3B68"/>
    <w:rsid w:val="00DB4590"/>
    <w:rsid w:val="00DB4DFD"/>
    <w:rsid w:val="00DB50C7"/>
    <w:rsid w:val="00DB50FE"/>
    <w:rsid w:val="00DB6A20"/>
    <w:rsid w:val="00DB6B10"/>
    <w:rsid w:val="00DC0EB7"/>
    <w:rsid w:val="00DC15FF"/>
    <w:rsid w:val="00DC1F18"/>
    <w:rsid w:val="00DC1F8D"/>
    <w:rsid w:val="00DC22D5"/>
    <w:rsid w:val="00DC4642"/>
    <w:rsid w:val="00DC4F01"/>
    <w:rsid w:val="00DC5E61"/>
    <w:rsid w:val="00DC600C"/>
    <w:rsid w:val="00DC63F2"/>
    <w:rsid w:val="00DC6642"/>
    <w:rsid w:val="00DC6AED"/>
    <w:rsid w:val="00DC7691"/>
    <w:rsid w:val="00DD0528"/>
    <w:rsid w:val="00DD0717"/>
    <w:rsid w:val="00DD19E1"/>
    <w:rsid w:val="00DD1D0C"/>
    <w:rsid w:val="00DD1D99"/>
    <w:rsid w:val="00DD1E33"/>
    <w:rsid w:val="00DD3BC4"/>
    <w:rsid w:val="00DE191A"/>
    <w:rsid w:val="00DE33C8"/>
    <w:rsid w:val="00DE47C5"/>
    <w:rsid w:val="00DE4D3C"/>
    <w:rsid w:val="00DE62C2"/>
    <w:rsid w:val="00DE63A4"/>
    <w:rsid w:val="00DE71C2"/>
    <w:rsid w:val="00DE7334"/>
    <w:rsid w:val="00DE7EB8"/>
    <w:rsid w:val="00DF020E"/>
    <w:rsid w:val="00DF132C"/>
    <w:rsid w:val="00DF3005"/>
    <w:rsid w:val="00DF4519"/>
    <w:rsid w:val="00DF5528"/>
    <w:rsid w:val="00DF58D2"/>
    <w:rsid w:val="00DF747E"/>
    <w:rsid w:val="00E003CD"/>
    <w:rsid w:val="00E03679"/>
    <w:rsid w:val="00E03BED"/>
    <w:rsid w:val="00E04DC5"/>
    <w:rsid w:val="00E05578"/>
    <w:rsid w:val="00E068BA"/>
    <w:rsid w:val="00E07502"/>
    <w:rsid w:val="00E1144C"/>
    <w:rsid w:val="00E1256B"/>
    <w:rsid w:val="00E1337E"/>
    <w:rsid w:val="00E147A2"/>
    <w:rsid w:val="00E15C29"/>
    <w:rsid w:val="00E15DB3"/>
    <w:rsid w:val="00E17D34"/>
    <w:rsid w:val="00E17FF3"/>
    <w:rsid w:val="00E21079"/>
    <w:rsid w:val="00E23E0E"/>
    <w:rsid w:val="00E244B3"/>
    <w:rsid w:val="00E245DC"/>
    <w:rsid w:val="00E25B93"/>
    <w:rsid w:val="00E272C6"/>
    <w:rsid w:val="00E274FC"/>
    <w:rsid w:val="00E27805"/>
    <w:rsid w:val="00E27DC8"/>
    <w:rsid w:val="00E30001"/>
    <w:rsid w:val="00E302A8"/>
    <w:rsid w:val="00E32B17"/>
    <w:rsid w:val="00E33140"/>
    <w:rsid w:val="00E3323F"/>
    <w:rsid w:val="00E33C11"/>
    <w:rsid w:val="00E35009"/>
    <w:rsid w:val="00E350AA"/>
    <w:rsid w:val="00E36189"/>
    <w:rsid w:val="00E36CCF"/>
    <w:rsid w:val="00E4092E"/>
    <w:rsid w:val="00E41F8A"/>
    <w:rsid w:val="00E429B5"/>
    <w:rsid w:val="00E42F19"/>
    <w:rsid w:val="00E45516"/>
    <w:rsid w:val="00E45A95"/>
    <w:rsid w:val="00E46037"/>
    <w:rsid w:val="00E46244"/>
    <w:rsid w:val="00E468C6"/>
    <w:rsid w:val="00E46CE2"/>
    <w:rsid w:val="00E470A6"/>
    <w:rsid w:val="00E50403"/>
    <w:rsid w:val="00E50F48"/>
    <w:rsid w:val="00E515A2"/>
    <w:rsid w:val="00E524AA"/>
    <w:rsid w:val="00E52F90"/>
    <w:rsid w:val="00E53A87"/>
    <w:rsid w:val="00E53C37"/>
    <w:rsid w:val="00E5424C"/>
    <w:rsid w:val="00E55A6A"/>
    <w:rsid w:val="00E56250"/>
    <w:rsid w:val="00E56A9B"/>
    <w:rsid w:val="00E60356"/>
    <w:rsid w:val="00E60649"/>
    <w:rsid w:val="00E60EB8"/>
    <w:rsid w:val="00E61433"/>
    <w:rsid w:val="00E61726"/>
    <w:rsid w:val="00E623AE"/>
    <w:rsid w:val="00E6300F"/>
    <w:rsid w:val="00E63B4A"/>
    <w:rsid w:val="00E7163A"/>
    <w:rsid w:val="00E723C8"/>
    <w:rsid w:val="00E733A9"/>
    <w:rsid w:val="00E74EA4"/>
    <w:rsid w:val="00E75041"/>
    <w:rsid w:val="00E753DA"/>
    <w:rsid w:val="00E75710"/>
    <w:rsid w:val="00E75A6E"/>
    <w:rsid w:val="00E773DF"/>
    <w:rsid w:val="00E775ED"/>
    <w:rsid w:val="00E77788"/>
    <w:rsid w:val="00E85DF1"/>
    <w:rsid w:val="00E86124"/>
    <w:rsid w:val="00E866FF"/>
    <w:rsid w:val="00E867BD"/>
    <w:rsid w:val="00E9054A"/>
    <w:rsid w:val="00E91025"/>
    <w:rsid w:val="00E91CF3"/>
    <w:rsid w:val="00E9450C"/>
    <w:rsid w:val="00E9591E"/>
    <w:rsid w:val="00E966EF"/>
    <w:rsid w:val="00E96DDA"/>
    <w:rsid w:val="00E97795"/>
    <w:rsid w:val="00EA2581"/>
    <w:rsid w:val="00EA4A24"/>
    <w:rsid w:val="00EA564A"/>
    <w:rsid w:val="00EA7D90"/>
    <w:rsid w:val="00EB1647"/>
    <w:rsid w:val="00EB1DD6"/>
    <w:rsid w:val="00EB1EDE"/>
    <w:rsid w:val="00EB2605"/>
    <w:rsid w:val="00EB2968"/>
    <w:rsid w:val="00EB2C3E"/>
    <w:rsid w:val="00EB474B"/>
    <w:rsid w:val="00EB5A13"/>
    <w:rsid w:val="00EC11DC"/>
    <w:rsid w:val="00EC1332"/>
    <w:rsid w:val="00EC2659"/>
    <w:rsid w:val="00EC29CC"/>
    <w:rsid w:val="00EC4CA4"/>
    <w:rsid w:val="00EC685F"/>
    <w:rsid w:val="00ED0178"/>
    <w:rsid w:val="00ED1C6C"/>
    <w:rsid w:val="00ED4C66"/>
    <w:rsid w:val="00ED520F"/>
    <w:rsid w:val="00ED5AFD"/>
    <w:rsid w:val="00ED7379"/>
    <w:rsid w:val="00EE00F3"/>
    <w:rsid w:val="00EE1077"/>
    <w:rsid w:val="00EE164A"/>
    <w:rsid w:val="00EE4EFC"/>
    <w:rsid w:val="00EE5F51"/>
    <w:rsid w:val="00EF0F70"/>
    <w:rsid w:val="00EF2157"/>
    <w:rsid w:val="00EF2C25"/>
    <w:rsid w:val="00EF340E"/>
    <w:rsid w:val="00EF47FF"/>
    <w:rsid w:val="00EF73AB"/>
    <w:rsid w:val="00EF74E2"/>
    <w:rsid w:val="00EF7AB2"/>
    <w:rsid w:val="00F001F4"/>
    <w:rsid w:val="00F01092"/>
    <w:rsid w:val="00F028A0"/>
    <w:rsid w:val="00F02BC8"/>
    <w:rsid w:val="00F051CE"/>
    <w:rsid w:val="00F06C6F"/>
    <w:rsid w:val="00F06C8C"/>
    <w:rsid w:val="00F127E5"/>
    <w:rsid w:val="00F14ED2"/>
    <w:rsid w:val="00F15B4C"/>
    <w:rsid w:val="00F20B79"/>
    <w:rsid w:val="00F20BE0"/>
    <w:rsid w:val="00F22BF9"/>
    <w:rsid w:val="00F230D6"/>
    <w:rsid w:val="00F24652"/>
    <w:rsid w:val="00F275EE"/>
    <w:rsid w:val="00F27CFB"/>
    <w:rsid w:val="00F301F8"/>
    <w:rsid w:val="00F31CDD"/>
    <w:rsid w:val="00F32E77"/>
    <w:rsid w:val="00F360E8"/>
    <w:rsid w:val="00F3709D"/>
    <w:rsid w:val="00F3763B"/>
    <w:rsid w:val="00F420E4"/>
    <w:rsid w:val="00F44ED5"/>
    <w:rsid w:val="00F45EB3"/>
    <w:rsid w:val="00F466F4"/>
    <w:rsid w:val="00F50181"/>
    <w:rsid w:val="00F516CA"/>
    <w:rsid w:val="00F51C8A"/>
    <w:rsid w:val="00F53584"/>
    <w:rsid w:val="00F540CB"/>
    <w:rsid w:val="00F54215"/>
    <w:rsid w:val="00F54770"/>
    <w:rsid w:val="00F55BD7"/>
    <w:rsid w:val="00F56EBC"/>
    <w:rsid w:val="00F57996"/>
    <w:rsid w:val="00F57E55"/>
    <w:rsid w:val="00F60C80"/>
    <w:rsid w:val="00F60D52"/>
    <w:rsid w:val="00F60DF6"/>
    <w:rsid w:val="00F628E5"/>
    <w:rsid w:val="00F62D63"/>
    <w:rsid w:val="00F65642"/>
    <w:rsid w:val="00F6581A"/>
    <w:rsid w:val="00F6619B"/>
    <w:rsid w:val="00F66401"/>
    <w:rsid w:val="00F70E7D"/>
    <w:rsid w:val="00F768EB"/>
    <w:rsid w:val="00F77845"/>
    <w:rsid w:val="00F8004A"/>
    <w:rsid w:val="00F80769"/>
    <w:rsid w:val="00F80B33"/>
    <w:rsid w:val="00F8340D"/>
    <w:rsid w:val="00F835BA"/>
    <w:rsid w:val="00F85B55"/>
    <w:rsid w:val="00F864A5"/>
    <w:rsid w:val="00F8749A"/>
    <w:rsid w:val="00F90F69"/>
    <w:rsid w:val="00F92AB0"/>
    <w:rsid w:val="00F92FA0"/>
    <w:rsid w:val="00F931EA"/>
    <w:rsid w:val="00F9383F"/>
    <w:rsid w:val="00F94922"/>
    <w:rsid w:val="00F964B6"/>
    <w:rsid w:val="00F968C9"/>
    <w:rsid w:val="00F96996"/>
    <w:rsid w:val="00F97CCD"/>
    <w:rsid w:val="00FA09E1"/>
    <w:rsid w:val="00FA594E"/>
    <w:rsid w:val="00FA7679"/>
    <w:rsid w:val="00FB2A39"/>
    <w:rsid w:val="00FB2CD5"/>
    <w:rsid w:val="00FB4D01"/>
    <w:rsid w:val="00FB500C"/>
    <w:rsid w:val="00FB574A"/>
    <w:rsid w:val="00FB66FD"/>
    <w:rsid w:val="00FB684A"/>
    <w:rsid w:val="00FC09F4"/>
    <w:rsid w:val="00FC3DA6"/>
    <w:rsid w:val="00FC69EC"/>
    <w:rsid w:val="00FC71FB"/>
    <w:rsid w:val="00FC7EFC"/>
    <w:rsid w:val="00FD11CE"/>
    <w:rsid w:val="00FD18E1"/>
    <w:rsid w:val="00FD1ACD"/>
    <w:rsid w:val="00FD2280"/>
    <w:rsid w:val="00FD22E8"/>
    <w:rsid w:val="00FD24F5"/>
    <w:rsid w:val="00FD6012"/>
    <w:rsid w:val="00FD69DC"/>
    <w:rsid w:val="00FD7938"/>
    <w:rsid w:val="00FE1CCE"/>
    <w:rsid w:val="00FE33D4"/>
    <w:rsid w:val="00FE3738"/>
    <w:rsid w:val="00FE37CD"/>
    <w:rsid w:val="00FE54C5"/>
    <w:rsid w:val="00FE58BC"/>
    <w:rsid w:val="00FE6191"/>
    <w:rsid w:val="00FE6821"/>
    <w:rsid w:val="00FE71D3"/>
    <w:rsid w:val="00FE7EB1"/>
    <w:rsid w:val="00FF18E0"/>
    <w:rsid w:val="00FF1D43"/>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63C2"/>
    <w:rPr>
      <w:color w:val="605E5C"/>
      <w:shd w:val="clear" w:color="auto" w:fill="E1DFDD"/>
    </w:rPr>
  </w:style>
  <w:style w:type="character" w:customStyle="1" w:styleId="FootnoteTextChar">
    <w:name w:val="Footnote Text Char"/>
    <w:basedOn w:val="DefaultParagraphFont"/>
    <w:link w:val="FootnoteText"/>
    <w:rsid w:val="006F0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57238260">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70769278">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kingcounty.gov/~/media/independent/charter-review-commission/2020/Approved_KC_CRC_Report_-_Full.ashx" TargetMode="External"/><Relationship Id="rId1" Type="http://schemas.openxmlformats.org/officeDocument/2006/relationships/hyperlink" Target="https://aqua.kingcounty.gov/dnrp/library/dnrp-directors-office/equity-social-justice/201609-ESJ-SP-FU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E66279CCA7BC4DA947904711FDC320" ma:contentTypeVersion="6" ma:contentTypeDescription="Create a new document." ma:contentTypeScope="" ma:versionID="bcecba0697bcd150c0c702c4fd2c12df">
  <xsd:schema xmlns:xsd="http://www.w3.org/2001/XMLSchema" xmlns:xs="http://www.w3.org/2001/XMLSchema" xmlns:p="http://schemas.microsoft.com/office/2006/metadata/properties" xmlns:ns3="deec4747-aea6-4b9f-a363-206edf94911a" targetNamespace="http://schemas.microsoft.com/office/2006/metadata/properties" ma:root="true" ma:fieldsID="ccfb1827e6ae7d296920eebc19b70a57" ns3:_="">
    <xsd:import namespace="deec4747-aea6-4b9f-a363-206edf9491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4747-aea6-4b9f-a363-206edf949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98AC-5C47-43AD-8851-4D4DC6115FEE}">
  <ds:schemaRefs>
    <ds:schemaRef ds:uri="http://schemas.microsoft.com/sharepoint/v3/contenttype/forms"/>
  </ds:schemaRefs>
</ds:datastoreItem>
</file>

<file path=customXml/itemProps2.xml><?xml version="1.0" encoding="utf-8"?>
<ds:datastoreItem xmlns:ds="http://schemas.openxmlformats.org/officeDocument/2006/customXml" ds:itemID="{97F03870-932F-4A3F-A6D8-0F6D84A71A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3BF11-7EAF-4D2D-BECB-1A3CD4DDE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4747-aea6-4b9f-a363-206edf94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7E289-46C5-48C4-94CD-A00CC96B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3</cp:revision>
  <cp:lastPrinted>2015-03-13T15:09:00Z</cp:lastPrinted>
  <dcterms:created xsi:type="dcterms:W3CDTF">2020-06-30T22:40:00Z</dcterms:created>
  <dcterms:modified xsi:type="dcterms:W3CDTF">2020-06-30T23:00:00Z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0x01010060E66279CCA7BC4DA947904711FDC320</vt:lpwstr>
  </property>
</Properties>
</file>