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B6260" w14:textId="6D133626" w:rsidR="000B7392" w:rsidRPr="00D953AE" w:rsidRDefault="1695DC55" w:rsidP="1695DC55">
      <w:pPr>
        <w:spacing w:after="0" w:line="240" w:lineRule="auto"/>
        <w:jc w:val="center"/>
        <w:rPr>
          <w:rFonts w:ascii="Times New Roman" w:hAnsi="Times New Roman" w:cs="Times New Roman"/>
          <w:b/>
          <w:bCs/>
        </w:rPr>
      </w:pPr>
      <w:bookmarkStart w:id="0" w:name="_GoBack"/>
      <w:bookmarkEnd w:id="0"/>
      <w:r w:rsidRPr="1695DC55">
        <w:rPr>
          <w:rFonts w:ascii="Times New Roman" w:hAnsi="Times New Roman" w:cs="Times New Roman"/>
          <w:b/>
          <w:bCs/>
        </w:rPr>
        <w:t>March 2020</w:t>
      </w:r>
    </w:p>
    <w:p w14:paraId="3E19C123" w14:textId="6AE736FB" w:rsidR="000B7392" w:rsidRPr="00D953AE" w:rsidRDefault="00605D19" w:rsidP="000B7392">
      <w:pPr>
        <w:spacing w:after="0" w:line="240" w:lineRule="auto"/>
        <w:jc w:val="center"/>
        <w:rPr>
          <w:rFonts w:ascii="Times New Roman" w:hAnsi="Times New Roman" w:cs="Times New Roman"/>
          <w:b/>
        </w:rPr>
      </w:pPr>
      <w:r>
        <w:rPr>
          <w:rFonts w:ascii="Times New Roman" w:hAnsi="Times New Roman" w:cs="Times New Roman"/>
          <w:b/>
        </w:rPr>
        <w:t xml:space="preserve">SEPTEMBER </w:t>
      </w:r>
      <w:r w:rsidR="000B7392" w:rsidRPr="00D953AE">
        <w:rPr>
          <w:rFonts w:ascii="Times New Roman" w:hAnsi="Times New Roman" w:cs="Times New Roman"/>
          <w:b/>
        </w:rPr>
        <w:t>2020</w:t>
      </w:r>
    </w:p>
    <w:p w14:paraId="7D132165" w14:textId="03EFFE9E" w:rsidR="000B7392" w:rsidRPr="00D953AE" w:rsidRDefault="00605D19" w:rsidP="000B7392">
      <w:pPr>
        <w:spacing w:after="0" w:line="240" w:lineRule="auto"/>
        <w:jc w:val="center"/>
        <w:rPr>
          <w:rFonts w:ascii="Times New Roman" w:hAnsi="Times New Roman" w:cs="Times New Roman"/>
          <w:b/>
        </w:rPr>
      </w:pPr>
      <w:r>
        <w:rPr>
          <w:rFonts w:ascii="Times New Roman" w:hAnsi="Times New Roman" w:cs="Times New Roman"/>
          <w:b/>
        </w:rPr>
        <w:t>RENTON KENT AUBURN AREA MOBILITY PLAN</w:t>
      </w:r>
      <w:r w:rsidR="000B7392" w:rsidRPr="00D953AE">
        <w:rPr>
          <w:rFonts w:ascii="Times New Roman" w:hAnsi="Times New Roman" w:cs="Times New Roman"/>
          <w:b/>
        </w:rPr>
        <w:t xml:space="preserve"> SERVICE CHANGES</w:t>
      </w:r>
    </w:p>
    <w:p w14:paraId="7D2C3818" w14:textId="77777777" w:rsidR="001D61B0" w:rsidRDefault="001D61B0">
      <w:pPr>
        <w:rPr>
          <w:rFonts w:ascii="Times New Roman" w:eastAsia="Calibri" w:hAnsi="Times New Roman" w:cs="Times New Roman"/>
        </w:rPr>
      </w:pPr>
    </w:p>
    <w:p w14:paraId="1E40D0B4" w14:textId="77777777" w:rsidR="000B7392" w:rsidRDefault="000B7392">
      <w:pPr>
        <w:rPr>
          <w:rFonts w:ascii="Times New Roman" w:eastAsia="Calibri" w:hAnsi="Times New Roman" w:cs="Times New Roman"/>
        </w:rPr>
      </w:pPr>
      <w:r>
        <w:rPr>
          <w:rFonts w:ascii="Times New Roman" w:eastAsia="Calibri" w:hAnsi="Times New Roman" w:cs="Times New Roman"/>
        </w:rPr>
        <w:br w:type="page"/>
      </w:r>
    </w:p>
    <w:p w14:paraId="16759139" w14:textId="13682ADB" w:rsidR="003D6BAE" w:rsidRPr="001545CE" w:rsidRDefault="003D6BAE" w:rsidP="003D6BAE">
      <w:pPr>
        <w:rPr>
          <w:rFonts w:ascii="Times New Roman" w:eastAsia="Calibri" w:hAnsi="Times New Roman" w:cs="Times New Roman"/>
        </w:rPr>
      </w:pPr>
      <w:r w:rsidRPr="001545CE">
        <w:rPr>
          <w:rFonts w:ascii="Times New Roman" w:eastAsia="Calibri" w:hAnsi="Times New Roman" w:cs="Times New Roman"/>
        </w:rPr>
        <w:lastRenderedPageBreak/>
        <w:t>Route: 105 (revise)</w:t>
      </w:r>
    </w:p>
    <w:p w14:paraId="3750FDD7" w14:textId="77777777" w:rsidR="003D6BAE" w:rsidRPr="001545CE" w:rsidRDefault="003D6BAE" w:rsidP="003D6BAE">
      <w:pPr>
        <w:rPr>
          <w:rFonts w:ascii="Times New Roman" w:eastAsia="Calibri" w:hAnsi="Times New Roman" w:cs="Times New Roman"/>
        </w:rPr>
      </w:pPr>
      <w:r w:rsidRPr="001545CE">
        <w:rPr>
          <w:rFonts w:ascii="Times New Roman" w:eastAsia="Calibri" w:hAnsi="Times New Roman" w:cs="Times New Roman"/>
        </w:rPr>
        <w:t xml:space="preserve">OBJECTIVES: </w:t>
      </w:r>
    </w:p>
    <w:p w14:paraId="3926FB8B" w14:textId="72551ABE" w:rsidR="003D6BAE" w:rsidRPr="001545CE" w:rsidRDefault="003D6BAE" w:rsidP="611200B0">
      <w:pPr>
        <w:ind w:left="720"/>
        <w:rPr>
          <w:rFonts w:ascii="Times New Roman" w:eastAsia="Calibri" w:hAnsi="Times New Roman" w:cs="Times New Roman"/>
        </w:rPr>
      </w:pPr>
      <w:r w:rsidRPr="001545CE">
        <w:rPr>
          <w:rFonts w:ascii="Times New Roman" w:eastAsia="Calibri" w:hAnsi="Times New Roman" w:cs="Times New Roman"/>
        </w:rPr>
        <w:t>Increase service on Route 105 in the Renton Highlands in accordance with the Strategic Plan for Public Transportation, 2011-2021 and King County Metro Service Guidelines.</w:t>
      </w:r>
    </w:p>
    <w:p w14:paraId="278CE68E" w14:textId="77777777" w:rsidR="003D6BAE" w:rsidRPr="001545CE" w:rsidRDefault="003D6BAE" w:rsidP="003D6BAE">
      <w:pPr>
        <w:pStyle w:val="ListParagraph"/>
        <w:numPr>
          <w:ilvl w:val="0"/>
          <w:numId w:val="5"/>
        </w:numPr>
        <w:rPr>
          <w:rFonts w:ascii="Times New Roman" w:eastAsia="Calibri" w:hAnsi="Times New Roman" w:cs="Times New Roman"/>
        </w:rPr>
      </w:pPr>
      <w:r w:rsidRPr="001545CE">
        <w:rPr>
          <w:rFonts w:ascii="Times New Roman" w:eastAsia="Calibri" w:hAnsi="Times New Roman" w:cs="Times New Roman"/>
          <w:i/>
          <w:iCs/>
        </w:rPr>
        <w:t>Strategic Plan Strategy 2.1.1</w:t>
      </w:r>
      <w:r w:rsidRPr="001545CE">
        <w:rPr>
          <w:rFonts w:ascii="Times New Roman" w:eastAsia="Calibri" w:hAnsi="Times New Roman" w:cs="Times New Roman"/>
        </w:rPr>
        <w:t>: Design and offer a variety of public transportation products and services appropriate to different markets and mobility needs. </w:t>
      </w:r>
    </w:p>
    <w:p w14:paraId="63758E01" w14:textId="77777777" w:rsidR="003D6BAE" w:rsidRPr="001545CE" w:rsidRDefault="003D6BAE" w:rsidP="003D6BAE">
      <w:pPr>
        <w:pStyle w:val="ListParagraph"/>
        <w:numPr>
          <w:ilvl w:val="0"/>
          <w:numId w:val="5"/>
        </w:numPr>
        <w:rPr>
          <w:rFonts w:ascii="Times New Roman" w:eastAsia="Calibri" w:hAnsi="Times New Roman" w:cs="Times New Roman"/>
        </w:rPr>
      </w:pPr>
      <w:r w:rsidRPr="001545CE">
        <w:rPr>
          <w:rFonts w:ascii="Times New Roman" w:eastAsia="Calibri" w:hAnsi="Times New Roman" w:cs="Times New Roman"/>
          <w:i/>
          <w:iCs/>
        </w:rPr>
        <w:t>Strategic Plan Strategy 2.2.1</w:t>
      </w:r>
      <w:r w:rsidRPr="001545CE">
        <w:rPr>
          <w:rFonts w:ascii="Times New Roman" w:eastAsia="Calibri" w:hAnsi="Times New Roman" w:cs="Times New Roman"/>
        </w:rPr>
        <w:t>: Provide travel opportunities for historically disadvantaged populations, such as low-income people, students, youth, seniors, people of color, people with disabilities, and others with limited transportation options.  </w:t>
      </w:r>
    </w:p>
    <w:p w14:paraId="2FD5B3F3" w14:textId="77777777" w:rsidR="003D6BAE" w:rsidRPr="001545CE" w:rsidRDefault="003D6BAE" w:rsidP="003D6BAE">
      <w:pPr>
        <w:pStyle w:val="ListParagraph"/>
        <w:numPr>
          <w:ilvl w:val="0"/>
          <w:numId w:val="5"/>
        </w:numPr>
        <w:rPr>
          <w:rFonts w:ascii="Times New Roman" w:eastAsia="Calibri" w:hAnsi="Times New Roman" w:cs="Times New Roman"/>
        </w:rPr>
      </w:pPr>
      <w:r w:rsidRPr="001545CE">
        <w:rPr>
          <w:rFonts w:ascii="Times New Roman" w:eastAsia="Calibri" w:hAnsi="Times New Roman" w:cs="Times New Roman"/>
          <w:i/>
          <w:iCs/>
        </w:rPr>
        <w:t>Strategic Plan Strategy 2.3.1</w:t>
      </w:r>
      <w:r w:rsidRPr="001545CE">
        <w:rPr>
          <w:rFonts w:ascii="Times New Roman" w:eastAsia="Calibri" w:hAnsi="Times New Roman" w:cs="Times New Roman"/>
        </w:rPr>
        <w:t>: Provide products and services that are designed to provide geographic value in all parts of King County.  </w:t>
      </w:r>
    </w:p>
    <w:p w14:paraId="34654739" w14:textId="77777777" w:rsidR="003D6BAE" w:rsidRPr="001545CE" w:rsidRDefault="003D6BAE" w:rsidP="003D6BAE">
      <w:pPr>
        <w:pStyle w:val="ListParagraph"/>
        <w:numPr>
          <w:ilvl w:val="0"/>
          <w:numId w:val="5"/>
        </w:numPr>
        <w:rPr>
          <w:rFonts w:ascii="Times New Roman" w:eastAsia="Calibri" w:hAnsi="Times New Roman" w:cs="Times New Roman"/>
        </w:rPr>
      </w:pPr>
      <w:r w:rsidRPr="001545CE">
        <w:rPr>
          <w:rFonts w:ascii="Times New Roman" w:eastAsia="Calibri" w:hAnsi="Times New Roman" w:cs="Times New Roman"/>
          <w:i/>
          <w:iCs/>
        </w:rPr>
        <w:t>Strategic Plan Strategy 3.1.1</w:t>
      </w:r>
      <w:r w:rsidRPr="001545CE">
        <w:rPr>
          <w:rFonts w:ascii="Times New Roman" w:eastAsia="Calibri" w:hAnsi="Times New Roman" w:cs="Times New Roman"/>
        </w:rPr>
        <w:t>: Through investments and partnerships with regional organizations, local jurisdictions and the private sector, provide alternatives to driving alone that connect people to jobs, education and other destinations essential to King County’s economic vitality.  </w:t>
      </w:r>
    </w:p>
    <w:p w14:paraId="2C6A164C" w14:textId="77777777" w:rsidR="003D6BAE" w:rsidRPr="001545CE" w:rsidRDefault="003D6BAE" w:rsidP="003D6BAE">
      <w:pPr>
        <w:pStyle w:val="ListParagraph"/>
        <w:numPr>
          <w:ilvl w:val="0"/>
          <w:numId w:val="5"/>
        </w:numPr>
        <w:rPr>
          <w:rFonts w:ascii="Times New Roman" w:eastAsia="Calibri" w:hAnsi="Times New Roman" w:cs="Times New Roman"/>
        </w:rPr>
      </w:pPr>
      <w:r w:rsidRPr="001545CE">
        <w:rPr>
          <w:rFonts w:ascii="Times New Roman" w:eastAsia="Calibri" w:hAnsi="Times New Roman" w:cs="Times New Roman"/>
          <w:i/>
          <w:iCs/>
        </w:rPr>
        <w:t>Strategic Plan Strategy 3.2.1</w:t>
      </w:r>
      <w:r w:rsidRPr="001545CE">
        <w:rPr>
          <w:rFonts w:ascii="Times New Roman" w:eastAsia="Calibri" w:hAnsi="Times New Roman" w:cs="Times New Roman"/>
        </w:rPr>
        <w:t>: Expand services to accommodate the region’s growing population and serve new transit markets when financially feasible.  </w:t>
      </w:r>
    </w:p>
    <w:p w14:paraId="2510D8A5" w14:textId="77777777" w:rsidR="003D6BAE" w:rsidRPr="001545CE" w:rsidRDefault="003D6BAE" w:rsidP="003D6BAE">
      <w:pPr>
        <w:pStyle w:val="ListParagraph"/>
        <w:numPr>
          <w:ilvl w:val="0"/>
          <w:numId w:val="5"/>
        </w:numPr>
        <w:rPr>
          <w:rFonts w:ascii="Times New Roman" w:eastAsia="Calibri" w:hAnsi="Times New Roman" w:cs="Times New Roman"/>
        </w:rPr>
      </w:pPr>
      <w:r w:rsidRPr="001545CE">
        <w:rPr>
          <w:rFonts w:ascii="Times New Roman" w:eastAsia="Calibri" w:hAnsi="Times New Roman" w:cs="Times New Roman"/>
          <w:i/>
          <w:iCs/>
        </w:rPr>
        <w:t>Strategic Plan Strategy 3.4.1</w:t>
      </w:r>
      <w:r w:rsidRPr="001545CE">
        <w:rPr>
          <w:rFonts w:ascii="Times New Roman" w:eastAsia="Calibri" w:hAnsi="Times New Roman" w:cs="Times New Roman"/>
        </w:rPr>
        <w:t>: Serve centers and other areas of concentrated activity, consistent with Transportation 2040.  </w:t>
      </w:r>
    </w:p>
    <w:p w14:paraId="1253F501" w14:textId="77777777" w:rsidR="003D6BAE" w:rsidRPr="001545CE" w:rsidRDefault="003D6BAE" w:rsidP="003D6BAE">
      <w:pPr>
        <w:pStyle w:val="ListParagraph"/>
        <w:numPr>
          <w:ilvl w:val="0"/>
          <w:numId w:val="5"/>
        </w:numPr>
        <w:rPr>
          <w:rFonts w:ascii="Times New Roman" w:eastAsia="Calibri" w:hAnsi="Times New Roman" w:cs="Times New Roman"/>
        </w:rPr>
      </w:pPr>
      <w:r w:rsidRPr="001545CE">
        <w:rPr>
          <w:rFonts w:ascii="Times New Roman" w:eastAsia="Calibri" w:hAnsi="Times New Roman" w:cs="Times New Roman"/>
          <w:i/>
          <w:iCs/>
        </w:rPr>
        <w:t>Strategic Plan Strategy 5.1.1:</w:t>
      </w:r>
      <w:r w:rsidRPr="001545CE">
        <w:rPr>
          <w:rFonts w:ascii="Times New Roman" w:eastAsia="Calibri" w:hAnsi="Times New Roman" w:cs="Times New Roman"/>
        </w:rPr>
        <w:t> Provide service that is easy to understand and use.  </w:t>
      </w:r>
    </w:p>
    <w:p w14:paraId="39EAF0A5" w14:textId="77777777" w:rsidR="003D6BAE" w:rsidRPr="001545CE" w:rsidRDefault="003D6BAE" w:rsidP="003D6BAE">
      <w:pPr>
        <w:pStyle w:val="ListParagraph"/>
        <w:numPr>
          <w:ilvl w:val="0"/>
          <w:numId w:val="5"/>
        </w:numPr>
        <w:rPr>
          <w:rFonts w:ascii="Times New Roman" w:eastAsia="Calibri" w:hAnsi="Times New Roman" w:cs="Times New Roman"/>
        </w:rPr>
      </w:pPr>
      <w:r w:rsidRPr="001545CE">
        <w:rPr>
          <w:rFonts w:ascii="Times New Roman" w:eastAsia="Calibri" w:hAnsi="Times New Roman" w:cs="Times New Roman"/>
          <w:i/>
          <w:iCs/>
        </w:rPr>
        <w:t>Strategic Plan Strategy 6.1.1</w:t>
      </w:r>
      <w:r w:rsidRPr="001545CE">
        <w:rPr>
          <w:rFonts w:ascii="Times New Roman" w:eastAsia="Calibri" w:hAnsi="Times New Roman" w:cs="Times New Roman"/>
        </w:rPr>
        <w:t>: Manage the transit system through service guidelines and performance measures.  </w:t>
      </w:r>
    </w:p>
    <w:p w14:paraId="051EB626" w14:textId="77777777" w:rsidR="003D6BAE" w:rsidRPr="001545CE" w:rsidRDefault="003D6BAE" w:rsidP="003D6BAE">
      <w:pPr>
        <w:pStyle w:val="ListParagraph"/>
        <w:numPr>
          <w:ilvl w:val="1"/>
          <w:numId w:val="5"/>
        </w:numPr>
        <w:rPr>
          <w:rFonts w:ascii="Times New Roman" w:eastAsia="Calibri" w:hAnsi="Times New Roman" w:cs="Times New Roman"/>
        </w:rPr>
      </w:pPr>
      <w:r w:rsidRPr="001545CE">
        <w:rPr>
          <w:rFonts w:ascii="Times New Roman" w:eastAsia="Calibri" w:hAnsi="Times New Roman" w:cs="Times New Roman"/>
          <w:i/>
          <w:iCs/>
        </w:rPr>
        <w:t>Service Design Guideline</w:t>
      </w:r>
      <w:r w:rsidRPr="001545CE">
        <w:rPr>
          <w:rFonts w:ascii="Times New Roman" w:eastAsia="Calibri" w:hAnsi="Times New Roman" w:cs="Times New Roman"/>
        </w:rPr>
        <w:t> – Routes should be designed in the context of the entire transportation system.  </w:t>
      </w:r>
    </w:p>
    <w:p w14:paraId="13DA8431" w14:textId="77777777" w:rsidR="003D6BAE" w:rsidRPr="001545CE" w:rsidRDefault="003D6BAE">
      <w:pPr>
        <w:pStyle w:val="ListParagraph"/>
        <w:numPr>
          <w:ilvl w:val="1"/>
          <w:numId w:val="5"/>
        </w:numPr>
        <w:rPr>
          <w:rFonts w:ascii="Times New Roman" w:eastAsia="Calibri" w:hAnsi="Times New Roman" w:cs="Times New Roman"/>
          <w:i/>
          <w:iCs/>
        </w:rPr>
      </w:pPr>
      <w:r w:rsidRPr="001545CE">
        <w:rPr>
          <w:rFonts w:ascii="Times New Roman" w:eastAsia="Calibri" w:hAnsi="Times New Roman" w:cs="Times New Roman"/>
          <w:i/>
          <w:iCs/>
        </w:rPr>
        <w:t>Service Design Guideline</w:t>
      </w:r>
      <w:r w:rsidRPr="001545CE">
        <w:rPr>
          <w:rFonts w:ascii="Times New Roman" w:eastAsia="Calibri" w:hAnsi="Times New Roman" w:cs="Times New Roman"/>
        </w:rPr>
        <w:t> – Demand-responsive service may be considered where fixed-route service is unlikely to be successful or where unique conditions exist that can be met more effectively through flexible service. </w:t>
      </w:r>
    </w:p>
    <w:p w14:paraId="410E0AAA" w14:textId="77777777" w:rsidR="003D6BAE" w:rsidRPr="001545CE" w:rsidRDefault="003D6BAE" w:rsidP="003D6BAE">
      <w:pPr>
        <w:pStyle w:val="ListParagraph"/>
        <w:numPr>
          <w:ilvl w:val="0"/>
          <w:numId w:val="5"/>
        </w:numPr>
        <w:rPr>
          <w:rFonts w:ascii="Times New Roman" w:eastAsia="Calibri" w:hAnsi="Times New Roman" w:cs="Times New Roman"/>
        </w:rPr>
      </w:pPr>
      <w:r w:rsidRPr="001545CE">
        <w:rPr>
          <w:rFonts w:ascii="Times New Roman" w:eastAsia="Calibri" w:hAnsi="Times New Roman" w:cs="Times New Roman"/>
          <w:i/>
          <w:iCs/>
        </w:rPr>
        <w:t>Strategic Plan Strategy 6.2.3</w:t>
      </w:r>
      <w:r w:rsidRPr="001545CE">
        <w:rPr>
          <w:rFonts w:ascii="Times New Roman" w:eastAsia="Calibri" w:hAnsi="Times New Roman" w:cs="Times New Roman"/>
        </w:rPr>
        <w:t>: Develop and implement alternative public transportation services and delivery strategies. </w:t>
      </w:r>
    </w:p>
    <w:p w14:paraId="52BC04CE" w14:textId="77777777" w:rsidR="003D6BAE" w:rsidRPr="001545CE" w:rsidRDefault="003D6BAE" w:rsidP="003D6BAE">
      <w:pPr>
        <w:rPr>
          <w:rFonts w:ascii="Times New Roman" w:eastAsia="Calibri" w:hAnsi="Times New Roman" w:cs="Times New Roman"/>
        </w:rPr>
      </w:pPr>
      <w:r w:rsidRPr="001545CE">
        <w:rPr>
          <w:rFonts w:ascii="Times New Roman" w:eastAsia="Calibri" w:hAnsi="Times New Roman" w:cs="Times New Roman"/>
        </w:rPr>
        <w:t xml:space="preserve">IMPACTED SERVICE AREA: </w:t>
      </w:r>
    </w:p>
    <w:p w14:paraId="12114601" w14:textId="77777777" w:rsidR="003D6BAE" w:rsidRPr="001545CE" w:rsidRDefault="003D6BAE" w:rsidP="003D6BAE">
      <w:pPr>
        <w:rPr>
          <w:rFonts w:ascii="Times New Roman" w:eastAsia="Calibri" w:hAnsi="Times New Roman" w:cs="Times New Roman"/>
        </w:rPr>
      </w:pPr>
      <w:r w:rsidRPr="001545CE">
        <w:rPr>
          <w:rFonts w:ascii="Times New Roman" w:eastAsia="Calibri" w:hAnsi="Times New Roman" w:cs="Times New Roman"/>
        </w:rPr>
        <w:t xml:space="preserve">Renton </w:t>
      </w:r>
    </w:p>
    <w:p w14:paraId="3BB74ECF" w14:textId="77777777" w:rsidR="003D6BAE" w:rsidRPr="001545CE" w:rsidRDefault="003D6BAE" w:rsidP="003D6BAE">
      <w:pPr>
        <w:rPr>
          <w:rFonts w:ascii="Times New Roman" w:eastAsia="Calibri" w:hAnsi="Times New Roman" w:cs="Times New Roman"/>
        </w:rPr>
      </w:pPr>
      <w:r w:rsidRPr="001545CE">
        <w:rPr>
          <w:rFonts w:ascii="Times New Roman" w:eastAsia="Calibri" w:hAnsi="Times New Roman" w:cs="Times New Roman"/>
        </w:rPr>
        <w:t xml:space="preserve">SERVICE CHANGE: </w:t>
      </w:r>
    </w:p>
    <w:p w14:paraId="76AA71BB" w14:textId="583A01D4" w:rsidR="76DB7094" w:rsidRDefault="76DB7094" w:rsidP="76DB7094">
      <w:pPr>
        <w:rPr>
          <w:rFonts w:ascii="Times New Roman" w:eastAsia="Calibri" w:hAnsi="Times New Roman" w:cs="Times New Roman"/>
        </w:rPr>
      </w:pPr>
      <w:r w:rsidRPr="76DB7094">
        <w:rPr>
          <w:rFonts w:ascii="Times New Roman" w:eastAsia="Calibri" w:hAnsi="Times New Roman" w:cs="Times New Roman"/>
        </w:rPr>
        <w:t xml:space="preserve">Add weekday peak-period service to the Route 105 to increase service from every 30 minutes to every 15 minutes from 5AM – 9AM and 3PM-6PM. </w:t>
      </w:r>
    </w:p>
    <w:p w14:paraId="1F062EAC" w14:textId="711135DB" w:rsidR="009723C5" w:rsidRDefault="009723C5">
      <w:pPr>
        <w:rPr>
          <w:rFonts w:ascii="Times New Roman" w:eastAsia="Calibri" w:hAnsi="Times New Roman" w:cs="Times New Roman"/>
        </w:rPr>
      </w:pPr>
      <w:r>
        <w:rPr>
          <w:rFonts w:ascii="Times New Roman" w:eastAsia="Calibri" w:hAnsi="Times New Roman" w:cs="Times New Roman"/>
        </w:rPr>
        <w:br w:type="page"/>
      </w:r>
    </w:p>
    <w:p w14:paraId="3C4C1862" w14:textId="77777777" w:rsidR="76DB7094" w:rsidRDefault="76DB7094" w:rsidP="76DB7094">
      <w:pPr>
        <w:rPr>
          <w:rFonts w:ascii="Times New Roman" w:eastAsia="Calibri" w:hAnsi="Times New Roman" w:cs="Times New Roman"/>
        </w:rPr>
      </w:pPr>
    </w:p>
    <w:tbl>
      <w:tblPr>
        <w:tblW w:w="963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28"/>
        <w:gridCol w:w="1838"/>
        <w:gridCol w:w="1491"/>
        <w:gridCol w:w="1462"/>
        <w:gridCol w:w="1534"/>
        <w:gridCol w:w="1777"/>
      </w:tblGrid>
      <w:tr w:rsidR="76DB7094" w14:paraId="55A161BB" w14:textId="77777777" w:rsidTr="00FE7983">
        <w:trPr>
          <w:trHeight w:val="494"/>
        </w:trPr>
        <w:tc>
          <w:tcPr>
            <w:tcW w:w="1528" w:type="dxa"/>
            <w:vMerge w:val="restart"/>
          </w:tcPr>
          <w:p w14:paraId="5EE2091C" w14:textId="77777777" w:rsidR="76DB7094" w:rsidRDefault="76DB7094" w:rsidP="76DB7094">
            <w:pPr>
              <w:pStyle w:val="TableParagraph"/>
              <w:rPr>
                <w:rFonts w:ascii="Times New Roman" w:hAnsi="Times New Roman" w:cs="Times New Roman"/>
              </w:rPr>
            </w:pPr>
          </w:p>
        </w:tc>
        <w:tc>
          <w:tcPr>
            <w:tcW w:w="4791" w:type="dxa"/>
            <w:gridSpan w:val="3"/>
          </w:tcPr>
          <w:p w14:paraId="26A63BF6" w14:textId="77777777" w:rsidR="76DB7094" w:rsidRDefault="76DB7094" w:rsidP="76DB7094">
            <w:pPr>
              <w:pStyle w:val="TableParagraph"/>
              <w:spacing w:before="102"/>
              <w:ind w:left="1850" w:right="1833"/>
              <w:jc w:val="center"/>
              <w:rPr>
                <w:rFonts w:ascii="Times New Roman" w:hAnsi="Times New Roman" w:cs="Times New Roman"/>
                <w:b/>
                <w:bCs/>
              </w:rPr>
            </w:pPr>
            <w:r w:rsidRPr="76DB7094">
              <w:rPr>
                <w:rFonts w:ascii="Times New Roman" w:hAnsi="Times New Roman" w:cs="Times New Roman"/>
                <w:b/>
                <w:bCs/>
              </w:rPr>
              <w:t>Weekday</w:t>
            </w:r>
          </w:p>
        </w:tc>
        <w:tc>
          <w:tcPr>
            <w:tcW w:w="3311" w:type="dxa"/>
            <w:gridSpan w:val="2"/>
          </w:tcPr>
          <w:p w14:paraId="72FD73DA" w14:textId="77777777" w:rsidR="76DB7094" w:rsidRDefault="76DB7094" w:rsidP="76DB7094">
            <w:pPr>
              <w:pStyle w:val="TableParagraph"/>
              <w:spacing w:before="102"/>
              <w:ind w:left="1069" w:right="1047"/>
              <w:jc w:val="center"/>
              <w:rPr>
                <w:rFonts w:ascii="Times New Roman" w:hAnsi="Times New Roman" w:cs="Times New Roman"/>
                <w:b/>
                <w:bCs/>
              </w:rPr>
            </w:pPr>
            <w:r w:rsidRPr="76DB7094">
              <w:rPr>
                <w:rFonts w:ascii="Times New Roman" w:hAnsi="Times New Roman" w:cs="Times New Roman"/>
                <w:b/>
                <w:bCs/>
              </w:rPr>
              <w:t>Weekend</w:t>
            </w:r>
          </w:p>
        </w:tc>
      </w:tr>
      <w:tr w:rsidR="009723C5" w14:paraId="3A2F691A" w14:textId="77777777" w:rsidTr="009723C5">
        <w:trPr>
          <w:trHeight w:val="493"/>
        </w:trPr>
        <w:tc>
          <w:tcPr>
            <w:tcW w:w="1528" w:type="dxa"/>
            <w:vMerge/>
          </w:tcPr>
          <w:p w14:paraId="6ED6C536" w14:textId="77777777" w:rsidR="00A61A18" w:rsidRDefault="00A61A18"/>
        </w:tc>
        <w:tc>
          <w:tcPr>
            <w:tcW w:w="1838" w:type="dxa"/>
          </w:tcPr>
          <w:p w14:paraId="0D30475A" w14:textId="77777777" w:rsidR="76DB7094" w:rsidRDefault="76DB7094" w:rsidP="76DB7094">
            <w:pPr>
              <w:pStyle w:val="TableParagraph"/>
              <w:spacing w:before="49"/>
              <w:ind w:left="526" w:right="511"/>
              <w:jc w:val="center"/>
              <w:rPr>
                <w:rFonts w:ascii="Times New Roman" w:hAnsi="Times New Roman" w:cs="Times New Roman"/>
              </w:rPr>
            </w:pPr>
            <w:r w:rsidRPr="76DB7094">
              <w:rPr>
                <w:rFonts w:ascii="Times New Roman" w:hAnsi="Times New Roman" w:cs="Times New Roman"/>
              </w:rPr>
              <w:t>Peak</w:t>
            </w:r>
          </w:p>
        </w:tc>
        <w:tc>
          <w:tcPr>
            <w:tcW w:w="1491" w:type="dxa"/>
          </w:tcPr>
          <w:p w14:paraId="5D832CF5" w14:textId="77777777" w:rsidR="76DB7094" w:rsidRDefault="76DB7094" w:rsidP="76DB7094">
            <w:pPr>
              <w:pStyle w:val="TableParagraph"/>
              <w:spacing w:before="49"/>
              <w:ind w:left="417"/>
              <w:rPr>
                <w:rFonts w:ascii="Times New Roman" w:hAnsi="Times New Roman" w:cs="Times New Roman"/>
              </w:rPr>
            </w:pPr>
            <w:r w:rsidRPr="76DB7094">
              <w:rPr>
                <w:rFonts w:ascii="Times New Roman" w:hAnsi="Times New Roman" w:cs="Times New Roman"/>
              </w:rPr>
              <w:t>Midday</w:t>
            </w:r>
          </w:p>
        </w:tc>
        <w:tc>
          <w:tcPr>
            <w:tcW w:w="1462" w:type="dxa"/>
          </w:tcPr>
          <w:p w14:paraId="098C1DB1" w14:textId="77777777" w:rsidR="76DB7094" w:rsidRDefault="76DB7094" w:rsidP="76DB7094">
            <w:pPr>
              <w:pStyle w:val="TableParagraph"/>
              <w:spacing w:before="49"/>
              <w:ind w:left="516"/>
              <w:rPr>
                <w:rFonts w:ascii="Times New Roman" w:hAnsi="Times New Roman" w:cs="Times New Roman"/>
              </w:rPr>
            </w:pPr>
            <w:r w:rsidRPr="76DB7094">
              <w:rPr>
                <w:rFonts w:ascii="Times New Roman" w:hAnsi="Times New Roman" w:cs="Times New Roman"/>
              </w:rPr>
              <w:t>Night</w:t>
            </w:r>
          </w:p>
        </w:tc>
        <w:tc>
          <w:tcPr>
            <w:tcW w:w="1534" w:type="dxa"/>
          </w:tcPr>
          <w:p w14:paraId="1056FEA2" w14:textId="77777777" w:rsidR="76DB7094" w:rsidRDefault="76DB7094" w:rsidP="76DB7094">
            <w:pPr>
              <w:pStyle w:val="TableParagraph"/>
              <w:spacing w:before="49"/>
              <w:ind w:left="353"/>
              <w:rPr>
                <w:rFonts w:ascii="Times New Roman" w:hAnsi="Times New Roman" w:cs="Times New Roman"/>
              </w:rPr>
            </w:pPr>
            <w:r w:rsidRPr="76DB7094">
              <w:rPr>
                <w:rFonts w:ascii="Times New Roman" w:hAnsi="Times New Roman" w:cs="Times New Roman"/>
              </w:rPr>
              <w:t>Saturday</w:t>
            </w:r>
          </w:p>
        </w:tc>
        <w:tc>
          <w:tcPr>
            <w:tcW w:w="1777" w:type="dxa"/>
          </w:tcPr>
          <w:p w14:paraId="4B342E09" w14:textId="77777777" w:rsidR="76DB7094" w:rsidRDefault="76DB7094" w:rsidP="76DB7094">
            <w:pPr>
              <w:pStyle w:val="TableParagraph"/>
              <w:spacing w:before="49"/>
              <w:ind w:left="430"/>
              <w:rPr>
                <w:rFonts w:ascii="Times New Roman" w:hAnsi="Times New Roman" w:cs="Times New Roman"/>
              </w:rPr>
            </w:pPr>
            <w:r w:rsidRPr="76DB7094">
              <w:rPr>
                <w:rFonts w:ascii="Times New Roman" w:hAnsi="Times New Roman" w:cs="Times New Roman"/>
              </w:rPr>
              <w:t>Sunday</w:t>
            </w:r>
          </w:p>
        </w:tc>
      </w:tr>
      <w:tr w:rsidR="009723C5" w14:paraId="7BA55FF8" w14:textId="77777777" w:rsidTr="009723C5">
        <w:trPr>
          <w:trHeight w:val="493"/>
        </w:trPr>
        <w:tc>
          <w:tcPr>
            <w:tcW w:w="1528" w:type="dxa"/>
          </w:tcPr>
          <w:p w14:paraId="753CB46E"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CURRENT</w:t>
            </w:r>
          </w:p>
        </w:tc>
        <w:tc>
          <w:tcPr>
            <w:tcW w:w="1838" w:type="dxa"/>
          </w:tcPr>
          <w:p w14:paraId="163D1941" w14:textId="52E11815"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30</w:t>
            </w:r>
          </w:p>
        </w:tc>
        <w:tc>
          <w:tcPr>
            <w:tcW w:w="1491" w:type="dxa"/>
          </w:tcPr>
          <w:p w14:paraId="7448A612" w14:textId="49FB1561"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30</w:t>
            </w:r>
          </w:p>
        </w:tc>
        <w:tc>
          <w:tcPr>
            <w:tcW w:w="1462" w:type="dxa"/>
          </w:tcPr>
          <w:p w14:paraId="208D8309" w14:textId="02E08D0A"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30</w:t>
            </w:r>
          </w:p>
        </w:tc>
        <w:tc>
          <w:tcPr>
            <w:tcW w:w="1534" w:type="dxa"/>
          </w:tcPr>
          <w:p w14:paraId="1F83A085" w14:textId="54889F4E"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30-60</w:t>
            </w:r>
          </w:p>
        </w:tc>
        <w:tc>
          <w:tcPr>
            <w:tcW w:w="1777" w:type="dxa"/>
          </w:tcPr>
          <w:p w14:paraId="58575996" w14:textId="49FEA1FA"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60</w:t>
            </w:r>
          </w:p>
        </w:tc>
      </w:tr>
      <w:tr w:rsidR="009723C5" w14:paraId="72679793" w14:textId="77777777" w:rsidTr="009723C5">
        <w:trPr>
          <w:trHeight w:val="489"/>
        </w:trPr>
        <w:tc>
          <w:tcPr>
            <w:tcW w:w="1528" w:type="dxa"/>
          </w:tcPr>
          <w:p w14:paraId="798DCB9E"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PROPOSED</w:t>
            </w:r>
          </w:p>
        </w:tc>
        <w:tc>
          <w:tcPr>
            <w:tcW w:w="1838" w:type="dxa"/>
          </w:tcPr>
          <w:p w14:paraId="4F9FCC64" w14:textId="2CFA6FA9"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15</w:t>
            </w:r>
          </w:p>
        </w:tc>
        <w:tc>
          <w:tcPr>
            <w:tcW w:w="1491" w:type="dxa"/>
          </w:tcPr>
          <w:p w14:paraId="4EBF8E68" w14:textId="1A52F880"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No change</w:t>
            </w:r>
          </w:p>
        </w:tc>
        <w:tc>
          <w:tcPr>
            <w:tcW w:w="1462" w:type="dxa"/>
          </w:tcPr>
          <w:p w14:paraId="44CEA9C9" w14:textId="7D175A18"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No change</w:t>
            </w:r>
          </w:p>
        </w:tc>
        <w:tc>
          <w:tcPr>
            <w:tcW w:w="1534" w:type="dxa"/>
          </w:tcPr>
          <w:p w14:paraId="78D286C9" w14:textId="69071281"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No change</w:t>
            </w:r>
          </w:p>
        </w:tc>
        <w:tc>
          <w:tcPr>
            <w:tcW w:w="1777" w:type="dxa"/>
          </w:tcPr>
          <w:p w14:paraId="0099630B" w14:textId="51036A21"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No change</w:t>
            </w:r>
          </w:p>
        </w:tc>
      </w:tr>
    </w:tbl>
    <w:p w14:paraId="503A7C3D" w14:textId="77777777" w:rsidR="76DB7094" w:rsidRDefault="76DB7094" w:rsidP="76DB7094">
      <w:pPr>
        <w:rPr>
          <w:rFonts w:ascii="Times New Roman" w:hAnsi="Times New Roman" w:cs="Times New Roman"/>
          <w:color w:val="000000" w:themeColor="text1"/>
        </w:rPr>
      </w:pPr>
    </w:p>
    <w:tbl>
      <w:tblPr>
        <w:tblW w:w="963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28"/>
        <w:gridCol w:w="2654"/>
        <w:gridCol w:w="2482"/>
        <w:gridCol w:w="2966"/>
      </w:tblGrid>
      <w:tr w:rsidR="76DB7094" w14:paraId="2698A2F3" w14:textId="77777777" w:rsidTr="00FE7983">
        <w:trPr>
          <w:trHeight w:val="493"/>
        </w:trPr>
        <w:tc>
          <w:tcPr>
            <w:tcW w:w="1528" w:type="dxa"/>
          </w:tcPr>
          <w:p w14:paraId="5CB01D1C" w14:textId="77777777" w:rsidR="76DB7094" w:rsidRDefault="76DB7094" w:rsidP="76DB7094">
            <w:pPr>
              <w:pStyle w:val="TableParagraph"/>
              <w:rPr>
                <w:rFonts w:ascii="Times New Roman" w:hAnsi="Times New Roman" w:cs="Times New Roman"/>
              </w:rPr>
            </w:pPr>
          </w:p>
        </w:tc>
        <w:tc>
          <w:tcPr>
            <w:tcW w:w="2654" w:type="dxa"/>
          </w:tcPr>
          <w:p w14:paraId="29C4E06A" w14:textId="77777777" w:rsidR="76DB7094" w:rsidRDefault="76DB7094" w:rsidP="76DB7094">
            <w:pPr>
              <w:pStyle w:val="TableParagraph"/>
              <w:spacing w:before="102"/>
              <w:ind w:left="850"/>
              <w:rPr>
                <w:rFonts w:ascii="Times New Roman" w:hAnsi="Times New Roman" w:cs="Times New Roman"/>
                <w:b/>
                <w:bCs/>
              </w:rPr>
            </w:pPr>
            <w:r w:rsidRPr="76DB7094">
              <w:rPr>
                <w:rFonts w:ascii="Times New Roman" w:hAnsi="Times New Roman" w:cs="Times New Roman"/>
                <w:b/>
                <w:bCs/>
              </w:rPr>
              <w:t>Weekdays</w:t>
            </w:r>
          </w:p>
        </w:tc>
        <w:tc>
          <w:tcPr>
            <w:tcW w:w="2482" w:type="dxa"/>
          </w:tcPr>
          <w:p w14:paraId="4E86E37D" w14:textId="77777777" w:rsidR="76DB7094" w:rsidRDefault="76DB7094" w:rsidP="76DB7094">
            <w:pPr>
              <w:pStyle w:val="TableParagraph"/>
              <w:spacing w:before="102"/>
              <w:ind w:left="837"/>
              <w:rPr>
                <w:rFonts w:ascii="Times New Roman" w:hAnsi="Times New Roman" w:cs="Times New Roman"/>
                <w:b/>
                <w:bCs/>
              </w:rPr>
            </w:pPr>
            <w:r w:rsidRPr="76DB7094">
              <w:rPr>
                <w:rFonts w:ascii="Times New Roman" w:hAnsi="Times New Roman" w:cs="Times New Roman"/>
                <w:b/>
                <w:bCs/>
              </w:rPr>
              <w:t>Saturday</w:t>
            </w:r>
          </w:p>
        </w:tc>
        <w:tc>
          <w:tcPr>
            <w:tcW w:w="2966" w:type="dxa"/>
          </w:tcPr>
          <w:p w14:paraId="2B063C35" w14:textId="77777777" w:rsidR="76DB7094" w:rsidRDefault="76DB7094" w:rsidP="76DB7094">
            <w:pPr>
              <w:pStyle w:val="TableParagraph"/>
              <w:spacing w:before="102"/>
              <w:ind w:left="893" w:right="872"/>
              <w:jc w:val="center"/>
              <w:rPr>
                <w:rFonts w:ascii="Times New Roman" w:hAnsi="Times New Roman" w:cs="Times New Roman"/>
                <w:b/>
                <w:bCs/>
              </w:rPr>
            </w:pPr>
            <w:r w:rsidRPr="76DB7094">
              <w:rPr>
                <w:rFonts w:ascii="Times New Roman" w:hAnsi="Times New Roman" w:cs="Times New Roman"/>
                <w:b/>
                <w:bCs/>
              </w:rPr>
              <w:t>Sunday</w:t>
            </w:r>
          </w:p>
        </w:tc>
      </w:tr>
      <w:tr w:rsidR="76DB7094" w14:paraId="66ADE2F4" w14:textId="77777777" w:rsidTr="00FE7983">
        <w:trPr>
          <w:trHeight w:val="493"/>
        </w:trPr>
        <w:tc>
          <w:tcPr>
            <w:tcW w:w="1528" w:type="dxa"/>
          </w:tcPr>
          <w:p w14:paraId="7B8F8C6D"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CURRENT</w:t>
            </w:r>
          </w:p>
        </w:tc>
        <w:tc>
          <w:tcPr>
            <w:tcW w:w="2654" w:type="dxa"/>
          </w:tcPr>
          <w:p w14:paraId="2D0578F8" w14:textId="48B6342F" w:rsidR="76DB7094" w:rsidRDefault="76DB7094" w:rsidP="76DB7094">
            <w:pPr>
              <w:pStyle w:val="TableParagraph"/>
              <w:jc w:val="center"/>
              <w:rPr>
                <w:rFonts w:ascii="Times New Roman" w:eastAsia="Times New Roman" w:hAnsi="Times New Roman" w:cs="Times New Roman"/>
              </w:rPr>
            </w:pPr>
            <w:r w:rsidRPr="76DB7094">
              <w:rPr>
                <w:rFonts w:ascii="Times New Roman" w:eastAsia="Times New Roman" w:hAnsi="Times New Roman" w:cs="Times New Roman"/>
              </w:rPr>
              <w:t>4:25 AM – 10:00 PM</w:t>
            </w:r>
          </w:p>
        </w:tc>
        <w:tc>
          <w:tcPr>
            <w:tcW w:w="2482" w:type="dxa"/>
          </w:tcPr>
          <w:p w14:paraId="6FE3E7AE" w14:textId="49D8135F"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6:20 AM – 11:50 PM</w:t>
            </w:r>
          </w:p>
        </w:tc>
        <w:tc>
          <w:tcPr>
            <w:tcW w:w="2966" w:type="dxa"/>
          </w:tcPr>
          <w:p w14:paraId="42D75958" w14:textId="4A089EAB"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7:20 AM – 11:45 PM</w:t>
            </w:r>
          </w:p>
        </w:tc>
      </w:tr>
      <w:tr w:rsidR="76DB7094" w14:paraId="431E42EF" w14:textId="77777777" w:rsidTr="00FE7983">
        <w:trPr>
          <w:trHeight w:val="498"/>
        </w:trPr>
        <w:tc>
          <w:tcPr>
            <w:tcW w:w="1528" w:type="dxa"/>
          </w:tcPr>
          <w:p w14:paraId="61F37FD7"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PROPOSED</w:t>
            </w:r>
          </w:p>
        </w:tc>
        <w:tc>
          <w:tcPr>
            <w:tcW w:w="2654" w:type="dxa"/>
          </w:tcPr>
          <w:p w14:paraId="496BFA51" w14:textId="3036FC02" w:rsidR="76DB7094" w:rsidRDefault="76DB7094" w:rsidP="76DB7094">
            <w:pPr>
              <w:pStyle w:val="TableParagraph"/>
              <w:jc w:val="center"/>
              <w:rPr>
                <w:rFonts w:ascii="Times New Roman" w:eastAsia="Times New Roman" w:hAnsi="Times New Roman" w:cs="Times New Roman"/>
              </w:rPr>
            </w:pPr>
            <w:r w:rsidRPr="76DB7094">
              <w:rPr>
                <w:rFonts w:ascii="Times New Roman" w:eastAsia="Times New Roman" w:hAnsi="Times New Roman" w:cs="Times New Roman"/>
              </w:rPr>
              <w:t>No change</w:t>
            </w:r>
          </w:p>
        </w:tc>
        <w:tc>
          <w:tcPr>
            <w:tcW w:w="2482" w:type="dxa"/>
          </w:tcPr>
          <w:p w14:paraId="1944DB9C" w14:textId="3A979465"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No change</w:t>
            </w:r>
          </w:p>
        </w:tc>
        <w:tc>
          <w:tcPr>
            <w:tcW w:w="2966" w:type="dxa"/>
          </w:tcPr>
          <w:p w14:paraId="67E0AAE1" w14:textId="33B04812"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No change</w:t>
            </w:r>
          </w:p>
        </w:tc>
      </w:tr>
    </w:tbl>
    <w:p w14:paraId="15B2F8B7" w14:textId="773CA3CA" w:rsidR="76DB7094" w:rsidRDefault="76DB7094" w:rsidP="76DB7094"/>
    <w:p w14:paraId="6F286760" w14:textId="75E11FC0" w:rsidR="76DB7094" w:rsidRDefault="76DB7094"/>
    <w:p w14:paraId="7436B9C2" w14:textId="19A7D316" w:rsidR="76DB7094" w:rsidRDefault="76DB7094"/>
    <w:p w14:paraId="6849EF94" w14:textId="10C43635" w:rsidR="76DB7094" w:rsidRDefault="76DB7094" w:rsidP="76DB7094">
      <w:pPr>
        <w:rPr>
          <w:rFonts w:ascii="Times New Roman" w:eastAsia="Calibri" w:hAnsi="Times New Roman" w:cs="Times New Roman"/>
        </w:rPr>
      </w:pPr>
    </w:p>
    <w:p w14:paraId="2DCFBDA9" w14:textId="77777777" w:rsidR="003D6BAE" w:rsidRPr="001545CE" w:rsidRDefault="003D6BAE" w:rsidP="003D6BAE">
      <w:pPr>
        <w:rPr>
          <w:rFonts w:ascii="Times New Roman" w:eastAsia="Calibri" w:hAnsi="Times New Roman" w:cs="Times New Roman"/>
        </w:rPr>
      </w:pPr>
    </w:p>
    <w:p w14:paraId="41AC5FDA" w14:textId="77777777" w:rsidR="003D6BAE" w:rsidRPr="001545CE" w:rsidRDefault="003D6BAE" w:rsidP="003D6BAE">
      <w:pPr>
        <w:rPr>
          <w:rFonts w:ascii="Times New Roman" w:eastAsia="Calibri" w:hAnsi="Times New Roman" w:cs="Times New Roman"/>
        </w:rPr>
      </w:pPr>
      <w:r w:rsidRPr="001545CE">
        <w:rPr>
          <w:rFonts w:ascii="Times New Roman" w:eastAsia="Calibri" w:hAnsi="Times New Roman" w:cs="Times New Roman"/>
        </w:rPr>
        <w:br w:type="page"/>
        <w:t>Route: 148 (revise)</w:t>
      </w:r>
    </w:p>
    <w:p w14:paraId="0CE5FB9A" w14:textId="77777777" w:rsidR="003D6BAE" w:rsidRPr="001545CE" w:rsidRDefault="003D6BAE" w:rsidP="003D6BAE">
      <w:pPr>
        <w:rPr>
          <w:rFonts w:ascii="Times New Roman" w:eastAsia="Calibri" w:hAnsi="Times New Roman" w:cs="Times New Roman"/>
        </w:rPr>
      </w:pPr>
      <w:r w:rsidRPr="001545CE">
        <w:rPr>
          <w:rFonts w:ascii="Times New Roman" w:eastAsia="Calibri" w:hAnsi="Times New Roman" w:cs="Times New Roman"/>
        </w:rPr>
        <w:t xml:space="preserve">OBJECTIVES: </w:t>
      </w:r>
    </w:p>
    <w:p w14:paraId="6DF1E868" w14:textId="77777777" w:rsidR="003D6BAE" w:rsidRPr="001545CE" w:rsidRDefault="003D6BAE" w:rsidP="003D6BAE">
      <w:pPr>
        <w:ind w:left="360"/>
        <w:rPr>
          <w:rFonts w:ascii="Times New Roman" w:eastAsia="Calibri" w:hAnsi="Times New Roman" w:cs="Times New Roman"/>
        </w:rPr>
      </w:pPr>
      <w:r w:rsidRPr="001545CE">
        <w:rPr>
          <w:rFonts w:ascii="Times New Roman" w:eastAsia="Calibri" w:hAnsi="Times New Roman" w:cs="Times New Roman"/>
        </w:rPr>
        <w:t>Revise service on Route 148 through the Benson Hill neighborhood of Renton to serve new community amenities and increasing density in accordance with the Strategic Plan for Public Transportation, 2011-2021 and King County Metro Service Guidelines.</w:t>
      </w:r>
    </w:p>
    <w:p w14:paraId="746DD716" w14:textId="77777777" w:rsidR="003D6BAE" w:rsidRPr="001545CE" w:rsidRDefault="003D6BAE" w:rsidP="003D6BAE">
      <w:pPr>
        <w:pStyle w:val="ListParagraph"/>
        <w:numPr>
          <w:ilvl w:val="0"/>
          <w:numId w:val="7"/>
        </w:numPr>
        <w:rPr>
          <w:rFonts w:ascii="Times New Roman" w:eastAsia="Calibri" w:hAnsi="Times New Roman" w:cs="Times New Roman"/>
        </w:rPr>
      </w:pPr>
      <w:r w:rsidRPr="001545CE">
        <w:rPr>
          <w:rFonts w:ascii="Times New Roman" w:eastAsia="Calibri" w:hAnsi="Times New Roman" w:cs="Times New Roman"/>
          <w:i/>
          <w:iCs/>
        </w:rPr>
        <w:t>Strategic Plan Strategy 2.1.1</w:t>
      </w:r>
      <w:r w:rsidRPr="001545CE">
        <w:rPr>
          <w:rFonts w:ascii="Times New Roman" w:eastAsia="Calibri" w:hAnsi="Times New Roman" w:cs="Times New Roman"/>
        </w:rPr>
        <w:t>: Design and offer a variety of public transportation products and services appropriate to different markets and mobility needs. </w:t>
      </w:r>
    </w:p>
    <w:p w14:paraId="34E16A31" w14:textId="77777777" w:rsidR="003D6BAE" w:rsidRPr="001545CE" w:rsidRDefault="003D6BAE" w:rsidP="003D6BAE">
      <w:pPr>
        <w:pStyle w:val="ListParagraph"/>
        <w:numPr>
          <w:ilvl w:val="0"/>
          <w:numId w:val="7"/>
        </w:numPr>
        <w:rPr>
          <w:rFonts w:ascii="Times New Roman" w:eastAsia="Calibri" w:hAnsi="Times New Roman" w:cs="Times New Roman"/>
        </w:rPr>
      </w:pPr>
      <w:r w:rsidRPr="001545CE">
        <w:rPr>
          <w:rFonts w:ascii="Times New Roman" w:eastAsia="Calibri" w:hAnsi="Times New Roman" w:cs="Times New Roman"/>
          <w:i/>
          <w:iCs/>
        </w:rPr>
        <w:t>Strategic Plan Strategy 2.2.1</w:t>
      </w:r>
      <w:r w:rsidRPr="001545CE">
        <w:rPr>
          <w:rFonts w:ascii="Times New Roman" w:eastAsia="Calibri" w:hAnsi="Times New Roman" w:cs="Times New Roman"/>
        </w:rPr>
        <w:t>: Provide travel opportunities for historically disadvantaged populations, such as low-income people, students, youth, seniors, people of color, people with disabilities, and others with limited transportation options.  </w:t>
      </w:r>
    </w:p>
    <w:p w14:paraId="46B3B5BD" w14:textId="77777777" w:rsidR="003D6BAE" w:rsidRPr="001545CE" w:rsidRDefault="003D6BAE" w:rsidP="003D6BAE">
      <w:pPr>
        <w:pStyle w:val="ListParagraph"/>
        <w:numPr>
          <w:ilvl w:val="0"/>
          <w:numId w:val="7"/>
        </w:numPr>
        <w:rPr>
          <w:rFonts w:ascii="Times New Roman" w:eastAsia="Calibri" w:hAnsi="Times New Roman" w:cs="Times New Roman"/>
        </w:rPr>
      </w:pPr>
      <w:r w:rsidRPr="001545CE">
        <w:rPr>
          <w:rFonts w:ascii="Times New Roman" w:eastAsia="Calibri" w:hAnsi="Times New Roman" w:cs="Times New Roman"/>
          <w:i/>
          <w:iCs/>
        </w:rPr>
        <w:t>Strategic Plan Strategy 2.3.1</w:t>
      </w:r>
      <w:r w:rsidRPr="001545CE">
        <w:rPr>
          <w:rFonts w:ascii="Times New Roman" w:eastAsia="Calibri" w:hAnsi="Times New Roman" w:cs="Times New Roman"/>
        </w:rPr>
        <w:t>: Provide products and services that are designed to provide geographic value in all parts of King County.  </w:t>
      </w:r>
    </w:p>
    <w:p w14:paraId="774FE8A0" w14:textId="77777777" w:rsidR="003D6BAE" w:rsidRPr="001545CE" w:rsidRDefault="003D6BAE" w:rsidP="003D6BAE">
      <w:pPr>
        <w:pStyle w:val="ListParagraph"/>
        <w:numPr>
          <w:ilvl w:val="0"/>
          <w:numId w:val="7"/>
        </w:numPr>
        <w:rPr>
          <w:rFonts w:ascii="Times New Roman" w:eastAsia="Calibri" w:hAnsi="Times New Roman" w:cs="Times New Roman"/>
        </w:rPr>
      </w:pPr>
      <w:r w:rsidRPr="001545CE">
        <w:rPr>
          <w:rFonts w:ascii="Times New Roman" w:eastAsia="Calibri" w:hAnsi="Times New Roman" w:cs="Times New Roman"/>
          <w:i/>
          <w:iCs/>
        </w:rPr>
        <w:t>Strategic Plan Strategy 3.1.1</w:t>
      </w:r>
      <w:r w:rsidRPr="001545CE">
        <w:rPr>
          <w:rFonts w:ascii="Times New Roman" w:eastAsia="Calibri" w:hAnsi="Times New Roman" w:cs="Times New Roman"/>
        </w:rPr>
        <w:t>: Through investments and partnerships with regional organizations, local jurisdictions and the private sector, provide alternatives to driving alone that connect people to jobs, education and other destinations essential to King County’s economic vitality.  </w:t>
      </w:r>
    </w:p>
    <w:p w14:paraId="066B61CB" w14:textId="77777777" w:rsidR="003D6BAE" w:rsidRPr="001545CE" w:rsidRDefault="003D6BAE" w:rsidP="003D6BAE">
      <w:pPr>
        <w:pStyle w:val="ListParagraph"/>
        <w:numPr>
          <w:ilvl w:val="0"/>
          <w:numId w:val="7"/>
        </w:numPr>
        <w:rPr>
          <w:rFonts w:ascii="Times New Roman" w:eastAsia="Calibri" w:hAnsi="Times New Roman" w:cs="Times New Roman"/>
        </w:rPr>
      </w:pPr>
      <w:r w:rsidRPr="001545CE">
        <w:rPr>
          <w:rFonts w:ascii="Times New Roman" w:eastAsia="Calibri" w:hAnsi="Times New Roman" w:cs="Times New Roman"/>
          <w:i/>
          <w:iCs/>
        </w:rPr>
        <w:t>Strategic Plan Strategy 3.4.1</w:t>
      </w:r>
      <w:r w:rsidRPr="001545CE">
        <w:rPr>
          <w:rFonts w:ascii="Times New Roman" w:eastAsia="Calibri" w:hAnsi="Times New Roman" w:cs="Times New Roman"/>
        </w:rPr>
        <w:t>: Serve centers and other areas of concentrated activity, consistent with Transportation 2040.  </w:t>
      </w:r>
    </w:p>
    <w:p w14:paraId="60936F1A" w14:textId="77777777" w:rsidR="003D6BAE" w:rsidRPr="001545CE" w:rsidRDefault="003D6BAE" w:rsidP="003D6BAE">
      <w:pPr>
        <w:pStyle w:val="ListParagraph"/>
        <w:numPr>
          <w:ilvl w:val="0"/>
          <w:numId w:val="7"/>
        </w:numPr>
        <w:rPr>
          <w:rFonts w:ascii="Times New Roman" w:eastAsia="Calibri" w:hAnsi="Times New Roman" w:cs="Times New Roman"/>
        </w:rPr>
      </w:pPr>
      <w:r w:rsidRPr="001545CE">
        <w:rPr>
          <w:rFonts w:ascii="Times New Roman" w:eastAsia="Calibri" w:hAnsi="Times New Roman" w:cs="Times New Roman"/>
          <w:i/>
          <w:iCs/>
        </w:rPr>
        <w:t>Strategic Plan Strategy 5.1.1:</w:t>
      </w:r>
      <w:r w:rsidRPr="001545CE">
        <w:rPr>
          <w:rFonts w:ascii="Times New Roman" w:eastAsia="Calibri" w:hAnsi="Times New Roman" w:cs="Times New Roman"/>
        </w:rPr>
        <w:t> Provide service that is easy to understand and use.  </w:t>
      </w:r>
    </w:p>
    <w:p w14:paraId="131A27CB" w14:textId="77777777" w:rsidR="003D6BAE" w:rsidRPr="001545CE" w:rsidRDefault="003D6BAE" w:rsidP="003D6BAE">
      <w:pPr>
        <w:pStyle w:val="ListParagraph"/>
        <w:numPr>
          <w:ilvl w:val="0"/>
          <w:numId w:val="7"/>
        </w:numPr>
        <w:rPr>
          <w:rFonts w:ascii="Times New Roman" w:eastAsia="Calibri" w:hAnsi="Times New Roman" w:cs="Times New Roman"/>
        </w:rPr>
      </w:pPr>
      <w:r w:rsidRPr="001545CE">
        <w:rPr>
          <w:rFonts w:ascii="Times New Roman" w:eastAsia="Calibri" w:hAnsi="Times New Roman" w:cs="Times New Roman"/>
          <w:i/>
          <w:iCs/>
        </w:rPr>
        <w:t>Strategic Plan Strategy 6.1.1</w:t>
      </w:r>
      <w:r w:rsidRPr="001545CE">
        <w:rPr>
          <w:rFonts w:ascii="Times New Roman" w:eastAsia="Calibri" w:hAnsi="Times New Roman" w:cs="Times New Roman"/>
        </w:rPr>
        <w:t>: Manage the transit system through service guidelines and performance measures.  </w:t>
      </w:r>
    </w:p>
    <w:p w14:paraId="6D754713" w14:textId="77777777" w:rsidR="003D6BAE" w:rsidRPr="001545CE" w:rsidRDefault="003D6BAE" w:rsidP="003D6BAE">
      <w:pPr>
        <w:pStyle w:val="ListParagraph"/>
        <w:numPr>
          <w:ilvl w:val="1"/>
          <w:numId w:val="7"/>
        </w:numPr>
        <w:rPr>
          <w:rFonts w:ascii="Times New Roman" w:eastAsia="Calibri" w:hAnsi="Times New Roman" w:cs="Times New Roman"/>
        </w:rPr>
      </w:pPr>
      <w:r w:rsidRPr="001545CE">
        <w:rPr>
          <w:rFonts w:ascii="Times New Roman" w:eastAsia="Calibri" w:hAnsi="Times New Roman" w:cs="Times New Roman"/>
          <w:i/>
          <w:iCs/>
        </w:rPr>
        <w:t>Service Design Guideline</w:t>
      </w:r>
      <w:r w:rsidRPr="001545CE">
        <w:rPr>
          <w:rFonts w:ascii="Times New Roman" w:eastAsia="Calibri" w:hAnsi="Times New Roman" w:cs="Times New Roman"/>
        </w:rPr>
        <w:t> – Routes should be designed in the context of the entire transportation system.  </w:t>
      </w:r>
    </w:p>
    <w:p w14:paraId="473483CF" w14:textId="77777777" w:rsidR="003D6BAE" w:rsidRPr="001545CE" w:rsidRDefault="003D6BAE" w:rsidP="003D6BAE">
      <w:pPr>
        <w:pStyle w:val="ListParagraph"/>
        <w:numPr>
          <w:ilvl w:val="1"/>
          <w:numId w:val="7"/>
        </w:numPr>
        <w:rPr>
          <w:rFonts w:ascii="Times New Roman" w:eastAsia="Calibri" w:hAnsi="Times New Roman" w:cs="Times New Roman"/>
        </w:rPr>
      </w:pPr>
      <w:r w:rsidRPr="001545CE">
        <w:rPr>
          <w:rFonts w:ascii="Times New Roman" w:eastAsia="Calibri" w:hAnsi="Times New Roman" w:cs="Times New Roman"/>
          <w:i/>
          <w:iCs/>
        </w:rPr>
        <w:t>Service Design Guideline</w:t>
      </w:r>
      <w:r w:rsidRPr="001545CE">
        <w:rPr>
          <w:rFonts w:ascii="Times New Roman" w:eastAsia="Calibri" w:hAnsi="Times New Roman" w:cs="Times New Roman"/>
        </w:rPr>
        <w:t> – A route that operates directly between two locations is faster and more attractive to riders than one that takes a long, circuitous path.  </w:t>
      </w:r>
    </w:p>
    <w:p w14:paraId="532F80BC" w14:textId="77777777" w:rsidR="003D6BAE" w:rsidRPr="001545CE" w:rsidRDefault="003D6BAE" w:rsidP="003D6BAE">
      <w:pPr>
        <w:pStyle w:val="ListParagraph"/>
        <w:numPr>
          <w:ilvl w:val="1"/>
          <w:numId w:val="7"/>
        </w:numPr>
        <w:rPr>
          <w:rFonts w:ascii="Times New Roman" w:eastAsia="Calibri" w:hAnsi="Times New Roman" w:cs="Times New Roman"/>
        </w:rPr>
      </w:pPr>
      <w:r w:rsidRPr="001545CE">
        <w:rPr>
          <w:rFonts w:ascii="Times New Roman" w:eastAsia="Calibri" w:hAnsi="Times New Roman" w:cs="Times New Roman"/>
          <w:i/>
          <w:iCs/>
        </w:rPr>
        <w:t>Service Design Guideline</w:t>
      </w:r>
      <w:r w:rsidRPr="001545CE">
        <w:rPr>
          <w:rFonts w:ascii="Times New Roman" w:eastAsia="Calibri" w:hAnsi="Times New Roman" w:cs="Times New Roman"/>
        </w:rPr>
        <w:t> – The length of bus routes should provide useful connections for riders and be more attractive than other travel modes</w:t>
      </w:r>
      <w:r w:rsidRPr="001545CE">
        <w:rPr>
          <w:rFonts w:ascii="Times New Roman" w:eastAsia="Calibri" w:hAnsi="Times New Roman" w:cs="Times New Roman"/>
          <w:i/>
          <w:iCs/>
        </w:rPr>
        <w:t>. </w:t>
      </w:r>
      <w:r w:rsidRPr="001545CE">
        <w:rPr>
          <w:rFonts w:ascii="Times New Roman" w:eastAsia="Calibri" w:hAnsi="Times New Roman" w:cs="Times New Roman"/>
        </w:rPr>
        <w:t> </w:t>
      </w:r>
    </w:p>
    <w:p w14:paraId="72CB1152" w14:textId="77777777" w:rsidR="003D6BAE" w:rsidRPr="001545CE" w:rsidRDefault="003D6BAE" w:rsidP="003D6BAE">
      <w:pPr>
        <w:pStyle w:val="ListParagraph"/>
        <w:numPr>
          <w:ilvl w:val="0"/>
          <w:numId w:val="7"/>
        </w:numPr>
        <w:rPr>
          <w:rFonts w:ascii="Times New Roman" w:eastAsia="Calibri" w:hAnsi="Times New Roman" w:cs="Times New Roman"/>
        </w:rPr>
      </w:pPr>
      <w:r w:rsidRPr="001545CE">
        <w:rPr>
          <w:rFonts w:ascii="Times New Roman" w:eastAsia="Calibri" w:hAnsi="Times New Roman" w:cs="Times New Roman"/>
          <w:i/>
          <w:iCs/>
        </w:rPr>
        <w:t>Strategic Plan Strategy 6.2.3</w:t>
      </w:r>
      <w:r w:rsidRPr="001545CE">
        <w:rPr>
          <w:rFonts w:ascii="Times New Roman" w:eastAsia="Calibri" w:hAnsi="Times New Roman" w:cs="Times New Roman"/>
        </w:rPr>
        <w:t>: Develop and implement alternative public transportation services and delivery strategies. </w:t>
      </w:r>
    </w:p>
    <w:p w14:paraId="73647C4F" w14:textId="77777777" w:rsidR="003D6BAE" w:rsidRPr="001545CE" w:rsidRDefault="003D6BAE" w:rsidP="003D6BAE">
      <w:pPr>
        <w:rPr>
          <w:rFonts w:ascii="Times New Roman" w:eastAsia="Calibri" w:hAnsi="Times New Roman" w:cs="Times New Roman"/>
        </w:rPr>
      </w:pPr>
      <w:r w:rsidRPr="001545CE">
        <w:rPr>
          <w:rFonts w:ascii="Times New Roman" w:eastAsia="Calibri" w:hAnsi="Times New Roman" w:cs="Times New Roman"/>
        </w:rPr>
        <w:t xml:space="preserve">IMPACTED SERVICE AREA: </w:t>
      </w:r>
    </w:p>
    <w:p w14:paraId="7101D6E9" w14:textId="77777777" w:rsidR="003D6BAE" w:rsidRPr="001545CE" w:rsidRDefault="003D6BAE" w:rsidP="003D6BAE">
      <w:pPr>
        <w:rPr>
          <w:rFonts w:ascii="Times New Roman" w:eastAsia="Calibri" w:hAnsi="Times New Roman" w:cs="Times New Roman"/>
        </w:rPr>
      </w:pPr>
      <w:r w:rsidRPr="001545CE">
        <w:rPr>
          <w:rFonts w:ascii="Times New Roman" w:eastAsia="Calibri" w:hAnsi="Times New Roman" w:cs="Times New Roman"/>
        </w:rPr>
        <w:t>Renton</w:t>
      </w:r>
    </w:p>
    <w:p w14:paraId="6E9E9E5B" w14:textId="77777777" w:rsidR="003D6BAE" w:rsidRPr="001545CE" w:rsidRDefault="003D6BAE" w:rsidP="003D6BAE">
      <w:pPr>
        <w:rPr>
          <w:rFonts w:ascii="Times New Roman" w:eastAsia="Calibri" w:hAnsi="Times New Roman" w:cs="Times New Roman"/>
        </w:rPr>
      </w:pPr>
      <w:r w:rsidRPr="001545CE">
        <w:rPr>
          <w:rFonts w:ascii="Times New Roman" w:eastAsia="Calibri" w:hAnsi="Times New Roman" w:cs="Times New Roman"/>
        </w:rPr>
        <w:t xml:space="preserve">SERVICE CHANGE: </w:t>
      </w:r>
    </w:p>
    <w:p w14:paraId="562DF0AF" w14:textId="25FFD20A" w:rsidR="003D6BAE" w:rsidRDefault="76DB7094" w:rsidP="003D6BAE">
      <w:pPr>
        <w:rPr>
          <w:rFonts w:ascii="Times New Roman" w:eastAsia="Calibri" w:hAnsi="Times New Roman" w:cs="Times New Roman"/>
        </w:rPr>
      </w:pPr>
      <w:r w:rsidRPr="76DB7094">
        <w:rPr>
          <w:rFonts w:ascii="Times New Roman" w:eastAsia="Calibri" w:hAnsi="Times New Roman" w:cs="Times New Roman"/>
        </w:rPr>
        <w:t xml:space="preserve">Modify the routing of Route 148 to better serve community assets, including a new community center (to open in 2020), and housing along 116th​ Ave SE. </w:t>
      </w:r>
    </w:p>
    <w:p w14:paraId="5820A414" w14:textId="77777777" w:rsidR="009723C5" w:rsidRDefault="009723C5" w:rsidP="003D6BAE">
      <w:pPr>
        <w:rPr>
          <w:rFonts w:ascii="Times New Roman" w:eastAsia="Calibri" w:hAnsi="Times New Roman" w:cs="Times New Roman"/>
        </w:rPr>
      </w:pPr>
    </w:p>
    <w:p w14:paraId="751E840A" w14:textId="77777777" w:rsidR="009723C5" w:rsidRDefault="009723C5" w:rsidP="003D6BAE">
      <w:pPr>
        <w:rPr>
          <w:rFonts w:ascii="Times New Roman" w:eastAsia="Calibri" w:hAnsi="Times New Roman" w:cs="Times New Roman"/>
        </w:rPr>
      </w:pPr>
    </w:p>
    <w:p w14:paraId="0F3EA449" w14:textId="77777777" w:rsidR="009723C5" w:rsidRDefault="009723C5" w:rsidP="003D6BAE">
      <w:pPr>
        <w:rPr>
          <w:rFonts w:ascii="Times New Roman" w:eastAsia="Calibri" w:hAnsi="Times New Roman" w:cs="Times New Roman"/>
        </w:rPr>
      </w:pPr>
    </w:p>
    <w:p w14:paraId="08522268" w14:textId="77777777" w:rsidR="009723C5" w:rsidRDefault="009723C5" w:rsidP="003D6BAE">
      <w:pPr>
        <w:rPr>
          <w:rFonts w:ascii="Times New Roman" w:eastAsia="Calibri" w:hAnsi="Times New Roman" w:cs="Times New Roman"/>
        </w:rPr>
      </w:pPr>
    </w:p>
    <w:p w14:paraId="32289CDF" w14:textId="77777777" w:rsidR="009723C5" w:rsidRPr="001545CE" w:rsidRDefault="009723C5" w:rsidP="003D6BAE">
      <w:pPr>
        <w:rPr>
          <w:rFonts w:ascii="Times New Roman" w:eastAsia="Calibri" w:hAnsi="Times New Roman" w:cs="Times New Roman"/>
        </w:rPr>
      </w:pPr>
    </w:p>
    <w:tbl>
      <w:tblPr>
        <w:tblW w:w="95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28"/>
        <w:gridCol w:w="1790"/>
        <w:gridCol w:w="1489"/>
        <w:gridCol w:w="1500"/>
        <w:gridCol w:w="2125"/>
        <w:gridCol w:w="1108"/>
      </w:tblGrid>
      <w:tr w:rsidR="76DB7094" w14:paraId="6F8D46BC" w14:textId="77777777" w:rsidTr="00707C6B">
        <w:trPr>
          <w:trHeight w:val="494"/>
        </w:trPr>
        <w:tc>
          <w:tcPr>
            <w:tcW w:w="1528" w:type="dxa"/>
            <w:vMerge w:val="restart"/>
          </w:tcPr>
          <w:p w14:paraId="37BD1C58" w14:textId="77777777" w:rsidR="76DB7094" w:rsidRDefault="76DB7094" w:rsidP="76DB7094">
            <w:pPr>
              <w:pStyle w:val="TableParagraph"/>
              <w:rPr>
                <w:rFonts w:ascii="Times New Roman" w:hAnsi="Times New Roman" w:cs="Times New Roman"/>
              </w:rPr>
            </w:pPr>
          </w:p>
        </w:tc>
        <w:tc>
          <w:tcPr>
            <w:tcW w:w="4779" w:type="dxa"/>
            <w:gridSpan w:val="3"/>
          </w:tcPr>
          <w:p w14:paraId="0AC44894" w14:textId="77777777" w:rsidR="76DB7094" w:rsidRDefault="76DB7094" w:rsidP="76DB7094">
            <w:pPr>
              <w:pStyle w:val="TableParagraph"/>
              <w:spacing w:before="102"/>
              <w:ind w:left="1850" w:right="1833"/>
              <w:jc w:val="center"/>
              <w:rPr>
                <w:rFonts w:ascii="Times New Roman" w:hAnsi="Times New Roman" w:cs="Times New Roman"/>
                <w:b/>
                <w:bCs/>
              </w:rPr>
            </w:pPr>
            <w:r w:rsidRPr="76DB7094">
              <w:rPr>
                <w:rFonts w:ascii="Times New Roman" w:hAnsi="Times New Roman" w:cs="Times New Roman"/>
                <w:b/>
                <w:bCs/>
              </w:rPr>
              <w:t>Weekday</w:t>
            </w:r>
          </w:p>
        </w:tc>
        <w:tc>
          <w:tcPr>
            <w:tcW w:w="3233" w:type="dxa"/>
            <w:gridSpan w:val="2"/>
          </w:tcPr>
          <w:p w14:paraId="10476059" w14:textId="77777777" w:rsidR="76DB7094" w:rsidRDefault="76DB7094" w:rsidP="76DB7094">
            <w:pPr>
              <w:pStyle w:val="TableParagraph"/>
              <w:spacing w:before="102"/>
              <w:ind w:left="1069" w:right="1047"/>
              <w:jc w:val="center"/>
              <w:rPr>
                <w:rFonts w:ascii="Times New Roman" w:hAnsi="Times New Roman" w:cs="Times New Roman"/>
                <w:b/>
                <w:bCs/>
              </w:rPr>
            </w:pPr>
            <w:r w:rsidRPr="76DB7094">
              <w:rPr>
                <w:rFonts w:ascii="Times New Roman" w:hAnsi="Times New Roman" w:cs="Times New Roman"/>
                <w:b/>
                <w:bCs/>
              </w:rPr>
              <w:t>Weekend</w:t>
            </w:r>
          </w:p>
        </w:tc>
      </w:tr>
      <w:tr w:rsidR="009723C5" w14:paraId="7C27641B" w14:textId="77777777" w:rsidTr="00707C6B">
        <w:trPr>
          <w:trHeight w:val="493"/>
        </w:trPr>
        <w:tc>
          <w:tcPr>
            <w:tcW w:w="1528" w:type="dxa"/>
            <w:vMerge/>
          </w:tcPr>
          <w:p w14:paraId="356A7906" w14:textId="77777777" w:rsidR="00A61A18" w:rsidRDefault="00A61A18"/>
        </w:tc>
        <w:tc>
          <w:tcPr>
            <w:tcW w:w="1790" w:type="dxa"/>
            <w:vAlign w:val="center"/>
          </w:tcPr>
          <w:p w14:paraId="78455BAE" w14:textId="77777777" w:rsidR="76DB7094" w:rsidRDefault="76DB7094">
            <w:pPr>
              <w:pStyle w:val="TableParagraph"/>
              <w:spacing w:before="49"/>
              <w:ind w:left="526" w:right="511"/>
              <w:jc w:val="center"/>
              <w:rPr>
                <w:rFonts w:ascii="Times New Roman" w:hAnsi="Times New Roman" w:cs="Times New Roman"/>
              </w:rPr>
            </w:pPr>
            <w:r w:rsidRPr="76DB7094">
              <w:rPr>
                <w:rFonts w:ascii="Times New Roman" w:hAnsi="Times New Roman" w:cs="Times New Roman"/>
              </w:rPr>
              <w:t>Peak</w:t>
            </w:r>
          </w:p>
        </w:tc>
        <w:tc>
          <w:tcPr>
            <w:tcW w:w="1489" w:type="dxa"/>
            <w:vAlign w:val="center"/>
          </w:tcPr>
          <w:p w14:paraId="6B198D83" w14:textId="77777777" w:rsidR="76DB7094" w:rsidRDefault="76DB7094" w:rsidP="00FE7983">
            <w:pPr>
              <w:pStyle w:val="TableParagraph"/>
              <w:spacing w:before="49"/>
              <w:jc w:val="center"/>
              <w:rPr>
                <w:rFonts w:ascii="Times New Roman" w:hAnsi="Times New Roman" w:cs="Times New Roman"/>
              </w:rPr>
            </w:pPr>
            <w:r w:rsidRPr="76DB7094">
              <w:rPr>
                <w:rFonts w:ascii="Times New Roman" w:hAnsi="Times New Roman" w:cs="Times New Roman"/>
              </w:rPr>
              <w:t>Midday</w:t>
            </w:r>
          </w:p>
        </w:tc>
        <w:tc>
          <w:tcPr>
            <w:tcW w:w="1500" w:type="dxa"/>
            <w:vAlign w:val="center"/>
          </w:tcPr>
          <w:p w14:paraId="0696DD5E" w14:textId="77777777" w:rsidR="76DB7094" w:rsidRDefault="76DB7094" w:rsidP="00FE7983">
            <w:pPr>
              <w:pStyle w:val="TableParagraph"/>
              <w:spacing w:before="49"/>
              <w:jc w:val="center"/>
              <w:rPr>
                <w:rFonts w:ascii="Times New Roman" w:hAnsi="Times New Roman" w:cs="Times New Roman"/>
              </w:rPr>
            </w:pPr>
            <w:r w:rsidRPr="76DB7094">
              <w:rPr>
                <w:rFonts w:ascii="Times New Roman" w:hAnsi="Times New Roman" w:cs="Times New Roman"/>
              </w:rPr>
              <w:t>Night</w:t>
            </w:r>
          </w:p>
        </w:tc>
        <w:tc>
          <w:tcPr>
            <w:tcW w:w="2125" w:type="dxa"/>
            <w:vAlign w:val="center"/>
          </w:tcPr>
          <w:p w14:paraId="083A3C10" w14:textId="77777777" w:rsidR="76DB7094" w:rsidRDefault="76DB7094" w:rsidP="00FE7983">
            <w:pPr>
              <w:pStyle w:val="TableParagraph"/>
              <w:spacing w:before="49"/>
              <w:jc w:val="center"/>
              <w:rPr>
                <w:rFonts w:ascii="Times New Roman" w:hAnsi="Times New Roman" w:cs="Times New Roman"/>
              </w:rPr>
            </w:pPr>
            <w:r w:rsidRPr="76DB7094">
              <w:rPr>
                <w:rFonts w:ascii="Times New Roman" w:hAnsi="Times New Roman" w:cs="Times New Roman"/>
              </w:rPr>
              <w:t>Saturday</w:t>
            </w:r>
          </w:p>
        </w:tc>
        <w:tc>
          <w:tcPr>
            <w:tcW w:w="1108" w:type="dxa"/>
            <w:vAlign w:val="center"/>
          </w:tcPr>
          <w:p w14:paraId="771315D0" w14:textId="77777777" w:rsidR="76DB7094" w:rsidRDefault="76DB7094" w:rsidP="00FE7983">
            <w:pPr>
              <w:pStyle w:val="TableParagraph"/>
              <w:spacing w:before="49"/>
              <w:jc w:val="center"/>
              <w:rPr>
                <w:rFonts w:ascii="Times New Roman" w:hAnsi="Times New Roman" w:cs="Times New Roman"/>
              </w:rPr>
            </w:pPr>
            <w:r w:rsidRPr="76DB7094">
              <w:rPr>
                <w:rFonts w:ascii="Times New Roman" w:hAnsi="Times New Roman" w:cs="Times New Roman"/>
              </w:rPr>
              <w:t>Sunday</w:t>
            </w:r>
          </w:p>
        </w:tc>
      </w:tr>
      <w:tr w:rsidR="009723C5" w14:paraId="3BEFB6F1" w14:textId="77777777" w:rsidTr="00707C6B">
        <w:trPr>
          <w:trHeight w:val="493"/>
        </w:trPr>
        <w:tc>
          <w:tcPr>
            <w:tcW w:w="1528" w:type="dxa"/>
          </w:tcPr>
          <w:p w14:paraId="5023282F"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CURRENT</w:t>
            </w:r>
          </w:p>
        </w:tc>
        <w:tc>
          <w:tcPr>
            <w:tcW w:w="1790" w:type="dxa"/>
            <w:vAlign w:val="center"/>
          </w:tcPr>
          <w:p w14:paraId="685016E7" w14:textId="1F96E699" w:rsidR="76DB7094" w:rsidRDefault="76DB7094">
            <w:pPr>
              <w:pStyle w:val="TableParagraph"/>
              <w:jc w:val="center"/>
              <w:rPr>
                <w:rFonts w:ascii="Times New Roman" w:hAnsi="Times New Roman" w:cs="Times New Roman"/>
              </w:rPr>
            </w:pPr>
            <w:r w:rsidRPr="76DB7094">
              <w:rPr>
                <w:rFonts w:ascii="Times New Roman" w:hAnsi="Times New Roman" w:cs="Times New Roman"/>
              </w:rPr>
              <w:t>30</w:t>
            </w:r>
          </w:p>
        </w:tc>
        <w:tc>
          <w:tcPr>
            <w:tcW w:w="1489" w:type="dxa"/>
            <w:vAlign w:val="center"/>
          </w:tcPr>
          <w:p w14:paraId="0805147C" w14:textId="54ACBF72" w:rsidR="76DB7094" w:rsidRDefault="76DB7094">
            <w:pPr>
              <w:pStyle w:val="TableParagraph"/>
              <w:jc w:val="center"/>
              <w:rPr>
                <w:rFonts w:ascii="Times New Roman" w:hAnsi="Times New Roman" w:cs="Times New Roman"/>
              </w:rPr>
            </w:pPr>
            <w:r w:rsidRPr="76DB7094">
              <w:rPr>
                <w:rFonts w:ascii="Times New Roman" w:hAnsi="Times New Roman" w:cs="Times New Roman"/>
              </w:rPr>
              <w:t>30</w:t>
            </w:r>
          </w:p>
        </w:tc>
        <w:tc>
          <w:tcPr>
            <w:tcW w:w="1500" w:type="dxa"/>
            <w:vAlign w:val="center"/>
          </w:tcPr>
          <w:p w14:paraId="5EB104BF" w14:textId="5AB87412" w:rsidR="76DB7094" w:rsidRDefault="76DB7094">
            <w:pPr>
              <w:pStyle w:val="TableParagraph"/>
              <w:jc w:val="center"/>
              <w:rPr>
                <w:rFonts w:ascii="Times New Roman" w:hAnsi="Times New Roman" w:cs="Times New Roman"/>
              </w:rPr>
            </w:pPr>
            <w:r w:rsidRPr="76DB7094">
              <w:rPr>
                <w:rFonts w:ascii="Times New Roman" w:hAnsi="Times New Roman" w:cs="Times New Roman"/>
              </w:rPr>
              <w:t>60</w:t>
            </w:r>
          </w:p>
        </w:tc>
        <w:tc>
          <w:tcPr>
            <w:tcW w:w="2125" w:type="dxa"/>
            <w:vAlign w:val="center"/>
          </w:tcPr>
          <w:p w14:paraId="62A64FAB" w14:textId="6604E054" w:rsidR="76DB7094" w:rsidRDefault="76DB7094">
            <w:pPr>
              <w:pStyle w:val="TableParagraph"/>
              <w:jc w:val="center"/>
              <w:rPr>
                <w:rFonts w:ascii="Times New Roman" w:hAnsi="Times New Roman" w:cs="Times New Roman"/>
              </w:rPr>
            </w:pPr>
            <w:r w:rsidRPr="76DB7094">
              <w:rPr>
                <w:rFonts w:ascii="Times New Roman" w:hAnsi="Times New Roman" w:cs="Times New Roman"/>
              </w:rPr>
              <w:t>60</w:t>
            </w:r>
          </w:p>
        </w:tc>
        <w:tc>
          <w:tcPr>
            <w:tcW w:w="1108" w:type="dxa"/>
            <w:vAlign w:val="center"/>
          </w:tcPr>
          <w:p w14:paraId="61482E6D" w14:textId="6134F50F" w:rsidR="76DB7094" w:rsidRDefault="76DB7094">
            <w:pPr>
              <w:pStyle w:val="TableParagraph"/>
              <w:jc w:val="center"/>
              <w:rPr>
                <w:rFonts w:ascii="Times New Roman" w:hAnsi="Times New Roman" w:cs="Times New Roman"/>
              </w:rPr>
            </w:pPr>
            <w:r w:rsidRPr="76DB7094">
              <w:rPr>
                <w:rFonts w:ascii="Times New Roman" w:hAnsi="Times New Roman" w:cs="Times New Roman"/>
              </w:rPr>
              <w:t>60</w:t>
            </w:r>
          </w:p>
        </w:tc>
      </w:tr>
      <w:tr w:rsidR="009723C5" w14:paraId="6F4004AF" w14:textId="77777777" w:rsidTr="00707C6B">
        <w:trPr>
          <w:trHeight w:val="489"/>
        </w:trPr>
        <w:tc>
          <w:tcPr>
            <w:tcW w:w="1528" w:type="dxa"/>
          </w:tcPr>
          <w:p w14:paraId="6B6DB861"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PROPOSED</w:t>
            </w:r>
          </w:p>
        </w:tc>
        <w:tc>
          <w:tcPr>
            <w:tcW w:w="1790" w:type="dxa"/>
            <w:vAlign w:val="center"/>
          </w:tcPr>
          <w:p w14:paraId="2DEB0141" w14:textId="0AF24A67" w:rsidR="76DB7094" w:rsidRDefault="76DB7094">
            <w:pPr>
              <w:pStyle w:val="TableParagraph"/>
              <w:jc w:val="center"/>
              <w:rPr>
                <w:rFonts w:ascii="Times New Roman" w:hAnsi="Times New Roman" w:cs="Times New Roman"/>
              </w:rPr>
            </w:pPr>
            <w:r w:rsidRPr="76DB7094">
              <w:rPr>
                <w:rFonts w:ascii="Times New Roman" w:hAnsi="Times New Roman" w:cs="Times New Roman"/>
              </w:rPr>
              <w:t>No change</w:t>
            </w:r>
          </w:p>
        </w:tc>
        <w:tc>
          <w:tcPr>
            <w:tcW w:w="1489" w:type="dxa"/>
            <w:vAlign w:val="center"/>
          </w:tcPr>
          <w:p w14:paraId="22BBD454" w14:textId="4308EA03" w:rsidR="76DB7094" w:rsidRDefault="76DB7094">
            <w:pPr>
              <w:pStyle w:val="TableParagraph"/>
              <w:jc w:val="center"/>
              <w:rPr>
                <w:rFonts w:ascii="Times New Roman" w:hAnsi="Times New Roman" w:cs="Times New Roman"/>
              </w:rPr>
            </w:pPr>
            <w:r w:rsidRPr="76DB7094">
              <w:rPr>
                <w:rFonts w:ascii="Times New Roman" w:hAnsi="Times New Roman" w:cs="Times New Roman"/>
              </w:rPr>
              <w:t>No change</w:t>
            </w:r>
          </w:p>
        </w:tc>
        <w:tc>
          <w:tcPr>
            <w:tcW w:w="1500" w:type="dxa"/>
            <w:vAlign w:val="center"/>
          </w:tcPr>
          <w:p w14:paraId="4640A04F" w14:textId="15D7E741" w:rsidR="76DB7094" w:rsidRDefault="76DB7094">
            <w:pPr>
              <w:pStyle w:val="TableParagraph"/>
              <w:jc w:val="center"/>
              <w:rPr>
                <w:rFonts w:ascii="Times New Roman" w:hAnsi="Times New Roman" w:cs="Times New Roman"/>
              </w:rPr>
            </w:pPr>
            <w:r w:rsidRPr="76DB7094">
              <w:rPr>
                <w:rFonts w:ascii="Times New Roman" w:hAnsi="Times New Roman" w:cs="Times New Roman"/>
              </w:rPr>
              <w:t>No change</w:t>
            </w:r>
          </w:p>
        </w:tc>
        <w:tc>
          <w:tcPr>
            <w:tcW w:w="2125" w:type="dxa"/>
            <w:vAlign w:val="center"/>
          </w:tcPr>
          <w:p w14:paraId="43B25ECC" w14:textId="25194018" w:rsidR="76DB7094" w:rsidRDefault="76DB7094">
            <w:pPr>
              <w:pStyle w:val="TableParagraph"/>
              <w:jc w:val="center"/>
              <w:rPr>
                <w:rFonts w:ascii="Times New Roman" w:hAnsi="Times New Roman" w:cs="Times New Roman"/>
              </w:rPr>
            </w:pPr>
            <w:r w:rsidRPr="76DB7094">
              <w:rPr>
                <w:rFonts w:ascii="Times New Roman" w:hAnsi="Times New Roman" w:cs="Times New Roman"/>
              </w:rPr>
              <w:t>No change</w:t>
            </w:r>
          </w:p>
        </w:tc>
        <w:tc>
          <w:tcPr>
            <w:tcW w:w="1108" w:type="dxa"/>
            <w:vAlign w:val="center"/>
          </w:tcPr>
          <w:p w14:paraId="6385D869" w14:textId="50AA8E2B" w:rsidR="76DB7094" w:rsidRDefault="76DB7094">
            <w:pPr>
              <w:pStyle w:val="TableParagraph"/>
              <w:jc w:val="center"/>
              <w:rPr>
                <w:rFonts w:ascii="Times New Roman" w:hAnsi="Times New Roman" w:cs="Times New Roman"/>
              </w:rPr>
            </w:pPr>
            <w:r w:rsidRPr="76DB7094">
              <w:rPr>
                <w:rFonts w:ascii="Times New Roman" w:hAnsi="Times New Roman" w:cs="Times New Roman"/>
              </w:rPr>
              <w:t>No change</w:t>
            </w:r>
          </w:p>
        </w:tc>
      </w:tr>
    </w:tbl>
    <w:p w14:paraId="0368BC78" w14:textId="77777777" w:rsidR="76DB7094" w:rsidRDefault="76DB7094" w:rsidP="76DB7094">
      <w:pPr>
        <w:rPr>
          <w:rFonts w:ascii="Times New Roman" w:hAnsi="Times New Roman" w:cs="Times New Roman"/>
          <w:color w:val="000000" w:themeColor="text1"/>
        </w:rPr>
      </w:pPr>
    </w:p>
    <w:tbl>
      <w:tblPr>
        <w:tblW w:w="95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28"/>
        <w:gridCol w:w="2654"/>
        <w:gridCol w:w="2482"/>
        <w:gridCol w:w="2876"/>
      </w:tblGrid>
      <w:tr w:rsidR="76DB7094" w14:paraId="52FAA14F" w14:textId="77777777" w:rsidTr="00FE7983">
        <w:trPr>
          <w:trHeight w:val="493"/>
        </w:trPr>
        <w:tc>
          <w:tcPr>
            <w:tcW w:w="1528" w:type="dxa"/>
          </w:tcPr>
          <w:p w14:paraId="6A42ED45" w14:textId="77777777" w:rsidR="76DB7094" w:rsidRDefault="76DB7094" w:rsidP="76DB7094">
            <w:pPr>
              <w:pStyle w:val="TableParagraph"/>
              <w:rPr>
                <w:rFonts w:ascii="Times New Roman" w:hAnsi="Times New Roman" w:cs="Times New Roman"/>
              </w:rPr>
            </w:pPr>
          </w:p>
        </w:tc>
        <w:tc>
          <w:tcPr>
            <w:tcW w:w="2654" w:type="dxa"/>
          </w:tcPr>
          <w:p w14:paraId="477A9D81" w14:textId="77777777" w:rsidR="76DB7094" w:rsidRDefault="76DB7094" w:rsidP="76DB7094">
            <w:pPr>
              <w:pStyle w:val="TableParagraph"/>
              <w:spacing w:before="102"/>
              <w:ind w:left="850"/>
              <w:rPr>
                <w:rFonts w:ascii="Times New Roman" w:hAnsi="Times New Roman" w:cs="Times New Roman"/>
                <w:b/>
                <w:bCs/>
              </w:rPr>
            </w:pPr>
            <w:r w:rsidRPr="76DB7094">
              <w:rPr>
                <w:rFonts w:ascii="Times New Roman" w:hAnsi="Times New Roman" w:cs="Times New Roman"/>
                <w:b/>
                <w:bCs/>
              </w:rPr>
              <w:t>Weekdays</w:t>
            </w:r>
          </w:p>
        </w:tc>
        <w:tc>
          <w:tcPr>
            <w:tcW w:w="2482" w:type="dxa"/>
          </w:tcPr>
          <w:p w14:paraId="59845B5A" w14:textId="77777777" w:rsidR="76DB7094" w:rsidRDefault="76DB7094" w:rsidP="76DB7094">
            <w:pPr>
              <w:pStyle w:val="TableParagraph"/>
              <w:spacing w:before="102"/>
              <w:ind w:left="837"/>
              <w:rPr>
                <w:rFonts w:ascii="Times New Roman" w:hAnsi="Times New Roman" w:cs="Times New Roman"/>
                <w:b/>
                <w:bCs/>
              </w:rPr>
            </w:pPr>
            <w:r w:rsidRPr="76DB7094">
              <w:rPr>
                <w:rFonts w:ascii="Times New Roman" w:hAnsi="Times New Roman" w:cs="Times New Roman"/>
                <w:b/>
                <w:bCs/>
              </w:rPr>
              <w:t>Saturday</w:t>
            </w:r>
          </w:p>
        </w:tc>
        <w:tc>
          <w:tcPr>
            <w:tcW w:w="2876" w:type="dxa"/>
          </w:tcPr>
          <w:p w14:paraId="13D55672" w14:textId="77777777" w:rsidR="76DB7094" w:rsidRDefault="76DB7094" w:rsidP="76DB7094">
            <w:pPr>
              <w:pStyle w:val="TableParagraph"/>
              <w:spacing w:before="102"/>
              <w:ind w:left="893" w:right="872"/>
              <w:jc w:val="center"/>
              <w:rPr>
                <w:rFonts w:ascii="Times New Roman" w:hAnsi="Times New Roman" w:cs="Times New Roman"/>
                <w:b/>
                <w:bCs/>
              </w:rPr>
            </w:pPr>
            <w:r w:rsidRPr="76DB7094">
              <w:rPr>
                <w:rFonts w:ascii="Times New Roman" w:hAnsi="Times New Roman" w:cs="Times New Roman"/>
                <w:b/>
                <w:bCs/>
              </w:rPr>
              <w:t>Sunday</w:t>
            </w:r>
          </w:p>
        </w:tc>
      </w:tr>
      <w:tr w:rsidR="76DB7094" w14:paraId="0DA2A39B" w14:textId="77777777" w:rsidTr="00FE7983">
        <w:trPr>
          <w:trHeight w:val="493"/>
        </w:trPr>
        <w:tc>
          <w:tcPr>
            <w:tcW w:w="1528" w:type="dxa"/>
          </w:tcPr>
          <w:p w14:paraId="20BEA6CB"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CURRENT</w:t>
            </w:r>
          </w:p>
        </w:tc>
        <w:tc>
          <w:tcPr>
            <w:tcW w:w="2654" w:type="dxa"/>
          </w:tcPr>
          <w:p w14:paraId="7FDE08C4" w14:textId="433A8B7C" w:rsidR="76DB7094" w:rsidRDefault="76DB7094" w:rsidP="76DB7094">
            <w:pPr>
              <w:pStyle w:val="TableParagraph"/>
              <w:jc w:val="center"/>
              <w:rPr>
                <w:rFonts w:ascii="Times New Roman" w:eastAsia="Times New Roman" w:hAnsi="Times New Roman" w:cs="Times New Roman"/>
              </w:rPr>
            </w:pPr>
            <w:r w:rsidRPr="76DB7094">
              <w:rPr>
                <w:rFonts w:ascii="Times New Roman" w:eastAsia="Times New Roman" w:hAnsi="Times New Roman" w:cs="Times New Roman"/>
              </w:rPr>
              <w:t>5:45 AM – 9:25 PM</w:t>
            </w:r>
          </w:p>
        </w:tc>
        <w:tc>
          <w:tcPr>
            <w:tcW w:w="2482" w:type="dxa"/>
          </w:tcPr>
          <w:p w14:paraId="2485D11B" w14:textId="7CEE75F4"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7:45 AM – 10:00 PM</w:t>
            </w:r>
          </w:p>
        </w:tc>
        <w:tc>
          <w:tcPr>
            <w:tcW w:w="2876" w:type="dxa"/>
          </w:tcPr>
          <w:p w14:paraId="1B05257B" w14:textId="6FF0DDA2"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7:45 AM – 7:00 PM</w:t>
            </w:r>
          </w:p>
        </w:tc>
      </w:tr>
      <w:tr w:rsidR="76DB7094" w14:paraId="309B98CD" w14:textId="77777777" w:rsidTr="00FE7983">
        <w:trPr>
          <w:trHeight w:val="498"/>
        </w:trPr>
        <w:tc>
          <w:tcPr>
            <w:tcW w:w="1528" w:type="dxa"/>
          </w:tcPr>
          <w:p w14:paraId="4ABAA305"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PROPOSED</w:t>
            </w:r>
          </w:p>
        </w:tc>
        <w:tc>
          <w:tcPr>
            <w:tcW w:w="2654" w:type="dxa"/>
          </w:tcPr>
          <w:p w14:paraId="0B704802" w14:textId="6E4509FF" w:rsidR="76DB7094" w:rsidRDefault="76DB7094" w:rsidP="76DB7094">
            <w:pPr>
              <w:pStyle w:val="TableParagraph"/>
              <w:jc w:val="center"/>
              <w:rPr>
                <w:rFonts w:ascii="Times New Roman" w:eastAsia="Times New Roman" w:hAnsi="Times New Roman" w:cs="Times New Roman"/>
              </w:rPr>
            </w:pPr>
            <w:r w:rsidRPr="76DB7094">
              <w:rPr>
                <w:rFonts w:ascii="Times New Roman" w:eastAsia="Times New Roman" w:hAnsi="Times New Roman" w:cs="Times New Roman"/>
              </w:rPr>
              <w:t>No change</w:t>
            </w:r>
          </w:p>
        </w:tc>
        <w:tc>
          <w:tcPr>
            <w:tcW w:w="2482" w:type="dxa"/>
          </w:tcPr>
          <w:p w14:paraId="3072036F" w14:textId="10D4E37C"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No change</w:t>
            </w:r>
          </w:p>
        </w:tc>
        <w:tc>
          <w:tcPr>
            <w:tcW w:w="2876" w:type="dxa"/>
          </w:tcPr>
          <w:p w14:paraId="62B3078B" w14:textId="5673E23C"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No change</w:t>
            </w:r>
          </w:p>
        </w:tc>
      </w:tr>
    </w:tbl>
    <w:p w14:paraId="79655276" w14:textId="076F5F85" w:rsidR="76DB7094" w:rsidRDefault="76DB7094" w:rsidP="76DB7094">
      <w:pPr>
        <w:rPr>
          <w:rFonts w:ascii="Times New Roman" w:eastAsia="Calibri" w:hAnsi="Times New Roman" w:cs="Times New Roman"/>
        </w:rPr>
      </w:pPr>
    </w:p>
    <w:p w14:paraId="576827CE" w14:textId="34AFEBE7" w:rsidR="003D6BAE" w:rsidRPr="00CD6184" w:rsidRDefault="00567347" w:rsidP="003D6BAE">
      <w:pPr>
        <w:rPr>
          <w:rFonts w:ascii="Times New Roman" w:eastAsia="Calibri" w:hAnsi="Times New Roman" w:cs="Times New Roman"/>
        </w:rPr>
      </w:pPr>
      <w:r>
        <w:rPr>
          <w:noProof/>
        </w:rPr>
        <w:drawing>
          <wp:inline distT="0" distB="0" distL="0" distR="0" wp14:anchorId="2A5432D0" wp14:editId="3C7A6366">
            <wp:extent cx="5943600" cy="7691718"/>
            <wp:effectExtent l="0" t="0" r="0" b="5080"/>
            <wp:docPr id="4" name="Picture 4" descr="https://kc1.sharepoint.com/teams/MetroC/Service-Development/Service-Planning/Shared%20Documents/RKAAMP/Ordinance/Maps/FINAL/Ord148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c1.sharepoint.com/teams/MetroC/Service-Development/Service-Planning/Shared%20Documents/RKAAMP/Ordinance/Maps/FINAL/Ord148RE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sidR="003D6BAE" w:rsidRPr="001545CE">
        <w:rPr>
          <w:rFonts w:ascii="Times New Roman" w:hAnsi="Times New Roman" w:cs="Times New Roman"/>
        </w:rPr>
        <w:br w:type="page"/>
      </w:r>
      <w:r w:rsidR="003D6BAE" w:rsidRPr="00CD6184">
        <w:rPr>
          <w:rFonts w:ascii="Times New Roman" w:eastAsia="Calibri" w:hAnsi="Times New Roman" w:cs="Times New Roman"/>
        </w:rPr>
        <w:t>Route: 157 (revision)</w:t>
      </w:r>
    </w:p>
    <w:p w14:paraId="51CBE985"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OBJECTIVES: </w:t>
      </w:r>
    </w:p>
    <w:p w14:paraId="16CA6B6F" w14:textId="77777777" w:rsidR="003D6BAE" w:rsidRPr="00CD6184" w:rsidRDefault="003D6BAE" w:rsidP="003D6BAE">
      <w:pPr>
        <w:ind w:left="360"/>
        <w:rPr>
          <w:rStyle w:val="normaltextrun"/>
          <w:rFonts w:ascii="Times New Roman" w:hAnsi="Times New Roman" w:cs="Times New Roman"/>
          <w:color w:val="000000"/>
          <w:bdr w:val="none" w:sz="0" w:space="0" w:color="auto" w:frame="1"/>
        </w:rPr>
      </w:pPr>
      <w:r w:rsidRPr="00CD6184">
        <w:rPr>
          <w:rFonts w:ascii="Times New Roman" w:eastAsia="Calibri" w:hAnsi="Times New Roman" w:cs="Times New Roman"/>
        </w:rPr>
        <w:t xml:space="preserve">Restructure service to avoid duplication in </w:t>
      </w:r>
      <w:r w:rsidRPr="00CD6184">
        <w:rPr>
          <w:rStyle w:val="normaltextrun"/>
          <w:rFonts w:ascii="Times New Roman" w:hAnsi="Times New Roman" w:cs="Times New Roman"/>
          <w:color w:val="000000"/>
          <w:bdr w:val="none" w:sz="0" w:space="0" w:color="auto" w:frame="1"/>
        </w:rPr>
        <w:t>accordance with the Strategic Plan for Public Transportation, 2011 – 2021, and King County Metro Service Guidelines. </w:t>
      </w:r>
    </w:p>
    <w:p w14:paraId="6E884C2D" w14:textId="77777777" w:rsidR="003D6BAE" w:rsidRPr="00CD6184" w:rsidRDefault="003D6BAE" w:rsidP="003D6BAE">
      <w:pPr>
        <w:pStyle w:val="ListParagraph"/>
        <w:numPr>
          <w:ilvl w:val="0"/>
          <w:numId w:val="17"/>
        </w:numPr>
        <w:rPr>
          <w:rStyle w:val="eop"/>
          <w:rFonts w:ascii="Times New Roman" w:hAnsi="Times New Roman" w:cs="Times New Roman"/>
          <w:color w:val="000000"/>
          <w:bdr w:val="none" w:sz="0" w:space="0" w:color="auto" w:frame="1"/>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3.4.1</w:t>
      </w:r>
      <w:r w:rsidRPr="001545CE">
        <w:rPr>
          <w:rStyle w:val="normaltextrun"/>
          <w:rFonts w:ascii="Times New Roman" w:hAnsi="Times New Roman" w:cs="Times New Roman"/>
          <w:color w:val="000000"/>
          <w:shd w:val="clear" w:color="auto" w:fill="FFFFFF"/>
        </w:rPr>
        <w:t>: Serve centers and other areas of concentrated activity, consistent with Transportation 2040. </w:t>
      </w:r>
      <w:r w:rsidRPr="001545CE">
        <w:rPr>
          <w:rStyle w:val="eop"/>
          <w:rFonts w:ascii="Times New Roman" w:hAnsi="Times New Roman" w:cs="Times New Roman"/>
          <w:color w:val="000000"/>
          <w:shd w:val="clear" w:color="auto" w:fill="FFFFFF"/>
        </w:rPr>
        <w:t> </w:t>
      </w:r>
    </w:p>
    <w:p w14:paraId="7DDF45CB" w14:textId="77777777" w:rsidR="003D6BAE" w:rsidRPr="00CD6184" w:rsidRDefault="003D6BAE" w:rsidP="003D6BAE">
      <w:pPr>
        <w:pStyle w:val="ListParagraph"/>
        <w:numPr>
          <w:ilvl w:val="0"/>
          <w:numId w:val="17"/>
        </w:numPr>
        <w:rPr>
          <w:rStyle w:val="eop"/>
          <w:rFonts w:ascii="Times New Roman" w:hAnsi="Times New Roman" w:cs="Times New Roman"/>
          <w:color w:val="000000"/>
          <w:bdr w:val="none" w:sz="0" w:space="0" w:color="auto" w:frame="1"/>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6.1.1</w:t>
      </w:r>
      <w:r w:rsidRPr="001545CE">
        <w:rPr>
          <w:rStyle w:val="normaltextrun"/>
          <w:rFonts w:ascii="Times New Roman" w:hAnsi="Times New Roman" w:cs="Times New Roman"/>
          <w:color w:val="000000"/>
          <w:shd w:val="clear" w:color="auto" w:fill="FFFFFF"/>
        </w:rPr>
        <w:t>: Manage the transit system through service guidelines and performance measures.</w:t>
      </w:r>
      <w:r w:rsidRPr="001545CE">
        <w:rPr>
          <w:rStyle w:val="eop"/>
          <w:rFonts w:ascii="Times New Roman" w:hAnsi="Times New Roman" w:cs="Times New Roman"/>
          <w:color w:val="000000"/>
          <w:shd w:val="clear" w:color="auto" w:fill="FFFFFF"/>
        </w:rPr>
        <w:t> </w:t>
      </w:r>
    </w:p>
    <w:p w14:paraId="798568DD" w14:textId="77777777" w:rsidR="003D6BAE" w:rsidRPr="00CD6184" w:rsidRDefault="003D6BAE" w:rsidP="003D6BAE">
      <w:pPr>
        <w:pStyle w:val="ListParagraph"/>
        <w:numPr>
          <w:ilvl w:val="1"/>
          <w:numId w:val="17"/>
        </w:numPr>
        <w:rPr>
          <w:rStyle w:val="eop"/>
          <w:rFonts w:ascii="Times New Roman" w:hAnsi="Times New Roman" w:cs="Times New Roman"/>
          <w:color w:val="000000"/>
          <w:bdr w:val="none" w:sz="0" w:space="0" w:color="auto" w:frame="1"/>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should be designed in the context of the entire transportation system. </w:t>
      </w:r>
      <w:r w:rsidRPr="00CD6184">
        <w:rPr>
          <w:rStyle w:val="eop"/>
          <w:rFonts w:ascii="Times New Roman" w:hAnsi="Times New Roman" w:cs="Times New Roman"/>
          <w:color w:val="000000"/>
          <w:shd w:val="clear" w:color="auto" w:fill="FFFFFF"/>
        </w:rPr>
        <w:t> </w:t>
      </w:r>
    </w:p>
    <w:p w14:paraId="0A889110" w14:textId="3DC2D68E" w:rsidR="00A73587" w:rsidRPr="00CD6184" w:rsidRDefault="003D6BAE" w:rsidP="003D6BAE">
      <w:pPr>
        <w:pStyle w:val="ListParagraph"/>
        <w:numPr>
          <w:ilvl w:val="1"/>
          <w:numId w:val="17"/>
        </w:numPr>
        <w:rPr>
          <w:rStyle w:val="eop"/>
          <w:rFonts w:ascii="Times New Roman" w:hAnsi="Times New Roman" w:cs="Times New Roman"/>
          <w:color w:val="000000"/>
          <w:bdr w:val="none" w:sz="0" w:space="0" w:color="auto" w:frame="1"/>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should be designed to avoid competing for the same riders. </w:t>
      </w:r>
      <w:r w:rsidRPr="00CD6184">
        <w:rPr>
          <w:rStyle w:val="eop"/>
          <w:rFonts w:ascii="Times New Roman" w:hAnsi="Times New Roman" w:cs="Times New Roman"/>
          <w:color w:val="000000"/>
          <w:shd w:val="clear" w:color="auto" w:fill="FFFFFF"/>
        </w:rPr>
        <w:t> </w:t>
      </w:r>
    </w:p>
    <w:p w14:paraId="65F00082" w14:textId="77777777" w:rsidR="00A73587" w:rsidRPr="001545CE" w:rsidRDefault="00A73587" w:rsidP="001545CE">
      <w:pPr>
        <w:pStyle w:val="ListParagraph"/>
        <w:numPr>
          <w:ilvl w:val="1"/>
          <w:numId w:val="17"/>
        </w:numPr>
        <w:rPr>
          <w:rFonts w:ascii="Times New Roman" w:eastAsia="Times New Roman" w:hAnsi="Times New Roman" w:cs="Times New Roman"/>
        </w:rPr>
      </w:pPr>
      <w:r w:rsidRPr="001545CE">
        <w:rPr>
          <w:rFonts w:ascii="Times New Roman" w:eastAsia="Times New Roman" w:hAnsi="Times New Roman" w:cs="Times New Roman"/>
          <w:i/>
          <w:iCs/>
        </w:rPr>
        <w:t>Strategic Plan Strategy</w:t>
      </w:r>
      <w:r w:rsidRPr="001545CE">
        <w:rPr>
          <w:rFonts w:ascii="Times New Roman" w:eastAsia="Times New Roman" w:hAnsi="Times New Roman" w:cs="Times New Roman"/>
          <w:color w:val="000000"/>
        </w:rPr>
        <w:t xml:space="preserve"> </w:t>
      </w:r>
      <w:r w:rsidRPr="001545CE">
        <w:rPr>
          <w:rFonts w:ascii="Times New Roman" w:eastAsia="Times New Roman" w:hAnsi="Times New Roman" w:cs="Times New Roman"/>
          <w:i/>
          <w:iCs/>
          <w:color w:val="000000"/>
        </w:rPr>
        <w:t>6.2.3</w:t>
      </w:r>
      <w:r w:rsidRPr="001545CE">
        <w:rPr>
          <w:rFonts w:ascii="Times New Roman" w:eastAsia="Times New Roman" w:hAnsi="Times New Roman" w:cs="Times New Roman"/>
          <w:color w:val="000000"/>
        </w:rPr>
        <w:t>: Develop and implement alternative public transportation services and delivery strategies.</w:t>
      </w:r>
      <w:r w:rsidRPr="001545CE">
        <w:rPr>
          <w:rFonts w:ascii="Times New Roman" w:eastAsia="Times New Roman" w:hAnsi="Times New Roman" w:cs="Times New Roman"/>
        </w:rPr>
        <w:t> </w:t>
      </w:r>
    </w:p>
    <w:p w14:paraId="5A14D7C4"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IMPACTED SERVICE AREA: </w:t>
      </w:r>
    </w:p>
    <w:p w14:paraId="6CA65949"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Kent East Hill</w:t>
      </w:r>
    </w:p>
    <w:p w14:paraId="44BC329D"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SERVICE CHANGE:</w:t>
      </w:r>
    </w:p>
    <w:p w14:paraId="02EE9CDC" w14:textId="4A6AC487" w:rsidR="003D6BAE" w:rsidRDefault="003D6BAE" w:rsidP="003D6BAE">
      <w:pPr>
        <w:rPr>
          <w:rFonts w:ascii="Times New Roman" w:eastAsia="Calibri" w:hAnsi="Times New Roman" w:cs="Times New Roman"/>
        </w:rPr>
      </w:pPr>
      <w:r w:rsidRPr="00CD6184">
        <w:rPr>
          <w:rFonts w:ascii="Times New Roman" w:eastAsia="Calibri" w:hAnsi="Times New Roman" w:cs="Times New Roman"/>
        </w:rPr>
        <w:t>Re</w:t>
      </w:r>
      <w:r w:rsidR="00A53A60">
        <w:rPr>
          <w:rFonts w:ascii="Times New Roman" w:eastAsia="Calibri" w:hAnsi="Times New Roman" w:cs="Times New Roman"/>
        </w:rPr>
        <w:t>vise</w:t>
      </w:r>
      <w:r w:rsidRPr="00CD6184">
        <w:rPr>
          <w:rFonts w:ascii="Times New Roman" w:eastAsia="Calibri" w:hAnsi="Times New Roman" w:cs="Times New Roman"/>
        </w:rPr>
        <w:t xml:space="preserve"> Route 157 to serve 132</w:t>
      </w:r>
      <w:r w:rsidRPr="00CD6184">
        <w:rPr>
          <w:rFonts w:ascii="Times New Roman" w:eastAsia="Calibri" w:hAnsi="Times New Roman" w:cs="Times New Roman"/>
          <w:vertAlign w:val="superscript"/>
        </w:rPr>
        <w:t>nd</w:t>
      </w:r>
      <w:r w:rsidRPr="00CD6184">
        <w:rPr>
          <w:rFonts w:ascii="Times New Roman" w:eastAsia="Calibri" w:hAnsi="Times New Roman" w:cs="Times New Roman"/>
        </w:rPr>
        <w:t xml:space="preserve"> Ave SE and SE 256</w:t>
      </w:r>
      <w:r w:rsidRPr="00CD6184">
        <w:rPr>
          <w:rFonts w:ascii="Times New Roman" w:eastAsia="Calibri" w:hAnsi="Times New Roman" w:cs="Times New Roman"/>
          <w:vertAlign w:val="superscript"/>
        </w:rPr>
        <w:t>th</w:t>
      </w:r>
      <w:r w:rsidRPr="00CD6184">
        <w:rPr>
          <w:rFonts w:ascii="Times New Roman" w:eastAsia="Calibri" w:hAnsi="Times New Roman" w:cs="Times New Roman"/>
        </w:rPr>
        <w:t xml:space="preserve"> St and not SE Kent Kangley Rd to avoid duplication with new Route 162.</w:t>
      </w:r>
    </w:p>
    <w:p w14:paraId="7D023DB7" w14:textId="5A068B0B" w:rsidR="007069E2" w:rsidRDefault="007069E2" w:rsidP="003D6BAE">
      <w:pPr>
        <w:rPr>
          <w:rFonts w:ascii="Times New Roman" w:eastAsia="Calibri"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7069E2" w14:paraId="153AC6AC" w14:textId="77777777" w:rsidTr="001A4FE0">
        <w:trPr>
          <w:trHeight w:val="494"/>
        </w:trPr>
        <w:tc>
          <w:tcPr>
            <w:tcW w:w="1560" w:type="dxa"/>
            <w:vMerge w:val="restart"/>
          </w:tcPr>
          <w:p w14:paraId="4F0769AC" w14:textId="77777777" w:rsidR="007069E2" w:rsidRPr="000C786E" w:rsidRDefault="007069E2" w:rsidP="001A4FE0">
            <w:pPr>
              <w:pStyle w:val="TableParagraph"/>
              <w:rPr>
                <w:rFonts w:ascii="Times New Roman" w:hAnsi="Times New Roman" w:cs="Times New Roman"/>
              </w:rPr>
            </w:pPr>
          </w:p>
        </w:tc>
        <w:tc>
          <w:tcPr>
            <w:tcW w:w="4670" w:type="dxa"/>
            <w:gridSpan w:val="3"/>
          </w:tcPr>
          <w:p w14:paraId="6A6DCD1D" w14:textId="77777777" w:rsidR="007069E2" w:rsidRPr="000C786E" w:rsidRDefault="007069E2" w:rsidP="001A4FE0">
            <w:pPr>
              <w:pStyle w:val="TableParagraph"/>
              <w:spacing w:before="102"/>
              <w:ind w:left="1850" w:right="1833"/>
              <w:jc w:val="center"/>
              <w:rPr>
                <w:rFonts w:ascii="Times New Roman" w:hAnsi="Times New Roman" w:cs="Times New Roman"/>
                <w:b/>
              </w:rPr>
            </w:pPr>
            <w:r w:rsidRPr="000C786E">
              <w:rPr>
                <w:rFonts w:ascii="Times New Roman" w:hAnsi="Times New Roman" w:cs="Times New Roman"/>
                <w:b/>
              </w:rPr>
              <w:t>Weekday</w:t>
            </w:r>
          </w:p>
        </w:tc>
        <w:tc>
          <w:tcPr>
            <w:tcW w:w="3120" w:type="dxa"/>
            <w:gridSpan w:val="2"/>
          </w:tcPr>
          <w:p w14:paraId="1162C561" w14:textId="77777777" w:rsidR="007069E2" w:rsidRPr="000C786E" w:rsidRDefault="007069E2" w:rsidP="001A4FE0">
            <w:pPr>
              <w:pStyle w:val="TableParagraph"/>
              <w:spacing w:before="102"/>
              <w:ind w:left="1069" w:right="1047"/>
              <w:jc w:val="center"/>
              <w:rPr>
                <w:rFonts w:ascii="Times New Roman" w:hAnsi="Times New Roman" w:cs="Times New Roman"/>
                <w:b/>
              </w:rPr>
            </w:pPr>
            <w:r w:rsidRPr="000C786E">
              <w:rPr>
                <w:rFonts w:ascii="Times New Roman" w:hAnsi="Times New Roman" w:cs="Times New Roman"/>
                <w:b/>
              </w:rPr>
              <w:t>Weekend</w:t>
            </w:r>
          </w:p>
        </w:tc>
      </w:tr>
      <w:tr w:rsidR="007069E2" w14:paraId="5E95A80D" w14:textId="77777777" w:rsidTr="001A4FE0">
        <w:trPr>
          <w:trHeight w:val="493"/>
        </w:trPr>
        <w:tc>
          <w:tcPr>
            <w:tcW w:w="1560" w:type="dxa"/>
            <w:vMerge/>
            <w:tcBorders>
              <w:top w:val="nil"/>
            </w:tcBorders>
          </w:tcPr>
          <w:p w14:paraId="0AE48350" w14:textId="77777777" w:rsidR="007069E2" w:rsidRPr="000C786E" w:rsidRDefault="007069E2" w:rsidP="001A4FE0">
            <w:pPr>
              <w:rPr>
                <w:rFonts w:ascii="Times New Roman" w:hAnsi="Times New Roman" w:cs="Times New Roman"/>
              </w:rPr>
            </w:pPr>
          </w:p>
        </w:tc>
        <w:tc>
          <w:tcPr>
            <w:tcW w:w="1555" w:type="dxa"/>
          </w:tcPr>
          <w:p w14:paraId="7B8E4AD5" w14:textId="77777777" w:rsidR="007069E2" w:rsidRPr="000C786E" w:rsidRDefault="007069E2" w:rsidP="001A4FE0">
            <w:pPr>
              <w:pStyle w:val="TableParagraph"/>
              <w:spacing w:before="49"/>
              <w:ind w:left="526" w:right="511"/>
              <w:jc w:val="center"/>
              <w:rPr>
                <w:rFonts w:ascii="Times New Roman" w:hAnsi="Times New Roman" w:cs="Times New Roman"/>
              </w:rPr>
            </w:pPr>
            <w:r w:rsidRPr="000C786E">
              <w:rPr>
                <w:rFonts w:ascii="Times New Roman" w:hAnsi="Times New Roman" w:cs="Times New Roman"/>
              </w:rPr>
              <w:t>Peak</w:t>
            </w:r>
          </w:p>
        </w:tc>
        <w:tc>
          <w:tcPr>
            <w:tcW w:w="1560" w:type="dxa"/>
          </w:tcPr>
          <w:p w14:paraId="1CD9C51E" w14:textId="77777777" w:rsidR="007069E2" w:rsidRPr="000C786E" w:rsidRDefault="007069E2" w:rsidP="001A4FE0">
            <w:pPr>
              <w:pStyle w:val="TableParagraph"/>
              <w:spacing w:before="49"/>
              <w:ind w:left="417"/>
              <w:rPr>
                <w:rFonts w:ascii="Times New Roman" w:hAnsi="Times New Roman" w:cs="Times New Roman"/>
              </w:rPr>
            </w:pPr>
            <w:r w:rsidRPr="000C786E">
              <w:rPr>
                <w:rFonts w:ascii="Times New Roman" w:hAnsi="Times New Roman" w:cs="Times New Roman"/>
              </w:rPr>
              <w:t>Midday</w:t>
            </w:r>
          </w:p>
        </w:tc>
        <w:tc>
          <w:tcPr>
            <w:tcW w:w="1555" w:type="dxa"/>
          </w:tcPr>
          <w:p w14:paraId="696BCD90" w14:textId="77777777" w:rsidR="007069E2" w:rsidRPr="000C786E" w:rsidRDefault="007069E2" w:rsidP="001A4FE0">
            <w:pPr>
              <w:pStyle w:val="TableParagraph"/>
              <w:spacing w:before="49"/>
              <w:ind w:left="516"/>
              <w:rPr>
                <w:rFonts w:ascii="Times New Roman" w:hAnsi="Times New Roman" w:cs="Times New Roman"/>
              </w:rPr>
            </w:pPr>
            <w:r w:rsidRPr="000C786E">
              <w:rPr>
                <w:rFonts w:ascii="Times New Roman" w:hAnsi="Times New Roman" w:cs="Times New Roman"/>
              </w:rPr>
              <w:t>Night</w:t>
            </w:r>
          </w:p>
        </w:tc>
        <w:tc>
          <w:tcPr>
            <w:tcW w:w="1560" w:type="dxa"/>
          </w:tcPr>
          <w:p w14:paraId="67B9F9F5" w14:textId="77777777" w:rsidR="007069E2" w:rsidRPr="000C786E" w:rsidRDefault="007069E2" w:rsidP="001A4FE0">
            <w:pPr>
              <w:pStyle w:val="TableParagraph"/>
              <w:spacing w:before="49"/>
              <w:ind w:left="353"/>
              <w:rPr>
                <w:rFonts w:ascii="Times New Roman" w:hAnsi="Times New Roman" w:cs="Times New Roman"/>
              </w:rPr>
            </w:pPr>
            <w:r w:rsidRPr="000C786E">
              <w:rPr>
                <w:rFonts w:ascii="Times New Roman" w:hAnsi="Times New Roman" w:cs="Times New Roman"/>
              </w:rPr>
              <w:t>Saturday</w:t>
            </w:r>
          </w:p>
        </w:tc>
        <w:tc>
          <w:tcPr>
            <w:tcW w:w="1560" w:type="dxa"/>
          </w:tcPr>
          <w:p w14:paraId="64B71461" w14:textId="77777777" w:rsidR="007069E2" w:rsidRPr="000C786E" w:rsidRDefault="007069E2" w:rsidP="001A4FE0">
            <w:pPr>
              <w:pStyle w:val="TableParagraph"/>
              <w:spacing w:before="49"/>
              <w:ind w:left="430"/>
              <w:rPr>
                <w:rFonts w:ascii="Times New Roman" w:hAnsi="Times New Roman" w:cs="Times New Roman"/>
              </w:rPr>
            </w:pPr>
            <w:r w:rsidRPr="000C786E">
              <w:rPr>
                <w:rFonts w:ascii="Times New Roman" w:hAnsi="Times New Roman" w:cs="Times New Roman"/>
              </w:rPr>
              <w:t>Sunday</w:t>
            </w:r>
          </w:p>
        </w:tc>
      </w:tr>
      <w:tr w:rsidR="007069E2" w:rsidRPr="00E45B85" w14:paraId="5891D60C" w14:textId="77777777" w:rsidTr="001A4FE0">
        <w:trPr>
          <w:trHeight w:val="493"/>
        </w:trPr>
        <w:tc>
          <w:tcPr>
            <w:tcW w:w="1560" w:type="dxa"/>
          </w:tcPr>
          <w:p w14:paraId="2E5CDA42" w14:textId="77777777" w:rsidR="007069E2" w:rsidRPr="000C786E" w:rsidRDefault="007069E2" w:rsidP="001A4FE0">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1555" w:type="dxa"/>
          </w:tcPr>
          <w:p w14:paraId="143569D7" w14:textId="77777777" w:rsidR="007476B0" w:rsidRDefault="003C1C91" w:rsidP="001A4FE0">
            <w:pPr>
              <w:pStyle w:val="TableParagraph"/>
              <w:jc w:val="center"/>
              <w:rPr>
                <w:rFonts w:ascii="Times New Roman" w:hAnsi="Times New Roman" w:cs="Times New Roman"/>
              </w:rPr>
            </w:pPr>
            <w:r>
              <w:rPr>
                <w:rFonts w:ascii="Times New Roman" w:hAnsi="Times New Roman" w:cs="Times New Roman"/>
              </w:rPr>
              <w:t>4 AM trips,</w:t>
            </w:r>
          </w:p>
          <w:p w14:paraId="3B2DE028" w14:textId="20450DF6" w:rsidR="007069E2" w:rsidRPr="000C786E" w:rsidRDefault="003C1C91" w:rsidP="001A4FE0">
            <w:pPr>
              <w:pStyle w:val="TableParagraph"/>
              <w:jc w:val="center"/>
              <w:rPr>
                <w:rFonts w:ascii="Times New Roman" w:hAnsi="Times New Roman" w:cs="Times New Roman"/>
              </w:rPr>
            </w:pPr>
            <w:r>
              <w:rPr>
                <w:rFonts w:ascii="Times New Roman" w:hAnsi="Times New Roman" w:cs="Times New Roman"/>
              </w:rPr>
              <w:t>3 PM trips</w:t>
            </w:r>
          </w:p>
        </w:tc>
        <w:tc>
          <w:tcPr>
            <w:tcW w:w="1560" w:type="dxa"/>
          </w:tcPr>
          <w:p w14:paraId="69FD31A0" w14:textId="77777777" w:rsidR="007069E2" w:rsidRPr="000C786E" w:rsidRDefault="007069E2"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1555" w:type="dxa"/>
          </w:tcPr>
          <w:p w14:paraId="3165B1D3" w14:textId="77777777" w:rsidR="007069E2" w:rsidRPr="000C786E" w:rsidRDefault="007069E2"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1560" w:type="dxa"/>
          </w:tcPr>
          <w:p w14:paraId="2563B84E" w14:textId="77777777" w:rsidR="007069E2" w:rsidRPr="000C786E" w:rsidRDefault="007069E2"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1560" w:type="dxa"/>
          </w:tcPr>
          <w:p w14:paraId="7DA25B34" w14:textId="77777777" w:rsidR="007069E2" w:rsidRPr="000C786E" w:rsidRDefault="007069E2" w:rsidP="001A4FE0">
            <w:pPr>
              <w:pStyle w:val="TableParagraph"/>
              <w:jc w:val="center"/>
              <w:rPr>
                <w:rFonts w:ascii="Times New Roman" w:hAnsi="Times New Roman" w:cs="Times New Roman"/>
              </w:rPr>
            </w:pPr>
            <w:r w:rsidRPr="000C786E">
              <w:rPr>
                <w:rFonts w:ascii="Times New Roman" w:hAnsi="Times New Roman" w:cs="Times New Roman"/>
              </w:rPr>
              <w:t>N/A</w:t>
            </w:r>
          </w:p>
        </w:tc>
      </w:tr>
      <w:tr w:rsidR="00D13EB1" w:rsidRPr="00E45B85" w14:paraId="2D470FE3" w14:textId="77777777" w:rsidTr="001A4FE0">
        <w:trPr>
          <w:trHeight w:val="489"/>
        </w:trPr>
        <w:tc>
          <w:tcPr>
            <w:tcW w:w="1560" w:type="dxa"/>
          </w:tcPr>
          <w:p w14:paraId="6DCD6372" w14:textId="77777777" w:rsidR="00D13EB1" w:rsidRPr="000C786E" w:rsidRDefault="00D13EB1" w:rsidP="00D13EB1">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1555" w:type="dxa"/>
          </w:tcPr>
          <w:p w14:paraId="1818814C" w14:textId="77777777" w:rsidR="00B506EC" w:rsidRDefault="00B506EC" w:rsidP="00B506EC">
            <w:pPr>
              <w:pStyle w:val="TableParagraph"/>
              <w:jc w:val="center"/>
              <w:rPr>
                <w:rFonts w:ascii="Times New Roman" w:hAnsi="Times New Roman" w:cs="Times New Roman"/>
              </w:rPr>
            </w:pPr>
            <w:r>
              <w:rPr>
                <w:rFonts w:ascii="Times New Roman" w:hAnsi="Times New Roman" w:cs="Times New Roman"/>
              </w:rPr>
              <w:t>4 AM trips,</w:t>
            </w:r>
          </w:p>
          <w:p w14:paraId="7B6D0B7D" w14:textId="7F250F35" w:rsidR="00D13EB1" w:rsidRPr="00FE7983" w:rsidRDefault="00B506EC" w:rsidP="00B506EC">
            <w:pPr>
              <w:pStyle w:val="TableParagraph"/>
              <w:jc w:val="center"/>
              <w:rPr>
                <w:rFonts w:ascii="Times New Roman" w:hAnsi="Times New Roman" w:cs="Times New Roman"/>
                <w:bCs/>
              </w:rPr>
            </w:pPr>
            <w:r>
              <w:rPr>
                <w:rFonts w:ascii="Times New Roman" w:hAnsi="Times New Roman" w:cs="Times New Roman"/>
              </w:rPr>
              <w:t>3 PM trips</w:t>
            </w:r>
          </w:p>
        </w:tc>
        <w:tc>
          <w:tcPr>
            <w:tcW w:w="1560" w:type="dxa"/>
          </w:tcPr>
          <w:p w14:paraId="215EBD03" w14:textId="30CED5D2" w:rsidR="00D13EB1" w:rsidRPr="000C786E" w:rsidRDefault="00D13EB1" w:rsidP="00D13EB1">
            <w:pPr>
              <w:pStyle w:val="TableParagraph"/>
              <w:jc w:val="center"/>
              <w:rPr>
                <w:rFonts w:ascii="Times New Roman" w:hAnsi="Times New Roman" w:cs="Times New Roman"/>
                <w:b/>
              </w:rPr>
            </w:pPr>
            <w:r w:rsidRPr="000C786E">
              <w:rPr>
                <w:rFonts w:ascii="Times New Roman" w:hAnsi="Times New Roman" w:cs="Times New Roman"/>
              </w:rPr>
              <w:t>N/A</w:t>
            </w:r>
          </w:p>
        </w:tc>
        <w:tc>
          <w:tcPr>
            <w:tcW w:w="1555" w:type="dxa"/>
          </w:tcPr>
          <w:p w14:paraId="4A85E6A5" w14:textId="7B6E93A7" w:rsidR="00D13EB1" w:rsidRPr="000C786E" w:rsidRDefault="00D13EB1" w:rsidP="00D13EB1">
            <w:pPr>
              <w:pStyle w:val="TableParagraph"/>
              <w:jc w:val="center"/>
              <w:rPr>
                <w:rFonts w:ascii="Times New Roman" w:hAnsi="Times New Roman" w:cs="Times New Roman"/>
                <w:b/>
              </w:rPr>
            </w:pPr>
            <w:r w:rsidRPr="000C786E">
              <w:rPr>
                <w:rFonts w:ascii="Times New Roman" w:hAnsi="Times New Roman" w:cs="Times New Roman"/>
              </w:rPr>
              <w:t>N/A</w:t>
            </w:r>
          </w:p>
        </w:tc>
        <w:tc>
          <w:tcPr>
            <w:tcW w:w="1560" w:type="dxa"/>
          </w:tcPr>
          <w:p w14:paraId="0DEE1785" w14:textId="567732F7" w:rsidR="00D13EB1" w:rsidRPr="000C786E" w:rsidRDefault="00D13EB1" w:rsidP="00D13EB1">
            <w:pPr>
              <w:pStyle w:val="TableParagraph"/>
              <w:jc w:val="center"/>
              <w:rPr>
                <w:rFonts w:ascii="Times New Roman" w:hAnsi="Times New Roman" w:cs="Times New Roman"/>
                <w:b/>
              </w:rPr>
            </w:pPr>
            <w:r w:rsidRPr="000C786E">
              <w:rPr>
                <w:rFonts w:ascii="Times New Roman" w:hAnsi="Times New Roman" w:cs="Times New Roman"/>
              </w:rPr>
              <w:t>N/A</w:t>
            </w:r>
          </w:p>
        </w:tc>
        <w:tc>
          <w:tcPr>
            <w:tcW w:w="1560" w:type="dxa"/>
          </w:tcPr>
          <w:p w14:paraId="0208F90D" w14:textId="18C42D37" w:rsidR="00D13EB1" w:rsidRPr="000C786E" w:rsidRDefault="00D13EB1" w:rsidP="00D13EB1">
            <w:pPr>
              <w:pStyle w:val="TableParagraph"/>
              <w:jc w:val="center"/>
              <w:rPr>
                <w:rFonts w:ascii="Times New Roman" w:hAnsi="Times New Roman" w:cs="Times New Roman"/>
                <w:b/>
              </w:rPr>
            </w:pPr>
            <w:r w:rsidRPr="000C786E">
              <w:rPr>
                <w:rFonts w:ascii="Times New Roman" w:hAnsi="Times New Roman" w:cs="Times New Roman"/>
              </w:rPr>
              <w:t>N/A</w:t>
            </w:r>
          </w:p>
        </w:tc>
      </w:tr>
    </w:tbl>
    <w:p w14:paraId="1A3938BB" w14:textId="77777777" w:rsidR="007069E2" w:rsidRDefault="007069E2" w:rsidP="007069E2">
      <w:pPr>
        <w:rPr>
          <w:rFonts w:ascii="Times New Roman" w:hAnsi="Times New Roman" w:cs="Times New Roman"/>
          <w:color w:val="000000"/>
          <w:shd w:val="clear" w:color="auto" w:fill="FFFFF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7069E2" w14:paraId="7D020F2E" w14:textId="77777777" w:rsidTr="001A4FE0">
        <w:trPr>
          <w:trHeight w:val="493"/>
        </w:trPr>
        <w:tc>
          <w:tcPr>
            <w:tcW w:w="1526" w:type="dxa"/>
          </w:tcPr>
          <w:p w14:paraId="2042306F" w14:textId="77777777" w:rsidR="007069E2" w:rsidRPr="000C786E" w:rsidRDefault="007069E2" w:rsidP="001A4FE0">
            <w:pPr>
              <w:pStyle w:val="TableParagraph"/>
              <w:rPr>
                <w:rFonts w:ascii="Times New Roman" w:hAnsi="Times New Roman" w:cs="Times New Roman"/>
              </w:rPr>
            </w:pPr>
          </w:p>
        </w:tc>
        <w:tc>
          <w:tcPr>
            <w:tcW w:w="2726" w:type="dxa"/>
          </w:tcPr>
          <w:p w14:paraId="2648C547" w14:textId="77777777" w:rsidR="007069E2" w:rsidRPr="000C786E" w:rsidRDefault="007069E2" w:rsidP="001A4FE0">
            <w:pPr>
              <w:pStyle w:val="TableParagraph"/>
              <w:spacing w:before="102"/>
              <w:ind w:left="850"/>
              <w:rPr>
                <w:rFonts w:ascii="Times New Roman" w:hAnsi="Times New Roman" w:cs="Times New Roman"/>
                <w:b/>
              </w:rPr>
            </w:pPr>
            <w:r w:rsidRPr="000C786E">
              <w:rPr>
                <w:rFonts w:ascii="Times New Roman" w:hAnsi="Times New Roman" w:cs="Times New Roman"/>
                <w:b/>
              </w:rPr>
              <w:t>Weekdays</w:t>
            </w:r>
          </w:p>
        </w:tc>
        <w:tc>
          <w:tcPr>
            <w:tcW w:w="2548" w:type="dxa"/>
          </w:tcPr>
          <w:p w14:paraId="50C4FC0D" w14:textId="77777777" w:rsidR="007069E2" w:rsidRPr="000C786E" w:rsidRDefault="007069E2" w:rsidP="001A4FE0">
            <w:pPr>
              <w:pStyle w:val="TableParagraph"/>
              <w:spacing w:before="102"/>
              <w:ind w:left="837"/>
              <w:rPr>
                <w:rFonts w:ascii="Times New Roman" w:hAnsi="Times New Roman" w:cs="Times New Roman"/>
                <w:b/>
              </w:rPr>
            </w:pPr>
            <w:r w:rsidRPr="000C786E">
              <w:rPr>
                <w:rFonts w:ascii="Times New Roman" w:hAnsi="Times New Roman" w:cs="Times New Roman"/>
                <w:b/>
              </w:rPr>
              <w:t>Saturday</w:t>
            </w:r>
          </w:p>
        </w:tc>
        <w:tc>
          <w:tcPr>
            <w:tcW w:w="2548" w:type="dxa"/>
          </w:tcPr>
          <w:p w14:paraId="30064E99" w14:textId="77777777" w:rsidR="007069E2" w:rsidRPr="000C786E" w:rsidRDefault="007069E2" w:rsidP="001A4FE0">
            <w:pPr>
              <w:pStyle w:val="TableParagraph"/>
              <w:spacing w:before="102"/>
              <w:ind w:left="893" w:right="872"/>
              <w:jc w:val="center"/>
              <w:rPr>
                <w:rFonts w:ascii="Times New Roman" w:hAnsi="Times New Roman" w:cs="Times New Roman"/>
                <w:b/>
              </w:rPr>
            </w:pPr>
            <w:r w:rsidRPr="000C786E">
              <w:rPr>
                <w:rFonts w:ascii="Times New Roman" w:hAnsi="Times New Roman" w:cs="Times New Roman"/>
                <w:b/>
              </w:rPr>
              <w:t>Sunday</w:t>
            </w:r>
          </w:p>
        </w:tc>
      </w:tr>
      <w:tr w:rsidR="007069E2" w:rsidRPr="00E45B85" w14:paraId="556ED9C4" w14:textId="77777777" w:rsidTr="001A4FE0">
        <w:trPr>
          <w:trHeight w:val="493"/>
        </w:trPr>
        <w:tc>
          <w:tcPr>
            <w:tcW w:w="1526" w:type="dxa"/>
          </w:tcPr>
          <w:p w14:paraId="530D627A" w14:textId="77777777" w:rsidR="007069E2" w:rsidRPr="000C786E" w:rsidRDefault="007069E2" w:rsidP="001A4FE0">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2726" w:type="dxa"/>
          </w:tcPr>
          <w:p w14:paraId="1974C67B" w14:textId="77777777" w:rsidR="007476B0" w:rsidRDefault="007476B0" w:rsidP="007476B0">
            <w:pPr>
              <w:pStyle w:val="TableParagraph"/>
              <w:jc w:val="center"/>
              <w:rPr>
                <w:rFonts w:ascii="Times New Roman" w:eastAsia="Times New Roman" w:hAnsi="Times New Roman" w:cs="Times New Roman"/>
                <w:bCs/>
              </w:rPr>
            </w:pPr>
            <w:r>
              <w:rPr>
                <w:rFonts w:ascii="Times New Roman" w:eastAsia="Times New Roman" w:hAnsi="Times New Roman" w:cs="Times New Roman"/>
                <w:bCs/>
              </w:rPr>
              <w:t>5 AM to 7 AM,</w:t>
            </w:r>
          </w:p>
          <w:p w14:paraId="4387CB72" w14:textId="2FEF29F0" w:rsidR="007069E2" w:rsidRPr="000C786E" w:rsidRDefault="007476B0" w:rsidP="007476B0">
            <w:pPr>
              <w:jc w:val="center"/>
              <w:rPr>
                <w:rFonts w:ascii="Times New Roman" w:eastAsia="Times New Roman" w:hAnsi="Times New Roman" w:cs="Times New Roman"/>
              </w:rPr>
            </w:pPr>
            <w:r>
              <w:rPr>
                <w:rFonts w:ascii="Times New Roman" w:eastAsia="Times New Roman" w:hAnsi="Times New Roman" w:cs="Times New Roman"/>
                <w:bCs/>
              </w:rPr>
              <w:t>4 PM to 5 PM</w:t>
            </w:r>
          </w:p>
        </w:tc>
        <w:tc>
          <w:tcPr>
            <w:tcW w:w="2548" w:type="dxa"/>
          </w:tcPr>
          <w:p w14:paraId="4B94A82F" w14:textId="77777777" w:rsidR="007069E2" w:rsidRPr="000C786E" w:rsidRDefault="007069E2"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2548" w:type="dxa"/>
          </w:tcPr>
          <w:p w14:paraId="2104EFC3" w14:textId="77777777" w:rsidR="007069E2" w:rsidRPr="000C786E" w:rsidRDefault="007069E2" w:rsidP="001A4FE0">
            <w:pPr>
              <w:pStyle w:val="TableParagraph"/>
              <w:jc w:val="center"/>
              <w:rPr>
                <w:rFonts w:ascii="Times New Roman" w:hAnsi="Times New Roman" w:cs="Times New Roman"/>
              </w:rPr>
            </w:pPr>
            <w:r w:rsidRPr="000C786E">
              <w:rPr>
                <w:rFonts w:ascii="Times New Roman" w:hAnsi="Times New Roman" w:cs="Times New Roman"/>
              </w:rPr>
              <w:t>N/A</w:t>
            </w:r>
          </w:p>
        </w:tc>
      </w:tr>
      <w:tr w:rsidR="006D0377" w:rsidRPr="00E45B85" w14:paraId="3872D0F8" w14:textId="77777777" w:rsidTr="001A4FE0">
        <w:trPr>
          <w:trHeight w:val="498"/>
        </w:trPr>
        <w:tc>
          <w:tcPr>
            <w:tcW w:w="1526" w:type="dxa"/>
          </w:tcPr>
          <w:p w14:paraId="18A50A73" w14:textId="77777777" w:rsidR="006D0377" w:rsidRPr="000C786E" w:rsidRDefault="006D0377" w:rsidP="006D0377">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2726" w:type="dxa"/>
          </w:tcPr>
          <w:p w14:paraId="1366713F" w14:textId="77777777" w:rsidR="00B506EC" w:rsidRDefault="00B506EC" w:rsidP="00B506EC">
            <w:pPr>
              <w:pStyle w:val="TableParagraph"/>
              <w:jc w:val="center"/>
              <w:rPr>
                <w:rFonts w:ascii="Times New Roman" w:eastAsia="Times New Roman" w:hAnsi="Times New Roman" w:cs="Times New Roman"/>
                <w:bCs/>
              </w:rPr>
            </w:pPr>
            <w:r>
              <w:rPr>
                <w:rFonts w:ascii="Times New Roman" w:eastAsia="Times New Roman" w:hAnsi="Times New Roman" w:cs="Times New Roman"/>
                <w:bCs/>
              </w:rPr>
              <w:t>5 AM to 7 AM,</w:t>
            </w:r>
          </w:p>
          <w:p w14:paraId="0E8E93E1" w14:textId="5C134A16" w:rsidR="006D0377" w:rsidRPr="00FE7983" w:rsidRDefault="00B506EC" w:rsidP="00B506EC">
            <w:pPr>
              <w:pStyle w:val="TableParagraph"/>
              <w:jc w:val="center"/>
              <w:rPr>
                <w:rFonts w:ascii="Times New Roman" w:hAnsi="Times New Roman" w:cs="Times New Roman"/>
                <w:bCs/>
              </w:rPr>
            </w:pPr>
            <w:r>
              <w:rPr>
                <w:rFonts w:ascii="Times New Roman" w:eastAsia="Times New Roman" w:hAnsi="Times New Roman" w:cs="Times New Roman"/>
                <w:bCs/>
              </w:rPr>
              <w:t>4 PM to 5 PM</w:t>
            </w:r>
          </w:p>
        </w:tc>
        <w:tc>
          <w:tcPr>
            <w:tcW w:w="2548" w:type="dxa"/>
          </w:tcPr>
          <w:p w14:paraId="0ECBD7C3" w14:textId="3308737C" w:rsidR="006D0377" w:rsidRPr="00FE7983" w:rsidRDefault="006D0377" w:rsidP="006D0377">
            <w:pPr>
              <w:pStyle w:val="TableParagraph"/>
              <w:jc w:val="center"/>
              <w:rPr>
                <w:rFonts w:ascii="Times New Roman" w:hAnsi="Times New Roman" w:cs="Times New Roman"/>
                <w:bCs/>
              </w:rPr>
            </w:pPr>
            <w:r w:rsidRPr="000C786E">
              <w:rPr>
                <w:rFonts w:ascii="Times New Roman" w:hAnsi="Times New Roman" w:cs="Times New Roman"/>
              </w:rPr>
              <w:t>N/A</w:t>
            </w:r>
          </w:p>
        </w:tc>
        <w:tc>
          <w:tcPr>
            <w:tcW w:w="2548" w:type="dxa"/>
          </w:tcPr>
          <w:p w14:paraId="3D211015" w14:textId="3940D09D" w:rsidR="006D0377" w:rsidRPr="00FE7983" w:rsidRDefault="006D0377" w:rsidP="006D0377">
            <w:pPr>
              <w:pStyle w:val="TableParagraph"/>
              <w:jc w:val="center"/>
              <w:rPr>
                <w:rFonts w:ascii="Times New Roman" w:hAnsi="Times New Roman" w:cs="Times New Roman"/>
                <w:bCs/>
              </w:rPr>
            </w:pPr>
            <w:r w:rsidRPr="000C786E">
              <w:rPr>
                <w:rFonts w:ascii="Times New Roman" w:hAnsi="Times New Roman" w:cs="Times New Roman"/>
              </w:rPr>
              <w:t>N/A</w:t>
            </w:r>
          </w:p>
        </w:tc>
      </w:tr>
    </w:tbl>
    <w:p w14:paraId="4810FEAF" w14:textId="77777777" w:rsidR="007069E2" w:rsidRPr="00CD6184" w:rsidRDefault="007069E2" w:rsidP="003D6BAE">
      <w:pPr>
        <w:rPr>
          <w:rFonts w:ascii="Times New Roman" w:eastAsia="Calibri" w:hAnsi="Times New Roman" w:cs="Times New Roman"/>
        </w:rPr>
      </w:pPr>
    </w:p>
    <w:p w14:paraId="1ECA3C83" w14:textId="012D1B58" w:rsidR="003D6BAE" w:rsidRPr="00CD6184" w:rsidRDefault="00BF3831" w:rsidP="003D6BAE">
      <w:pPr>
        <w:rPr>
          <w:rFonts w:ascii="Times New Roman" w:eastAsia="Calibri" w:hAnsi="Times New Roman" w:cs="Times New Roman"/>
        </w:rPr>
      </w:pPr>
      <w:r>
        <w:rPr>
          <w:noProof/>
        </w:rPr>
        <w:drawing>
          <wp:inline distT="0" distB="0" distL="0" distR="0" wp14:anchorId="69688189" wp14:editId="0970AEC1">
            <wp:extent cx="5943600" cy="7691718"/>
            <wp:effectExtent l="0" t="0" r="0" b="5080"/>
            <wp:docPr id="5" name="Picture 5" descr="https://kc1.sharepoint.com/teams/MetroC/Service-Development/Service-Planning/Shared%20Documents/RKAAMP/Ordinance/Maps/FINAL/Ord157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c1.sharepoint.com/teams/MetroC/Service-Development/Service-Planning/Shared%20Documents/RKAAMP/Ordinance/Maps/FINAL/Ord157RE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4F8039A4"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br w:type="page"/>
      </w:r>
    </w:p>
    <w:p w14:paraId="0530306F"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Route: 158 (delete)</w:t>
      </w:r>
    </w:p>
    <w:p w14:paraId="24BEBC5C"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OBJECTIVES: </w:t>
      </w:r>
    </w:p>
    <w:p w14:paraId="444CEB71" w14:textId="7C2D65E5" w:rsidR="003D6BAE" w:rsidRPr="00CD6184" w:rsidRDefault="003D6BAE" w:rsidP="003D6BAE">
      <w:pPr>
        <w:ind w:left="720"/>
        <w:rPr>
          <w:rFonts w:ascii="Times New Roman" w:eastAsia="Calibri" w:hAnsi="Times New Roman" w:cs="Times New Roman"/>
        </w:rPr>
      </w:pPr>
      <w:r w:rsidRPr="00CD6184">
        <w:rPr>
          <w:rFonts w:ascii="Times New Roman" w:eastAsia="Calibri" w:hAnsi="Times New Roman" w:cs="Times New Roman"/>
        </w:rPr>
        <w:t xml:space="preserve">Replacement service </w:t>
      </w:r>
      <w:r w:rsidR="00BB2BA5">
        <w:rPr>
          <w:rFonts w:ascii="Times New Roman" w:eastAsia="Calibri" w:hAnsi="Times New Roman" w:cs="Times New Roman"/>
        </w:rPr>
        <w:t>for</w:t>
      </w:r>
      <w:r w:rsidR="00BB2BA5" w:rsidRPr="00CD6184">
        <w:rPr>
          <w:rFonts w:ascii="Times New Roman" w:eastAsia="Calibri" w:hAnsi="Times New Roman" w:cs="Times New Roman"/>
        </w:rPr>
        <w:t xml:space="preserve"> </w:t>
      </w:r>
      <w:r w:rsidRPr="00CD6184">
        <w:rPr>
          <w:rFonts w:ascii="Times New Roman" w:eastAsia="Calibri" w:hAnsi="Times New Roman" w:cs="Times New Roman"/>
        </w:rPr>
        <w:t xml:space="preserve">Route 158 will be provided by </w:t>
      </w:r>
      <w:r w:rsidR="00190E6F">
        <w:rPr>
          <w:rFonts w:ascii="Times New Roman" w:eastAsia="Calibri" w:hAnsi="Times New Roman" w:cs="Times New Roman"/>
        </w:rPr>
        <w:t>new</w:t>
      </w:r>
      <w:r w:rsidR="00BB2BA5">
        <w:rPr>
          <w:rFonts w:ascii="Times New Roman" w:eastAsia="Calibri" w:hAnsi="Times New Roman" w:cs="Times New Roman"/>
        </w:rPr>
        <w:t xml:space="preserve"> </w:t>
      </w:r>
      <w:r w:rsidRPr="00CD6184">
        <w:rPr>
          <w:rFonts w:ascii="Times New Roman" w:eastAsia="Calibri" w:hAnsi="Times New Roman" w:cs="Times New Roman"/>
        </w:rPr>
        <w:t>Route</w:t>
      </w:r>
      <w:r w:rsidR="00190E6F">
        <w:rPr>
          <w:rFonts w:ascii="Times New Roman" w:eastAsia="Calibri" w:hAnsi="Times New Roman" w:cs="Times New Roman"/>
        </w:rPr>
        <w:t>s</w:t>
      </w:r>
      <w:r w:rsidRPr="00CD6184">
        <w:rPr>
          <w:rFonts w:ascii="Times New Roman" w:eastAsia="Calibri" w:hAnsi="Times New Roman" w:cs="Times New Roman"/>
        </w:rPr>
        <w:t xml:space="preserve"> 16</w:t>
      </w:r>
      <w:r w:rsidR="00190E6F">
        <w:rPr>
          <w:rFonts w:ascii="Times New Roman" w:eastAsia="Calibri" w:hAnsi="Times New Roman" w:cs="Times New Roman"/>
        </w:rPr>
        <w:t xml:space="preserve">5 </w:t>
      </w:r>
      <w:r w:rsidRPr="00CD6184">
        <w:rPr>
          <w:rFonts w:ascii="Times New Roman" w:eastAsia="Calibri" w:hAnsi="Times New Roman" w:cs="Times New Roman"/>
        </w:rPr>
        <w:t>and 162.</w:t>
      </w:r>
    </w:p>
    <w:p w14:paraId="55F1159B" w14:textId="74AAF01C" w:rsidR="003D6BAE" w:rsidRPr="00CD6184" w:rsidRDefault="003D6BAE" w:rsidP="003D6BAE">
      <w:pPr>
        <w:ind w:left="720"/>
        <w:rPr>
          <w:rStyle w:val="normaltextrun"/>
          <w:rFonts w:ascii="Times New Roman" w:hAnsi="Times New Roman" w:cs="Times New Roman"/>
          <w:color w:val="000000"/>
          <w:bdr w:val="none" w:sz="0" w:space="0" w:color="auto" w:frame="1"/>
        </w:rPr>
      </w:pPr>
      <w:r w:rsidRPr="00CD6184">
        <w:rPr>
          <w:rStyle w:val="normaltextrun"/>
          <w:rFonts w:ascii="Times New Roman" w:hAnsi="Times New Roman" w:cs="Times New Roman"/>
          <w:color w:val="000000"/>
          <w:bdr w:val="none" w:sz="0" w:space="0" w:color="auto" w:frame="1"/>
        </w:rPr>
        <w:t>Restructure service on Kent East Hill for simplified design, improved efficiency, and increased frequency and span of service in accordance with the Strategic Plan for Public Transportation, 2011 – 2021, and King County Metro Service Guidelines. </w:t>
      </w:r>
    </w:p>
    <w:p w14:paraId="1CD6C70F" w14:textId="77777777" w:rsidR="003D6BAE" w:rsidRPr="00CD6184" w:rsidRDefault="003D6BAE" w:rsidP="003D6BAE">
      <w:pPr>
        <w:pStyle w:val="ListParagraph"/>
        <w:numPr>
          <w:ilvl w:val="0"/>
          <w:numId w:val="11"/>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2.1.1</w:t>
      </w:r>
      <w:r w:rsidRPr="001545CE">
        <w:rPr>
          <w:rStyle w:val="normaltextrun"/>
          <w:rFonts w:ascii="Times New Roman" w:hAnsi="Times New Roman" w:cs="Times New Roman"/>
          <w:color w:val="000000"/>
          <w:shd w:val="clear" w:color="auto" w:fill="FFFFFF"/>
        </w:rPr>
        <w:t>: Design and offer a variety of public transportation products and services appropriate to different markets and mobility needs. </w:t>
      </w:r>
      <w:r w:rsidRPr="001545CE">
        <w:rPr>
          <w:rStyle w:val="eop"/>
          <w:rFonts w:ascii="Times New Roman" w:hAnsi="Times New Roman" w:cs="Times New Roman"/>
          <w:color w:val="000000"/>
          <w:shd w:val="clear" w:color="auto" w:fill="FFFFFF"/>
        </w:rPr>
        <w:t> </w:t>
      </w:r>
    </w:p>
    <w:p w14:paraId="769F4591" w14:textId="77777777" w:rsidR="003D6BAE" w:rsidRPr="00CD6184" w:rsidRDefault="003D6BAE" w:rsidP="003D6BAE">
      <w:pPr>
        <w:pStyle w:val="ListParagraph"/>
        <w:numPr>
          <w:ilvl w:val="0"/>
          <w:numId w:val="11"/>
        </w:numPr>
        <w:rPr>
          <w:rStyle w:val="normaltextrun"/>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2.1.2</w:t>
      </w:r>
      <w:r w:rsidRPr="001545CE">
        <w:rPr>
          <w:rStyle w:val="normaltextrun"/>
          <w:rFonts w:ascii="Times New Roman" w:hAnsi="Times New Roman" w:cs="Times New Roman"/>
          <w:color w:val="000000"/>
          <w:shd w:val="clear" w:color="auto" w:fill="FFFFFF"/>
        </w:rPr>
        <w:t>: Provide travel opportunities and supporting amenities for historically disadvantaged populations, such as low-income people, students, youth, seniors, people of color, people with disabilities, and others with limited transportation options. </w:t>
      </w:r>
      <w:r w:rsidRPr="001545CE">
        <w:rPr>
          <w:rStyle w:val="eop"/>
          <w:rFonts w:ascii="Times New Roman" w:hAnsi="Times New Roman" w:cs="Times New Roman"/>
          <w:color w:val="000000"/>
          <w:shd w:val="clear" w:color="auto" w:fill="FFFFFF"/>
        </w:rPr>
        <w:t> </w:t>
      </w:r>
    </w:p>
    <w:p w14:paraId="1A7607D4" w14:textId="77777777" w:rsidR="003D6BAE" w:rsidRPr="00CD6184" w:rsidRDefault="003D6BAE" w:rsidP="003D6BAE">
      <w:pPr>
        <w:pStyle w:val="ListParagraph"/>
        <w:numPr>
          <w:ilvl w:val="0"/>
          <w:numId w:val="11"/>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3.4.1</w:t>
      </w:r>
      <w:r w:rsidRPr="001545CE">
        <w:rPr>
          <w:rStyle w:val="normaltextrun"/>
          <w:rFonts w:ascii="Times New Roman" w:hAnsi="Times New Roman" w:cs="Times New Roman"/>
          <w:color w:val="000000"/>
          <w:shd w:val="clear" w:color="auto" w:fill="FFFFFF"/>
        </w:rPr>
        <w:t>: Serve centers and other areas of concentrated activity, consistent with Transportation 2040. </w:t>
      </w:r>
      <w:r w:rsidRPr="001545CE">
        <w:rPr>
          <w:rStyle w:val="eop"/>
          <w:rFonts w:ascii="Times New Roman" w:hAnsi="Times New Roman" w:cs="Times New Roman"/>
          <w:color w:val="000000"/>
          <w:shd w:val="clear" w:color="auto" w:fill="FFFFFF"/>
        </w:rPr>
        <w:t> </w:t>
      </w:r>
    </w:p>
    <w:p w14:paraId="3D16FDDF" w14:textId="77777777" w:rsidR="003D6BAE" w:rsidRPr="00CD6184" w:rsidRDefault="003D6BAE" w:rsidP="003D6BAE">
      <w:pPr>
        <w:pStyle w:val="ListParagraph"/>
        <w:numPr>
          <w:ilvl w:val="0"/>
          <w:numId w:val="11"/>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5.1.1</w:t>
      </w:r>
      <w:r w:rsidRPr="001545CE">
        <w:rPr>
          <w:rStyle w:val="normaltextrun"/>
          <w:rFonts w:ascii="Times New Roman" w:hAnsi="Times New Roman" w:cs="Times New Roman"/>
          <w:color w:val="000000"/>
          <w:shd w:val="clear" w:color="auto" w:fill="FFFFFF"/>
        </w:rPr>
        <w:t>: Provide service that is easy to understand and use. </w:t>
      </w:r>
      <w:r w:rsidRPr="001545CE">
        <w:rPr>
          <w:rStyle w:val="eop"/>
          <w:rFonts w:ascii="Times New Roman" w:hAnsi="Times New Roman" w:cs="Times New Roman"/>
          <w:color w:val="000000"/>
          <w:shd w:val="clear" w:color="auto" w:fill="FFFFFF"/>
        </w:rPr>
        <w:t> </w:t>
      </w:r>
    </w:p>
    <w:p w14:paraId="36163425" w14:textId="77777777" w:rsidR="003D6BAE" w:rsidRPr="00CD6184" w:rsidRDefault="003D6BAE" w:rsidP="003D6BAE">
      <w:pPr>
        <w:pStyle w:val="ListParagraph"/>
        <w:numPr>
          <w:ilvl w:val="0"/>
          <w:numId w:val="11"/>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6.1.1</w:t>
      </w:r>
      <w:r w:rsidRPr="001545CE">
        <w:rPr>
          <w:rStyle w:val="normaltextrun"/>
          <w:rFonts w:ascii="Times New Roman" w:hAnsi="Times New Roman" w:cs="Times New Roman"/>
          <w:color w:val="000000"/>
          <w:shd w:val="clear" w:color="auto" w:fill="FFFFFF"/>
        </w:rPr>
        <w:t>: Manage the transit system through service guidelines and performance measures.</w:t>
      </w:r>
      <w:r w:rsidRPr="001545CE">
        <w:rPr>
          <w:rStyle w:val="eop"/>
          <w:rFonts w:ascii="Times New Roman" w:hAnsi="Times New Roman" w:cs="Times New Roman"/>
          <w:color w:val="000000"/>
          <w:shd w:val="clear" w:color="auto" w:fill="FFFFFF"/>
        </w:rPr>
        <w:t> </w:t>
      </w:r>
    </w:p>
    <w:p w14:paraId="0CDB4B02" w14:textId="77777777" w:rsidR="003D6BAE" w:rsidRPr="00CD6184" w:rsidRDefault="003D6BAE" w:rsidP="003D6BAE">
      <w:pPr>
        <w:pStyle w:val="ListParagraph"/>
        <w:numPr>
          <w:ilvl w:val="1"/>
          <w:numId w:val="11"/>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When designing a network of services, Metro should consider locations where transfer opportunities could be provided for the convenience of customers and to improve the efficiency of the transit network. </w:t>
      </w:r>
      <w:r w:rsidRPr="00CD6184">
        <w:rPr>
          <w:rStyle w:val="eop"/>
          <w:rFonts w:ascii="Times New Roman" w:hAnsi="Times New Roman" w:cs="Times New Roman"/>
          <w:color w:val="000000"/>
          <w:shd w:val="clear" w:color="auto" w:fill="FFFFFF"/>
        </w:rPr>
        <w:t> </w:t>
      </w:r>
    </w:p>
    <w:p w14:paraId="53D93DDA" w14:textId="77777777" w:rsidR="003D6BAE" w:rsidRPr="00CD6184" w:rsidRDefault="003D6BAE" w:rsidP="003D6BAE">
      <w:pPr>
        <w:pStyle w:val="ListParagraph"/>
        <w:numPr>
          <w:ilvl w:val="1"/>
          <w:numId w:val="11"/>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are more efficient when designed to serve multiple purposes and destinations rather than specialized travel demands. </w:t>
      </w:r>
      <w:r w:rsidRPr="00CD6184">
        <w:rPr>
          <w:rStyle w:val="eop"/>
          <w:rFonts w:ascii="Times New Roman" w:hAnsi="Times New Roman" w:cs="Times New Roman"/>
          <w:color w:val="000000"/>
          <w:shd w:val="clear" w:color="auto" w:fill="FFFFFF"/>
        </w:rPr>
        <w:t> </w:t>
      </w:r>
    </w:p>
    <w:p w14:paraId="5026C1E4" w14:textId="77777777" w:rsidR="003D6BAE" w:rsidRPr="00CD6184" w:rsidRDefault="003D6BAE" w:rsidP="003D6BAE">
      <w:pPr>
        <w:pStyle w:val="ListParagraph"/>
        <w:numPr>
          <w:ilvl w:val="1"/>
          <w:numId w:val="11"/>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should have predictable and direct routings, and the frequency and span of service should be appropriate to the market served. </w:t>
      </w:r>
      <w:r w:rsidRPr="00CD6184">
        <w:rPr>
          <w:rStyle w:val="eop"/>
          <w:rFonts w:ascii="Times New Roman" w:hAnsi="Times New Roman" w:cs="Times New Roman"/>
          <w:color w:val="000000"/>
          <w:shd w:val="clear" w:color="auto" w:fill="FFFFFF"/>
        </w:rPr>
        <w:t> </w:t>
      </w:r>
    </w:p>
    <w:p w14:paraId="79E91EAB" w14:textId="77777777" w:rsidR="003D6BAE" w:rsidRPr="00CD6184" w:rsidRDefault="003D6BAE" w:rsidP="003D6BAE">
      <w:pPr>
        <w:pStyle w:val="ListParagraph"/>
        <w:numPr>
          <w:ilvl w:val="1"/>
          <w:numId w:val="11"/>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should be designed to avoid competing for the same riders. </w:t>
      </w:r>
      <w:r w:rsidRPr="00CD6184">
        <w:rPr>
          <w:rStyle w:val="eop"/>
          <w:rFonts w:ascii="Times New Roman" w:hAnsi="Times New Roman" w:cs="Times New Roman"/>
          <w:color w:val="000000"/>
          <w:shd w:val="clear" w:color="auto" w:fill="FFFFFF"/>
        </w:rPr>
        <w:t> </w:t>
      </w:r>
    </w:p>
    <w:p w14:paraId="7F4A73F6" w14:textId="77777777" w:rsidR="003D6BAE" w:rsidRPr="00CD6184" w:rsidRDefault="003D6BAE" w:rsidP="003D6BAE">
      <w:pPr>
        <w:pStyle w:val="ListParagraph"/>
        <w:numPr>
          <w:ilvl w:val="1"/>
          <w:numId w:val="11"/>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A route that operates directly between two locations is faster and more attractive to riders than one that takes a long, circuitous path. </w:t>
      </w:r>
      <w:r w:rsidRPr="00CD6184">
        <w:rPr>
          <w:rStyle w:val="eop"/>
          <w:rFonts w:ascii="Times New Roman" w:hAnsi="Times New Roman" w:cs="Times New Roman"/>
          <w:color w:val="000000"/>
          <w:shd w:val="clear" w:color="auto" w:fill="FFFFFF"/>
        </w:rPr>
        <w:t> </w:t>
      </w:r>
    </w:p>
    <w:p w14:paraId="664FAFA8" w14:textId="77777777" w:rsidR="003D6BAE" w:rsidRPr="00CD6184" w:rsidRDefault="003D6BAE" w:rsidP="003D6BAE">
      <w:pPr>
        <w:pStyle w:val="ListParagraph"/>
        <w:numPr>
          <w:ilvl w:val="1"/>
          <w:numId w:val="11"/>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t>
      </w:r>
      <w:r w:rsidRPr="00CD6184">
        <w:rPr>
          <w:rStyle w:val="normaltextrun"/>
          <w:rFonts w:ascii="Times New Roman" w:hAnsi="Times New Roman" w:cs="Times New Roman"/>
          <w:color w:val="000000"/>
          <w:bdr w:val="none" w:sz="0" w:space="0" w:color="auto" w:frame="1"/>
        </w:rPr>
        <w:t>Buses should be routed primarily on arterial streets and freeways, except where routing on local or collector streets is necessary to reach layover areas or needed to ensure that facilities and fleet used in all communities is equivalent in age and quality.</w:t>
      </w:r>
    </w:p>
    <w:p w14:paraId="1CF75DF7" w14:textId="4ADA4A54" w:rsidR="00CD6184" w:rsidRPr="00CD6184" w:rsidRDefault="003D6BAE" w:rsidP="003D6BAE">
      <w:pPr>
        <w:pStyle w:val="ListParagraph"/>
        <w:numPr>
          <w:ilvl w:val="0"/>
          <w:numId w:val="11"/>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6.2.1</w:t>
      </w:r>
      <w:r w:rsidRPr="001545CE">
        <w:rPr>
          <w:rStyle w:val="normaltextrun"/>
          <w:rFonts w:ascii="Times New Roman" w:hAnsi="Times New Roman" w:cs="Times New Roman"/>
          <w:color w:val="000000"/>
          <w:shd w:val="clear" w:color="auto" w:fill="FFFFFF"/>
        </w:rPr>
        <w:t>: Continually explore and implement cost efficiencies, including operational and administrative efficiencies.</w:t>
      </w:r>
      <w:r w:rsidRPr="001545CE">
        <w:rPr>
          <w:rStyle w:val="eop"/>
          <w:rFonts w:ascii="Times New Roman" w:hAnsi="Times New Roman" w:cs="Times New Roman"/>
          <w:color w:val="000000"/>
          <w:shd w:val="clear" w:color="auto" w:fill="FFFFFF"/>
        </w:rPr>
        <w:t> </w:t>
      </w:r>
    </w:p>
    <w:p w14:paraId="2DBA9535" w14:textId="77777777" w:rsidR="00CD6184" w:rsidRPr="001545CE" w:rsidRDefault="00CD6184" w:rsidP="001545CE">
      <w:pPr>
        <w:pStyle w:val="ListParagraph"/>
        <w:numPr>
          <w:ilvl w:val="0"/>
          <w:numId w:val="11"/>
        </w:numPr>
        <w:rPr>
          <w:rFonts w:ascii="Times New Roman" w:eastAsia="Times New Roman" w:hAnsi="Times New Roman" w:cs="Times New Roman"/>
        </w:rPr>
      </w:pPr>
      <w:r w:rsidRPr="001545CE">
        <w:rPr>
          <w:rFonts w:ascii="Times New Roman" w:eastAsia="Times New Roman" w:hAnsi="Times New Roman" w:cs="Times New Roman"/>
          <w:i/>
          <w:iCs/>
        </w:rPr>
        <w:t>Strategic Plan Strategy</w:t>
      </w:r>
      <w:r w:rsidRPr="001545CE">
        <w:rPr>
          <w:rFonts w:ascii="Times New Roman" w:eastAsia="Times New Roman" w:hAnsi="Times New Roman" w:cs="Times New Roman"/>
          <w:color w:val="000000"/>
        </w:rPr>
        <w:t xml:space="preserve"> </w:t>
      </w:r>
      <w:r w:rsidRPr="001545CE">
        <w:rPr>
          <w:rFonts w:ascii="Times New Roman" w:eastAsia="Times New Roman" w:hAnsi="Times New Roman" w:cs="Times New Roman"/>
          <w:i/>
          <w:iCs/>
          <w:color w:val="000000"/>
        </w:rPr>
        <w:t>6.2.3</w:t>
      </w:r>
      <w:r w:rsidRPr="001545CE">
        <w:rPr>
          <w:rFonts w:ascii="Times New Roman" w:eastAsia="Times New Roman" w:hAnsi="Times New Roman" w:cs="Times New Roman"/>
          <w:color w:val="000000"/>
        </w:rPr>
        <w:t>: Develop and implement alternative public transportation services and delivery strategies.</w:t>
      </w:r>
      <w:r w:rsidRPr="001545CE">
        <w:rPr>
          <w:rFonts w:ascii="Times New Roman" w:eastAsia="Times New Roman" w:hAnsi="Times New Roman" w:cs="Times New Roman"/>
        </w:rPr>
        <w:t> </w:t>
      </w:r>
    </w:p>
    <w:p w14:paraId="61084A5A"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IMPACTED SERVICE AREA: </w:t>
      </w:r>
    </w:p>
    <w:p w14:paraId="16193AB6"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Kent</w:t>
      </w:r>
    </w:p>
    <w:p w14:paraId="60EE0DB0"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SERVICE CHANGE: </w:t>
      </w:r>
    </w:p>
    <w:p w14:paraId="27901445" w14:textId="700FD000" w:rsidR="003D6BAE" w:rsidRDefault="003D6BAE" w:rsidP="003D6BAE">
      <w:pPr>
        <w:rPr>
          <w:rFonts w:ascii="Times New Roman" w:eastAsia="Calibri" w:hAnsi="Times New Roman" w:cs="Times New Roman"/>
        </w:rPr>
      </w:pPr>
      <w:r w:rsidRPr="00CD6184">
        <w:rPr>
          <w:rFonts w:ascii="Times New Roman" w:eastAsia="Calibri" w:hAnsi="Times New Roman" w:cs="Times New Roman"/>
        </w:rPr>
        <w:t>Delete Route 158 to reduce duplicative and low-performing service. Alternative service will be provided by new Route 162</w:t>
      </w:r>
      <w:r w:rsidR="008326CF" w:rsidRPr="00CD6184">
        <w:rPr>
          <w:rFonts w:ascii="Times New Roman" w:eastAsia="Calibri" w:hAnsi="Times New Roman" w:cs="Times New Roman"/>
        </w:rPr>
        <w:t>,</w:t>
      </w:r>
      <w:r w:rsidRPr="00CD6184">
        <w:rPr>
          <w:rFonts w:ascii="Times New Roman" w:eastAsia="Calibri" w:hAnsi="Times New Roman" w:cs="Times New Roman"/>
        </w:rPr>
        <w:t xml:space="preserve"> connecting Lake Meridian Park and Ride to Downtown Seattle via SE Kent Kangley Rd and Kent Station, and </w:t>
      </w:r>
      <w:r w:rsidR="00190E6F">
        <w:rPr>
          <w:rFonts w:ascii="Times New Roman" w:eastAsia="Calibri" w:hAnsi="Times New Roman" w:cs="Times New Roman"/>
        </w:rPr>
        <w:t>new Route 165</w:t>
      </w:r>
      <w:r w:rsidR="0023798E">
        <w:rPr>
          <w:rFonts w:ascii="Times New Roman" w:eastAsia="Calibri" w:hAnsi="Times New Roman" w:cs="Times New Roman"/>
        </w:rPr>
        <w:t>, which will provide replacement service on</w:t>
      </w:r>
      <w:r w:rsidRPr="00CD6184">
        <w:rPr>
          <w:rFonts w:ascii="Times New Roman" w:eastAsia="Calibri" w:hAnsi="Times New Roman" w:cs="Times New Roman"/>
        </w:rPr>
        <w:t xml:space="preserve"> 132</w:t>
      </w:r>
      <w:r w:rsidRPr="00CD6184">
        <w:rPr>
          <w:rFonts w:ascii="Times New Roman" w:eastAsia="Calibri" w:hAnsi="Times New Roman" w:cs="Times New Roman"/>
          <w:vertAlign w:val="superscript"/>
        </w:rPr>
        <w:t>nd</w:t>
      </w:r>
      <w:r w:rsidRPr="00CD6184">
        <w:rPr>
          <w:rFonts w:ascii="Times New Roman" w:eastAsia="Calibri" w:hAnsi="Times New Roman" w:cs="Times New Roman"/>
        </w:rPr>
        <w:t xml:space="preserve"> Ave SE and SE 240</w:t>
      </w:r>
      <w:r w:rsidRPr="00CD6184">
        <w:rPr>
          <w:rFonts w:ascii="Times New Roman" w:eastAsia="Calibri" w:hAnsi="Times New Roman" w:cs="Times New Roman"/>
          <w:vertAlign w:val="superscript"/>
        </w:rPr>
        <w:t>th</w:t>
      </w:r>
      <w:r w:rsidRPr="00CD6184">
        <w:rPr>
          <w:rFonts w:ascii="Times New Roman" w:eastAsia="Calibri" w:hAnsi="Times New Roman" w:cs="Times New Roman"/>
        </w:rPr>
        <w:t xml:space="preserve"> St.</w:t>
      </w:r>
    </w:p>
    <w:p w14:paraId="29AB8E1B" w14:textId="35777042" w:rsidR="007476B0" w:rsidRDefault="007476B0" w:rsidP="003D6BAE">
      <w:pPr>
        <w:rPr>
          <w:rFonts w:ascii="Times New Roman" w:eastAsia="Calibri"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7476B0" w14:paraId="4FE39BFB" w14:textId="77777777" w:rsidTr="001A4FE0">
        <w:trPr>
          <w:trHeight w:val="494"/>
        </w:trPr>
        <w:tc>
          <w:tcPr>
            <w:tcW w:w="1560" w:type="dxa"/>
            <w:vMerge w:val="restart"/>
          </w:tcPr>
          <w:p w14:paraId="0BF950D5" w14:textId="77777777" w:rsidR="007476B0" w:rsidRPr="000C786E" w:rsidRDefault="007476B0" w:rsidP="001A4FE0">
            <w:pPr>
              <w:pStyle w:val="TableParagraph"/>
              <w:rPr>
                <w:rFonts w:ascii="Times New Roman" w:hAnsi="Times New Roman" w:cs="Times New Roman"/>
              </w:rPr>
            </w:pPr>
          </w:p>
        </w:tc>
        <w:tc>
          <w:tcPr>
            <w:tcW w:w="4670" w:type="dxa"/>
            <w:gridSpan w:val="3"/>
          </w:tcPr>
          <w:p w14:paraId="769EB705" w14:textId="77777777" w:rsidR="007476B0" w:rsidRPr="000C786E" w:rsidRDefault="007476B0" w:rsidP="001A4FE0">
            <w:pPr>
              <w:pStyle w:val="TableParagraph"/>
              <w:spacing w:before="102"/>
              <w:ind w:left="1850" w:right="1833"/>
              <w:jc w:val="center"/>
              <w:rPr>
                <w:rFonts w:ascii="Times New Roman" w:hAnsi="Times New Roman" w:cs="Times New Roman"/>
                <w:b/>
              </w:rPr>
            </w:pPr>
            <w:r w:rsidRPr="000C786E">
              <w:rPr>
                <w:rFonts w:ascii="Times New Roman" w:hAnsi="Times New Roman" w:cs="Times New Roman"/>
                <w:b/>
              </w:rPr>
              <w:t>Weekday</w:t>
            </w:r>
          </w:p>
        </w:tc>
        <w:tc>
          <w:tcPr>
            <w:tcW w:w="3120" w:type="dxa"/>
            <w:gridSpan w:val="2"/>
          </w:tcPr>
          <w:p w14:paraId="41E02B22" w14:textId="77777777" w:rsidR="007476B0" w:rsidRPr="000C786E" w:rsidRDefault="007476B0" w:rsidP="001A4FE0">
            <w:pPr>
              <w:pStyle w:val="TableParagraph"/>
              <w:spacing w:before="102"/>
              <w:ind w:left="1069" w:right="1047"/>
              <w:jc w:val="center"/>
              <w:rPr>
                <w:rFonts w:ascii="Times New Roman" w:hAnsi="Times New Roman" w:cs="Times New Roman"/>
                <w:b/>
              </w:rPr>
            </w:pPr>
            <w:r w:rsidRPr="000C786E">
              <w:rPr>
                <w:rFonts w:ascii="Times New Roman" w:hAnsi="Times New Roman" w:cs="Times New Roman"/>
                <w:b/>
              </w:rPr>
              <w:t>Weekend</w:t>
            </w:r>
          </w:p>
        </w:tc>
      </w:tr>
      <w:tr w:rsidR="007476B0" w14:paraId="4D752670" w14:textId="77777777" w:rsidTr="001A4FE0">
        <w:trPr>
          <w:trHeight w:val="493"/>
        </w:trPr>
        <w:tc>
          <w:tcPr>
            <w:tcW w:w="1560" w:type="dxa"/>
            <w:vMerge/>
            <w:tcBorders>
              <w:top w:val="nil"/>
            </w:tcBorders>
          </w:tcPr>
          <w:p w14:paraId="69E3C3D9" w14:textId="77777777" w:rsidR="007476B0" w:rsidRPr="000C786E" w:rsidRDefault="007476B0" w:rsidP="001A4FE0">
            <w:pPr>
              <w:rPr>
                <w:rFonts w:ascii="Times New Roman" w:hAnsi="Times New Roman" w:cs="Times New Roman"/>
              </w:rPr>
            </w:pPr>
          </w:p>
        </w:tc>
        <w:tc>
          <w:tcPr>
            <w:tcW w:w="1555" w:type="dxa"/>
          </w:tcPr>
          <w:p w14:paraId="61DD499A" w14:textId="77777777" w:rsidR="007476B0" w:rsidRPr="000C786E" w:rsidRDefault="007476B0" w:rsidP="001A4FE0">
            <w:pPr>
              <w:pStyle w:val="TableParagraph"/>
              <w:spacing w:before="49"/>
              <w:ind w:left="526" w:right="511"/>
              <w:jc w:val="center"/>
              <w:rPr>
                <w:rFonts w:ascii="Times New Roman" w:hAnsi="Times New Roman" w:cs="Times New Roman"/>
              </w:rPr>
            </w:pPr>
            <w:r w:rsidRPr="000C786E">
              <w:rPr>
                <w:rFonts w:ascii="Times New Roman" w:hAnsi="Times New Roman" w:cs="Times New Roman"/>
              </w:rPr>
              <w:t>Peak</w:t>
            </w:r>
          </w:p>
        </w:tc>
        <w:tc>
          <w:tcPr>
            <w:tcW w:w="1560" w:type="dxa"/>
          </w:tcPr>
          <w:p w14:paraId="015D76C2" w14:textId="77777777" w:rsidR="007476B0" w:rsidRPr="000C786E" w:rsidRDefault="007476B0" w:rsidP="001A4FE0">
            <w:pPr>
              <w:pStyle w:val="TableParagraph"/>
              <w:spacing w:before="49"/>
              <w:ind w:left="417"/>
              <w:rPr>
                <w:rFonts w:ascii="Times New Roman" w:hAnsi="Times New Roman" w:cs="Times New Roman"/>
              </w:rPr>
            </w:pPr>
            <w:r w:rsidRPr="000C786E">
              <w:rPr>
                <w:rFonts w:ascii="Times New Roman" w:hAnsi="Times New Roman" w:cs="Times New Roman"/>
              </w:rPr>
              <w:t>Midday</w:t>
            </w:r>
          </w:p>
        </w:tc>
        <w:tc>
          <w:tcPr>
            <w:tcW w:w="1555" w:type="dxa"/>
          </w:tcPr>
          <w:p w14:paraId="79A1B3D5" w14:textId="77777777" w:rsidR="007476B0" w:rsidRPr="000C786E" w:rsidRDefault="007476B0" w:rsidP="001A4FE0">
            <w:pPr>
              <w:pStyle w:val="TableParagraph"/>
              <w:spacing w:before="49"/>
              <w:ind w:left="516"/>
              <w:rPr>
                <w:rFonts w:ascii="Times New Roman" w:hAnsi="Times New Roman" w:cs="Times New Roman"/>
              </w:rPr>
            </w:pPr>
            <w:r w:rsidRPr="000C786E">
              <w:rPr>
                <w:rFonts w:ascii="Times New Roman" w:hAnsi="Times New Roman" w:cs="Times New Roman"/>
              </w:rPr>
              <w:t>Night</w:t>
            </w:r>
          </w:p>
        </w:tc>
        <w:tc>
          <w:tcPr>
            <w:tcW w:w="1560" w:type="dxa"/>
          </w:tcPr>
          <w:p w14:paraId="4B7CFDE5" w14:textId="77777777" w:rsidR="007476B0" w:rsidRPr="000C786E" w:rsidRDefault="007476B0" w:rsidP="001A4FE0">
            <w:pPr>
              <w:pStyle w:val="TableParagraph"/>
              <w:spacing w:before="49"/>
              <w:ind w:left="353"/>
              <w:rPr>
                <w:rFonts w:ascii="Times New Roman" w:hAnsi="Times New Roman" w:cs="Times New Roman"/>
              </w:rPr>
            </w:pPr>
            <w:r w:rsidRPr="000C786E">
              <w:rPr>
                <w:rFonts w:ascii="Times New Roman" w:hAnsi="Times New Roman" w:cs="Times New Roman"/>
              </w:rPr>
              <w:t>Saturday</w:t>
            </w:r>
          </w:p>
        </w:tc>
        <w:tc>
          <w:tcPr>
            <w:tcW w:w="1560" w:type="dxa"/>
          </w:tcPr>
          <w:p w14:paraId="152527D0" w14:textId="77777777" w:rsidR="007476B0" w:rsidRPr="000C786E" w:rsidRDefault="007476B0" w:rsidP="001A4FE0">
            <w:pPr>
              <w:pStyle w:val="TableParagraph"/>
              <w:spacing w:before="49"/>
              <w:ind w:left="430"/>
              <w:rPr>
                <w:rFonts w:ascii="Times New Roman" w:hAnsi="Times New Roman" w:cs="Times New Roman"/>
              </w:rPr>
            </w:pPr>
            <w:r w:rsidRPr="000C786E">
              <w:rPr>
                <w:rFonts w:ascii="Times New Roman" w:hAnsi="Times New Roman" w:cs="Times New Roman"/>
              </w:rPr>
              <w:t>Sunday</w:t>
            </w:r>
          </w:p>
        </w:tc>
      </w:tr>
      <w:tr w:rsidR="007476B0" w:rsidRPr="00E45B85" w14:paraId="79F32118" w14:textId="77777777" w:rsidTr="001A4FE0">
        <w:trPr>
          <w:trHeight w:val="493"/>
        </w:trPr>
        <w:tc>
          <w:tcPr>
            <w:tcW w:w="1560" w:type="dxa"/>
          </w:tcPr>
          <w:p w14:paraId="2250624B" w14:textId="77777777" w:rsidR="007476B0" w:rsidRPr="000C786E" w:rsidRDefault="007476B0" w:rsidP="001A4FE0">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1555" w:type="dxa"/>
          </w:tcPr>
          <w:p w14:paraId="364D1EC3" w14:textId="77777777" w:rsidR="007476B0" w:rsidRDefault="007476B0" w:rsidP="001A4FE0">
            <w:pPr>
              <w:pStyle w:val="TableParagraph"/>
              <w:jc w:val="center"/>
              <w:rPr>
                <w:rFonts w:ascii="Times New Roman" w:hAnsi="Times New Roman" w:cs="Times New Roman"/>
              </w:rPr>
            </w:pPr>
            <w:r>
              <w:rPr>
                <w:rFonts w:ascii="Times New Roman" w:hAnsi="Times New Roman" w:cs="Times New Roman"/>
              </w:rPr>
              <w:t>6 AM trips,</w:t>
            </w:r>
          </w:p>
          <w:p w14:paraId="00D7954A" w14:textId="47A1F9BA" w:rsidR="007476B0" w:rsidRPr="000C786E" w:rsidRDefault="007476B0" w:rsidP="001A4FE0">
            <w:pPr>
              <w:pStyle w:val="TableParagraph"/>
              <w:jc w:val="center"/>
              <w:rPr>
                <w:rFonts w:ascii="Times New Roman" w:hAnsi="Times New Roman" w:cs="Times New Roman"/>
              </w:rPr>
            </w:pPr>
            <w:r>
              <w:rPr>
                <w:rFonts w:ascii="Times New Roman" w:hAnsi="Times New Roman" w:cs="Times New Roman"/>
              </w:rPr>
              <w:t>6 PM trips</w:t>
            </w:r>
          </w:p>
        </w:tc>
        <w:tc>
          <w:tcPr>
            <w:tcW w:w="1560" w:type="dxa"/>
          </w:tcPr>
          <w:p w14:paraId="6986FAA4" w14:textId="77777777" w:rsidR="007476B0" w:rsidRPr="000C786E" w:rsidRDefault="007476B0"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1555" w:type="dxa"/>
          </w:tcPr>
          <w:p w14:paraId="7A4A5FB6" w14:textId="77777777" w:rsidR="007476B0" w:rsidRPr="000C786E" w:rsidRDefault="007476B0"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1560" w:type="dxa"/>
          </w:tcPr>
          <w:p w14:paraId="1246B145" w14:textId="77777777" w:rsidR="007476B0" w:rsidRPr="000C786E" w:rsidRDefault="007476B0"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1560" w:type="dxa"/>
          </w:tcPr>
          <w:p w14:paraId="3D0B6A20" w14:textId="77777777" w:rsidR="007476B0" w:rsidRPr="000C786E" w:rsidRDefault="007476B0" w:rsidP="001A4FE0">
            <w:pPr>
              <w:pStyle w:val="TableParagraph"/>
              <w:jc w:val="center"/>
              <w:rPr>
                <w:rFonts w:ascii="Times New Roman" w:hAnsi="Times New Roman" w:cs="Times New Roman"/>
              </w:rPr>
            </w:pPr>
            <w:r w:rsidRPr="000C786E">
              <w:rPr>
                <w:rFonts w:ascii="Times New Roman" w:hAnsi="Times New Roman" w:cs="Times New Roman"/>
              </w:rPr>
              <w:t>N/A</w:t>
            </w:r>
          </w:p>
        </w:tc>
      </w:tr>
      <w:tr w:rsidR="007476B0" w:rsidRPr="00E45B85" w14:paraId="1162D2FB" w14:textId="77777777" w:rsidTr="001A4FE0">
        <w:trPr>
          <w:trHeight w:val="489"/>
        </w:trPr>
        <w:tc>
          <w:tcPr>
            <w:tcW w:w="1560" w:type="dxa"/>
          </w:tcPr>
          <w:p w14:paraId="7F497CE4" w14:textId="77777777" w:rsidR="007476B0" w:rsidRPr="000C786E" w:rsidRDefault="007476B0" w:rsidP="001A4FE0">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1555" w:type="dxa"/>
          </w:tcPr>
          <w:p w14:paraId="41493BAD" w14:textId="05D2BA9B" w:rsidR="007476B0" w:rsidRPr="000C786E" w:rsidRDefault="007476B0" w:rsidP="001A4FE0">
            <w:pPr>
              <w:pStyle w:val="TableParagraph"/>
              <w:jc w:val="center"/>
              <w:rPr>
                <w:rFonts w:ascii="Times New Roman" w:hAnsi="Times New Roman" w:cs="Times New Roman"/>
                <w:bCs/>
              </w:rPr>
            </w:pPr>
            <w:r>
              <w:rPr>
                <w:rFonts w:ascii="Times New Roman" w:hAnsi="Times New Roman" w:cs="Times New Roman"/>
                <w:bCs/>
              </w:rPr>
              <w:t>N/A</w:t>
            </w:r>
          </w:p>
        </w:tc>
        <w:tc>
          <w:tcPr>
            <w:tcW w:w="1560" w:type="dxa"/>
          </w:tcPr>
          <w:p w14:paraId="318337A3" w14:textId="77777777" w:rsidR="007476B0" w:rsidRPr="000C786E" w:rsidRDefault="007476B0" w:rsidP="001A4FE0">
            <w:pPr>
              <w:pStyle w:val="TableParagraph"/>
              <w:jc w:val="center"/>
              <w:rPr>
                <w:rFonts w:ascii="Times New Roman" w:hAnsi="Times New Roman" w:cs="Times New Roman"/>
                <w:b/>
              </w:rPr>
            </w:pPr>
            <w:r w:rsidRPr="000C786E">
              <w:rPr>
                <w:rFonts w:ascii="Times New Roman" w:hAnsi="Times New Roman" w:cs="Times New Roman"/>
              </w:rPr>
              <w:t>N/A</w:t>
            </w:r>
          </w:p>
        </w:tc>
        <w:tc>
          <w:tcPr>
            <w:tcW w:w="1555" w:type="dxa"/>
          </w:tcPr>
          <w:p w14:paraId="11FA2F40" w14:textId="77777777" w:rsidR="007476B0" w:rsidRPr="000C786E" w:rsidRDefault="007476B0" w:rsidP="001A4FE0">
            <w:pPr>
              <w:pStyle w:val="TableParagraph"/>
              <w:jc w:val="center"/>
              <w:rPr>
                <w:rFonts w:ascii="Times New Roman" w:hAnsi="Times New Roman" w:cs="Times New Roman"/>
                <w:b/>
              </w:rPr>
            </w:pPr>
            <w:r w:rsidRPr="000C786E">
              <w:rPr>
                <w:rFonts w:ascii="Times New Roman" w:hAnsi="Times New Roman" w:cs="Times New Roman"/>
              </w:rPr>
              <w:t>N/A</w:t>
            </w:r>
          </w:p>
        </w:tc>
        <w:tc>
          <w:tcPr>
            <w:tcW w:w="1560" w:type="dxa"/>
          </w:tcPr>
          <w:p w14:paraId="45F36538" w14:textId="77777777" w:rsidR="007476B0" w:rsidRPr="000C786E" w:rsidRDefault="007476B0" w:rsidP="001A4FE0">
            <w:pPr>
              <w:pStyle w:val="TableParagraph"/>
              <w:jc w:val="center"/>
              <w:rPr>
                <w:rFonts w:ascii="Times New Roman" w:hAnsi="Times New Roman" w:cs="Times New Roman"/>
                <w:b/>
              </w:rPr>
            </w:pPr>
            <w:r w:rsidRPr="000C786E">
              <w:rPr>
                <w:rFonts w:ascii="Times New Roman" w:hAnsi="Times New Roman" w:cs="Times New Roman"/>
              </w:rPr>
              <w:t>N/A</w:t>
            </w:r>
          </w:p>
        </w:tc>
        <w:tc>
          <w:tcPr>
            <w:tcW w:w="1560" w:type="dxa"/>
          </w:tcPr>
          <w:p w14:paraId="257EED50" w14:textId="77777777" w:rsidR="007476B0" w:rsidRPr="000C786E" w:rsidRDefault="007476B0" w:rsidP="001A4FE0">
            <w:pPr>
              <w:pStyle w:val="TableParagraph"/>
              <w:jc w:val="center"/>
              <w:rPr>
                <w:rFonts w:ascii="Times New Roman" w:hAnsi="Times New Roman" w:cs="Times New Roman"/>
                <w:b/>
              </w:rPr>
            </w:pPr>
            <w:r w:rsidRPr="000C786E">
              <w:rPr>
                <w:rFonts w:ascii="Times New Roman" w:hAnsi="Times New Roman" w:cs="Times New Roman"/>
              </w:rPr>
              <w:t>N/A</w:t>
            </w:r>
          </w:p>
        </w:tc>
      </w:tr>
    </w:tbl>
    <w:p w14:paraId="1744B483" w14:textId="77777777" w:rsidR="007476B0" w:rsidRDefault="007476B0" w:rsidP="007476B0">
      <w:pPr>
        <w:rPr>
          <w:rFonts w:ascii="Times New Roman" w:hAnsi="Times New Roman" w:cs="Times New Roman"/>
          <w:color w:val="000000"/>
          <w:shd w:val="clear" w:color="auto" w:fill="FFFFF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7476B0" w14:paraId="63216A2F" w14:textId="77777777" w:rsidTr="001A4FE0">
        <w:trPr>
          <w:trHeight w:val="493"/>
        </w:trPr>
        <w:tc>
          <w:tcPr>
            <w:tcW w:w="1526" w:type="dxa"/>
          </w:tcPr>
          <w:p w14:paraId="41CDCA73" w14:textId="77777777" w:rsidR="007476B0" w:rsidRPr="000C786E" w:rsidRDefault="007476B0" w:rsidP="001A4FE0">
            <w:pPr>
              <w:pStyle w:val="TableParagraph"/>
              <w:rPr>
                <w:rFonts w:ascii="Times New Roman" w:hAnsi="Times New Roman" w:cs="Times New Roman"/>
              </w:rPr>
            </w:pPr>
          </w:p>
        </w:tc>
        <w:tc>
          <w:tcPr>
            <w:tcW w:w="2726" w:type="dxa"/>
          </w:tcPr>
          <w:p w14:paraId="0EDC74D9" w14:textId="77777777" w:rsidR="007476B0" w:rsidRPr="000C786E" w:rsidRDefault="007476B0" w:rsidP="001A4FE0">
            <w:pPr>
              <w:pStyle w:val="TableParagraph"/>
              <w:spacing w:before="102"/>
              <w:ind w:left="850"/>
              <w:rPr>
                <w:rFonts w:ascii="Times New Roman" w:hAnsi="Times New Roman" w:cs="Times New Roman"/>
                <w:b/>
              </w:rPr>
            </w:pPr>
            <w:r w:rsidRPr="000C786E">
              <w:rPr>
                <w:rFonts w:ascii="Times New Roman" w:hAnsi="Times New Roman" w:cs="Times New Roman"/>
                <w:b/>
              </w:rPr>
              <w:t>Weekdays</w:t>
            </w:r>
          </w:p>
        </w:tc>
        <w:tc>
          <w:tcPr>
            <w:tcW w:w="2548" w:type="dxa"/>
          </w:tcPr>
          <w:p w14:paraId="3A7B5EDB" w14:textId="77777777" w:rsidR="007476B0" w:rsidRPr="000C786E" w:rsidRDefault="007476B0" w:rsidP="001A4FE0">
            <w:pPr>
              <w:pStyle w:val="TableParagraph"/>
              <w:spacing w:before="102"/>
              <w:ind w:left="837"/>
              <w:rPr>
                <w:rFonts w:ascii="Times New Roman" w:hAnsi="Times New Roman" w:cs="Times New Roman"/>
                <w:b/>
              </w:rPr>
            </w:pPr>
            <w:r w:rsidRPr="000C786E">
              <w:rPr>
                <w:rFonts w:ascii="Times New Roman" w:hAnsi="Times New Roman" w:cs="Times New Roman"/>
                <w:b/>
              </w:rPr>
              <w:t>Saturday</w:t>
            </w:r>
          </w:p>
        </w:tc>
        <w:tc>
          <w:tcPr>
            <w:tcW w:w="2548" w:type="dxa"/>
          </w:tcPr>
          <w:p w14:paraId="29F2CFFA" w14:textId="77777777" w:rsidR="007476B0" w:rsidRPr="000C786E" w:rsidRDefault="007476B0" w:rsidP="001A4FE0">
            <w:pPr>
              <w:pStyle w:val="TableParagraph"/>
              <w:spacing w:before="102"/>
              <w:ind w:left="893" w:right="872"/>
              <w:jc w:val="center"/>
              <w:rPr>
                <w:rFonts w:ascii="Times New Roman" w:hAnsi="Times New Roman" w:cs="Times New Roman"/>
                <w:b/>
              </w:rPr>
            </w:pPr>
            <w:r w:rsidRPr="000C786E">
              <w:rPr>
                <w:rFonts w:ascii="Times New Roman" w:hAnsi="Times New Roman" w:cs="Times New Roman"/>
                <w:b/>
              </w:rPr>
              <w:t>Sunday</w:t>
            </w:r>
          </w:p>
        </w:tc>
      </w:tr>
      <w:tr w:rsidR="007476B0" w:rsidRPr="00E45B85" w14:paraId="304FFF3C" w14:textId="77777777" w:rsidTr="001A4FE0">
        <w:trPr>
          <w:trHeight w:val="493"/>
        </w:trPr>
        <w:tc>
          <w:tcPr>
            <w:tcW w:w="1526" w:type="dxa"/>
          </w:tcPr>
          <w:p w14:paraId="13F3680A" w14:textId="77777777" w:rsidR="007476B0" w:rsidRPr="000C786E" w:rsidRDefault="007476B0" w:rsidP="001A4FE0">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2726" w:type="dxa"/>
          </w:tcPr>
          <w:p w14:paraId="7BEB0EBD" w14:textId="39DB404B" w:rsidR="007476B0" w:rsidRDefault="007476B0" w:rsidP="001A4FE0">
            <w:pPr>
              <w:pStyle w:val="TableParagraph"/>
              <w:jc w:val="center"/>
              <w:rPr>
                <w:rFonts w:ascii="Times New Roman" w:eastAsia="Times New Roman" w:hAnsi="Times New Roman" w:cs="Times New Roman"/>
                <w:bCs/>
              </w:rPr>
            </w:pPr>
            <w:r>
              <w:rPr>
                <w:rFonts w:ascii="Times New Roman" w:eastAsia="Times New Roman" w:hAnsi="Times New Roman" w:cs="Times New Roman"/>
                <w:bCs/>
              </w:rPr>
              <w:t>4 AM to 7 AM,</w:t>
            </w:r>
          </w:p>
          <w:p w14:paraId="03A150F7" w14:textId="134B7D10" w:rsidR="007476B0" w:rsidRPr="000C786E" w:rsidRDefault="007476B0" w:rsidP="001A4FE0">
            <w:pPr>
              <w:jc w:val="center"/>
              <w:rPr>
                <w:rFonts w:ascii="Times New Roman" w:eastAsia="Times New Roman" w:hAnsi="Times New Roman" w:cs="Times New Roman"/>
              </w:rPr>
            </w:pPr>
            <w:r>
              <w:rPr>
                <w:rFonts w:ascii="Times New Roman" w:eastAsia="Times New Roman" w:hAnsi="Times New Roman" w:cs="Times New Roman"/>
                <w:bCs/>
              </w:rPr>
              <w:t>3 PM to 6 PM</w:t>
            </w:r>
          </w:p>
        </w:tc>
        <w:tc>
          <w:tcPr>
            <w:tcW w:w="2548" w:type="dxa"/>
          </w:tcPr>
          <w:p w14:paraId="5EABC136" w14:textId="77777777" w:rsidR="007476B0" w:rsidRPr="000C786E" w:rsidRDefault="007476B0"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2548" w:type="dxa"/>
          </w:tcPr>
          <w:p w14:paraId="7E201845" w14:textId="77777777" w:rsidR="007476B0" w:rsidRPr="000C786E" w:rsidRDefault="007476B0" w:rsidP="001A4FE0">
            <w:pPr>
              <w:pStyle w:val="TableParagraph"/>
              <w:jc w:val="center"/>
              <w:rPr>
                <w:rFonts w:ascii="Times New Roman" w:hAnsi="Times New Roman" w:cs="Times New Roman"/>
              </w:rPr>
            </w:pPr>
            <w:r w:rsidRPr="000C786E">
              <w:rPr>
                <w:rFonts w:ascii="Times New Roman" w:hAnsi="Times New Roman" w:cs="Times New Roman"/>
              </w:rPr>
              <w:t>N/A</w:t>
            </w:r>
          </w:p>
        </w:tc>
      </w:tr>
      <w:tr w:rsidR="007476B0" w:rsidRPr="00E45B85" w14:paraId="49BE8D25" w14:textId="77777777" w:rsidTr="001A4FE0">
        <w:trPr>
          <w:trHeight w:val="498"/>
        </w:trPr>
        <w:tc>
          <w:tcPr>
            <w:tcW w:w="1526" w:type="dxa"/>
          </w:tcPr>
          <w:p w14:paraId="07FF777E" w14:textId="77777777" w:rsidR="007476B0" w:rsidRPr="000C786E" w:rsidRDefault="007476B0" w:rsidP="001A4FE0">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2726" w:type="dxa"/>
          </w:tcPr>
          <w:p w14:paraId="6E97D651" w14:textId="3F91FECA" w:rsidR="007476B0" w:rsidRPr="000C786E" w:rsidRDefault="007476B0" w:rsidP="001A4FE0">
            <w:pPr>
              <w:pStyle w:val="TableParagraph"/>
              <w:jc w:val="center"/>
              <w:rPr>
                <w:rFonts w:ascii="Times New Roman" w:hAnsi="Times New Roman" w:cs="Times New Roman"/>
                <w:bCs/>
              </w:rPr>
            </w:pPr>
            <w:r>
              <w:rPr>
                <w:rFonts w:ascii="Times New Roman" w:eastAsia="Times New Roman" w:hAnsi="Times New Roman" w:cs="Times New Roman"/>
                <w:bCs/>
              </w:rPr>
              <w:t>N/A</w:t>
            </w:r>
          </w:p>
        </w:tc>
        <w:tc>
          <w:tcPr>
            <w:tcW w:w="2548" w:type="dxa"/>
          </w:tcPr>
          <w:p w14:paraId="5205CE72" w14:textId="77777777" w:rsidR="007476B0" w:rsidRPr="000C786E" w:rsidRDefault="007476B0" w:rsidP="001A4FE0">
            <w:pPr>
              <w:pStyle w:val="TableParagraph"/>
              <w:jc w:val="center"/>
              <w:rPr>
                <w:rFonts w:ascii="Times New Roman" w:hAnsi="Times New Roman" w:cs="Times New Roman"/>
                <w:bCs/>
              </w:rPr>
            </w:pPr>
            <w:r w:rsidRPr="000C786E">
              <w:rPr>
                <w:rFonts w:ascii="Times New Roman" w:hAnsi="Times New Roman" w:cs="Times New Roman"/>
              </w:rPr>
              <w:t>N/A</w:t>
            </w:r>
          </w:p>
        </w:tc>
        <w:tc>
          <w:tcPr>
            <w:tcW w:w="2548" w:type="dxa"/>
          </w:tcPr>
          <w:p w14:paraId="43CDD058" w14:textId="77777777" w:rsidR="007476B0" w:rsidRPr="000C786E" w:rsidRDefault="007476B0" w:rsidP="001A4FE0">
            <w:pPr>
              <w:pStyle w:val="TableParagraph"/>
              <w:jc w:val="center"/>
              <w:rPr>
                <w:rFonts w:ascii="Times New Roman" w:hAnsi="Times New Roman" w:cs="Times New Roman"/>
                <w:bCs/>
              </w:rPr>
            </w:pPr>
            <w:r w:rsidRPr="000C786E">
              <w:rPr>
                <w:rFonts w:ascii="Times New Roman" w:hAnsi="Times New Roman" w:cs="Times New Roman"/>
              </w:rPr>
              <w:t>N/A</w:t>
            </w:r>
          </w:p>
        </w:tc>
      </w:tr>
    </w:tbl>
    <w:p w14:paraId="421A74A2" w14:textId="77777777" w:rsidR="007476B0" w:rsidRPr="00CD6184" w:rsidRDefault="007476B0" w:rsidP="003D6BAE">
      <w:pPr>
        <w:rPr>
          <w:rFonts w:ascii="Times New Roman" w:eastAsia="Calibri" w:hAnsi="Times New Roman" w:cs="Times New Roman"/>
        </w:rPr>
      </w:pPr>
    </w:p>
    <w:p w14:paraId="41ED7C20" w14:textId="3FA9B623" w:rsidR="003D6BAE" w:rsidRPr="00CD6184" w:rsidRDefault="002246A2" w:rsidP="0023798E">
      <w:pPr>
        <w:jc w:val="center"/>
        <w:rPr>
          <w:rFonts w:ascii="Times New Roman" w:eastAsia="Calibri" w:hAnsi="Times New Roman" w:cs="Times New Roman"/>
        </w:rPr>
      </w:pPr>
      <w:r>
        <w:rPr>
          <w:noProof/>
        </w:rPr>
        <w:drawing>
          <wp:inline distT="0" distB="0" distL="0" distR="0" wp14:anchorId="1D7D8530" wp14:editId="27051DB9">
            <wp:extent cx="5943600" cy="7691718"/>
            <wp:effectExtent l="0" t="0" r="0" b="5080"/>
            <wp:docPr id="6" name="Picture 6" descr="https://kc1.sharepoint.com/teams/MetroC/Service-Development/Service-Planning/Shared%20Documents/RKAAMP/Ordinance/Maps/FINAL/Ord158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c1.sharepoint.com/teams/MetroC/Service-Development/Service-Planning/Shared%20Documents/RKAAMP/Ordinance/Maps/FINAL/Ord158DE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sidR="003D6BAE" w:rsidRPr="00CD6184">
        <w:rPr>
          <w:rFonts w:ascii="Times New Roman" w:eastAsia="Calibri" w:hAnsi="Times New Roman" w:cs="Times New Roman"/>
        </w:rPr>
        <w:br w:type="page"/>
      </w:r>
    </w:p>
    <w:p w14:paraId="4EBFA21A"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Route: 159 (delete)</w:t>
      </w:r>
    </w:p>
    <w:p w14:paraId="28BAAE6A"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OBJECTIVES: </w:t>
      </w:r>
    </w:p>
    <w:p w14:paraId="1CC1F2B9" w14:textId="6A251E73" w:rsidR="003D6BAE" w:rsidRPr="00CD6184" w:rsidRDefault="003D6BAE" w:rsidP="003D6BAE">
      <w:pPr>
        <w:ind w:left="720"/>
        <w:rPr>
          <w:rFonts w:ascii="Times New Roman" w:eastAsia="Calibri" w:hAnsi="Times New Roman" w:cs="Times New Roman"/>
        </w:rPr>
      </w:pPr>
      <w:r w:rsidRPr="00CD6184">
        <w:rPr>
          <w:rFonts w:ascii="Times New Roman" w:eastAsia="Calibri" w:hAnsi="Times New Roman" w:cs="Times New Roman"/>
        </w:rPr>
        <w:t xml:space="preserve">Replacement service to Route 159 will be provided by </w:t>
      </w:r>
      <w:r w:rsidR="00190E6F">
        <w:rPr>
          <w:rFonts w:ascii="Times New Roman" w:eastAsia="Calibri" w:hAnsi="Times New Roman" w:cs="Times New Roman"/>
        </w:rPr>
        <w:t xml:space="preserve">revised </w:t>
      </w:r>
      <w:r w:rsidRPr="00CD6184">
        <w:rPr>
          <w:rFonts w:ascii="Times New Roman" w:eastAsia="Calibri" w:hAnsi="Times New Roman" w:cs="Times New Roman"/>
        </w:rPr>
        <w:t>Route 168 and new Route 162.</w:t>
      </w:r>
    </w:p>
    <w:p w14:paraId="5789715B" w14:textId="77777777" w:rsidR="003D6BAE" w:rsidRPr="00CD6184" w:rsidRDefault="003D6BAE" w:rsidP="003D6BAE">
      <w:pPr>
        <w:ind w:left="720"/>
        <w:rPr>
          <w:rStyle w:val="normaltextrun"/>
          <w:rFonts w:ascii="Times New Roman" w:hAnsi="Times New Roman" w:cs="Times New Roman"/>
          <w:color w:val="000000"/>
          <w:bdr w:val="none" w:sz="0" w:space="0" w:color="auto" w:frame="1"/>
        </w:rPr>
      </w:pPr>
      <w:r w:rsidRPr="00CD6184">
        <w:rPr>
          <w:rStyle w:val="normaltextrun"/>
          <w:rFonts w:ascii="Times New Roman" w:hAnsi="Times New Roman" w:cs="Times New Roman"/>
          <w:color w:val="000000"/>
          <w:bdr w:val="none" w:sz="0" w:space="0" w:color="auto" w:frame="1"/>
        </w:rPr>
        <w:t>Restructure service in Covington and the Kent East Hill for simplified design, improved efficiency, and increased frequency and span of service in accordance with the Strategic Plan for Public Transportation, 2011 – 2021, and King County Metro Service Guidelines. </w:t>
      </w:r>
    </w:p>
    <w:p w14:paraId="4ECE9B35" w14:textId="77777777" w:rsidR="003D6BAE" w:rsidRPr="00CD6184" w:rsidRDefault="003D6BAE" w:rsidP="003D6BAE">
      <w:pPr>
        <w:pStyle w:val="ListParagraph"/>
        <w:numPr>
          <w:ilvl w:val="0"/>
          <w:numId w:val="11"/>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2.1.1</w:t>
      </w:r>
      <w:r w:rsidRPr="001545CE">
        <w:rPr>
          <w:rStyle w:val="normaltextrun"/>
          <w:rFonts w:ascii="Times New Roman" w:hAnsi="Times New Roman" w:cs="Times New Roman"/>
          <w:color w:val="000000"/>
          <w:shd w:val="clear" w:color="auto" w:fill="FFFFFF"/>
        </w:rPr>
        <w:t>: Design and offer a variety of public transportation products and services appropriate to different markets and mobility needs. </w:t>
      </w:r>
      <w:r w:rsidRPr="001545CE">
        <w:rPr>
          <w:rStyle w:val="eop"/>
          <w:rFonts w:ascii="Times New Roman" w:hAnsi="Times New Roman" w:cs="Times New Roman"/>
          <w:color w:val="000000"/>
          <w:shd w:val="clear" w:color="auto" w:fill="FFFFFF"/>
        </w:rPr>
        <w:t> </w:t>
      </w:r>
    </w:p>
    <w:p w14:paraId="6725105A" w14:textId="77777777" w:rsidR="003D6BAE" w:rsidRPr="00CD6184" w:rsidRDefault="003D6BAE" w:rsidP="003D6BAE">
      <w:pPr>
        <w:pStyle w:val="ListParagraph"/>
        <w:numPr>
          <w:ilvl w:val="0"/>
          <w:numId w:val="11"/>
        </w:numPr>
        <w:rPr>
          <w:rStyle w:val="normaltextrun"/>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2.1.2</w:t>
      </w:r>
      <w:r w:rsidRPr="001545CE">
        <w:rPr>
          <w:rStyle w:val="normaltextrun"/>
          <w:rFonts w:ascii="Times New Roman" w:hAnsi="Times New Roman" w:cs="Times New Roman"/>
          <w:color w:val="000000"/>
          <w:shd w:val="clear" w:color="auto" w:fill="FFFFFF"/>
        </w:rPr>
        <w:t>: Provide travel opportunities and supporting amenities for historically disadvantaged populations, such as low-income people, students, youth, seniors, people of color, people with disabilities, and others with limited transportation options. </w:t>
      </w:r>
      <w:r w:rsidRPr="001545CE">
        <w:rPr>
          <w:rStyle w:val="eop"/>
          <w:rFonts w:ascii="Times New Roman" w:hAnsi="Times New Roman" w:cs="Times New Roman"/>
          <w:color w:val="000000"/>
          <w:shd w:val="clear" w:color="auto" w:fill="FFFFFF"/>
        </w:rPr>
        <w:t> </w:t>
      </w:r>
    </w:p>
    <w:p w14:paraId="2A40C363" w14:textId="77777777" w:rsidR="003D6BAE" w:rsidRPr="00CD6184" w:rsidRDefault="003D6BAE" w:rsidP="003D6BAE">
      <w:pPr>
        <w:pStyle w:val="ListParagraph"/>
        <w:numPr>
          <w:ilvl w:val="0"/>
          <w:numId w:val="11"/>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5.1.1</w:t>
      </w:r>
      <w:r w:rsidRPr="001545CE">
        <w:rPr>
          <w:rStyle w:val="normaltextrun"/>
          <w:rFonts w:ascii="Times New Roman" w:hAnsi="Times New Roman" w:cs="Times New Roman"/>
          <w:color w:val="000000"/>
          <w:shd w:val="clear" w:color="auto" w:fill="FFFFFF"/>
        </w:rPr>
        <w:t>: Provide service that is easy to understand and use. </w:t>
      </w:r>
      <w:r w:rsidRPr="001545CE">
        <w:rPr>
          <w:rStyle w:val="eop"/>
          <w:rFonts w:ascii="Times New Roman" w:hAnsi="Times New Roman" w:cs="Times New Roman"/>
          <w:color w:val="000000"/>
          <w:shd w:val="clear" w:color="auto" w:fill="FFFFFF"/>
        </w:rPr>
        <w:t> </w:t>
      </w:r>
    </w:p>
    <w:p w14:paraId="11948083" w14:textId="77777777" w:rsidR="003D6BAE" w:rsidRPr="00CD6184" w:rsidRDefault="003D6BAE" w:rsidP="003D6BAE">
      <w:pPr>
        <w:pStyle w:val="ListParagraph"/>
        <w:numPr>
          <w:ilvl w:val="0"/>
          <w:numId w:val="11"/>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6.1.1</w:t>
      </w:r>
      <w:r w:rsidRPr="001545CE">
        <w:rPr>
          <w:rStyle w:val="normaltextrun"/>
          <w:rFonts w:ascii="Times New Roman" w:hAnsi="Times New Roman" w:cs="Times New Roman"/>
          <w:color w:val="000000"/>
          <w:shd w:val="clear" w:color="auto" w:fill="FFFFFF"/>
        </w:rPr>
        <w:t>: Manage the transit system through service guidelines and performance measures.</w:t>
      </w:r>
      <w:r w:rsidRPr="001545CE">
        <w:rPr>
          <w:rStyle w:val="eop"/>
          <w:rFonts w:ascii="Times New Roman" w:hAnsi="Times New Roman" w:cs="Times New Roman"/>
          <w:color w:val="000000"/>
          <w:shd w:val="clear" w:color="auto" w:fill="FFFFFF"/>
        </w:rPr>
        <w:t> </w:t>
      </w:r>
    </w:p>
    <w:p w14:paraId="0912E960" w14:textId="77777777" w:rsidR="003D6BAE" w:rsidRPr="00CD6184" w:rsidRDefault="003D6BAE" w:rsidP="003D6BAE">
      <w:pPr>
        <w:pStyle w:val="ListParagraph"/>
        <w:numPr>
          <w:ilvl w:val="1"/>
          <w:numId w:val="11"/>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When designing a network of services, Metro should consider locations where transfer opportunities could be provided for the convenience of customers and to improve the efficiency of the transit network. </w:t>
      </w:r>
      <w:r w:rsidRPr="00CD6184">
        <w:rPr>
          <w:rStyle w:val="eop"/>
          <w:rFonts w:ascii="Times New Roman" w:hAnsi="Times New Roman" w:cs="Times New Roman"/>
          <w:color w:val="000000"/>
          <w:shd w:val="clear" w:color="auto" w:fill="FFFFFF"/>
        </w:rPr>
        <w:t> </w:t>
      </w:r>
    </w:p>
    <w:p w14:paraId="358FBBCD" w14:textId="77777777" w:rsidR="003D6BAE" w:rsidRPr="00CD6184" w:rsidRDefault="003D6BAE" w:rsidP="003D6BAE">
      <w:pPr>
        <w:pStyle w:val="ListParagraph"/>
        <w:numPr>
          <w:ilvl w:val="1"/>
          <w:numId w:val="11"/>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are more efficient when designed to serve multiple purposes and destinations rather than specialized travel demands. </w:t>
      </w:r>
      <w:r w:rsidRPr="00CD6184">
        <w:rPr>
          <w:rStyle w:val="eop"/>
          <w:rFonts w:ascii="Times New Roman" w:hAnsi="Times New Roman" w:cs="Times New Roman"/>
          <w:color w:val="000000"/>
          <w:shd w:val="clear" w:color="auto" w:fill="FFFFFF"/>
        </w:rPr>
        <w:t> </w:t>
      </w:r>
    </w:p>
    <w:p w14:paraId="66247C97" w14:textId="77777777" w:rsidR="003D6BAE" w:rsidRPr="00CD6184" w:rsidRDefault="003D6BAE" w:rsidP="003D6BAE">
      <w:pPr>
        <w:pStyle w:val="ListParagraph"/>
        <w:numPr>
          <w:ilvl w:val="1"/>
          <w:numId w:val="11"/>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should be designed to avoid competing for the same riders. </w:t>
      </w:r>
      <w:r w:rsidRPr="00CD6184">
        <w:rPr>
          <w:rStyle w:val="eop"/>
          <w:rFonts w:ascii="Times New Roman" w:hAnsi="Times New Roman" w:cs="Times New Roman"/>
          <w:color w:val="000000"/>
          <w:shd w:val="clear" w:color="auto" w:fill="FFFFFF"/>
        </w:rPr>
        <w:t> </w:t>
      </w:r>
      <w:r w:rsidRPr="00CD6184">
        <w:rPr>
          <w:rStyle w:val="normaltextrun"/>
          <w:rFonts w:ascii="Times New Roman" w:hAnsi="Times New Roman" w:cs="Times New Roman"/>
          <w:color w:val="000000"/>
          <w:shd w:val="clear" w:color="auto" w:fill="FFFFFF"/>
        </w:rPr>
        <w:t> </w:t>
      </w:r>
      <w:r w:rsidRPr="00CD6184">
        <w:rPr>
          <w:rStyle w:val="eop"/>
          <w:rFonts w:ascii="Times New Roman" w:hAnsi="Times New Roman" w:cs="Times New Roman"/>
          <w:color w:val="000000"/>
          <w:shd w:val="clear" w:color="auto" w:fill="FFFFFF"/>
        </w:rPr>
        <w:t> </w:t>
      </w:r>
    </w:p>
    <w:p w14:paraId="20CC93E2" w14:textId="77777777" w:rsidR="003D6BAE" w:rsidRPr="00CD6184" w:rsidRDefault="003D6BAE" w:rsidP="003D6BAE">
      <w:pPr>
        <w:pStyle w:val="ListParagraph"/>
        <w:numPr>
          <w:ilvl w:val="1"/>
          <w:numId w:val="11"/>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t>
      </w:r>
      <w:r w:rsidRPr="00CD6184">
        <w:rPr>
          <w:rStyle w:val="normaltextrun"/>
          <w:rFonts w:ascii="Times New Roman" w:hAnsi="Times New Roman" w:cs="Times New Roman"/>
          <w:color w:val="000000"/>
          <w:bdr w:val="none" w:sz="0" w:space="0" w:color="auto" w:frame="1"/>
        </w:rPr>
        <w:t>Buses should be routed primarily on arterial streets and freeways, except where routing on local or collector streets is necessary to reach layover areas or needed to ensure that facilities and fleet used in all communities is equivalent in age and quality.</w:t>
      </w:r>
    </w:p>
    <w:p w14:paraId="6CF2CFA4" w14:textId="49DFEEF0" w:rsidR="00CD6184" w:rsidRPr="00CD6184" w:rsidRDefault="003D6BAE" w:rsidP="003D6BAE">
      <w:pPr>
        <w:pStyle w:val="ListParagraph"/>
        <w:numPr>
          <w:ilvl w:val="0"/>
          <w:numId w:val="11"/>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6.2.1</w:t>
      </w:r>
      <w:r w:rsidRPr="001545CE">
        <w:rPr>
          <w:rStyle w:val="normaltextrun"/>
          <w:rFonts w:ascii="Times New Roman" w:hAnsi="Times New Roman" w:cs="Times New Roman"/>
          <w:color w:val="000000"/>
          <w:shd w:val="clear" w:color="auto" w:fill="FFFFFF"/>
        </w:rPr>
        <w:t>: Continually explore and implement cost efficiencies, including operational and administrative efficiencies.</w:t>
      </w:r>
      <w:r w:rsidRPr="001545CE">
        <w:rPr>
          <w:rStyle w:val="eop"/>
          <w:rFonts w:ascii="Times New Roman" w:hAnsi="Times New Roman" w:cs="Times New Roman"/>
          <w:color w:val="000000"/>
          <w:shd w:val="clear" w:color="auto" w:fill="FFFFFF"/>
        </w:rPr>
        <w:t> </w:t>
      </w:r>
    </w:p>
    <w:p w14:paraId="1D34EDA8" w14:textId="77777777" w:rsidR="00CD6184" w:rsidRPr="001545CE" w:rsidRDefault="00CD6184" w:rsidP="001545CE">
      <w:pPr>
        <w:pStyle w:val="ListParagraph"/>
        <w:numPr>
          <w:ilvl w:val="0"/>
          <w:numId w:val="11"/>
        </w:numPr>
        <w:rPr>
          <w:rFonts w:ascii="Times New Roman" w:eastAsia="Times New Roman" w:hAnsi="Times New Roman" w:cs="Times New Roman"/>
        </w:rPr>
      </w:pPr>
      <w:r w:rsidRPr="001545CE">
        <w:rPr>
          <w:rFonts w:ascii="Times New Roman" w:eastAsia="Times New Roman" w:hAnsi="Times New Roman" w:cs="Times New Roman"/>
          <w:i/>
          <w:iCs/>
        </w:rPr>
        <w:t>Strategic Plan Strategy</w:t>
      </w:r>
      <w:r w:rsidRPr="001545CE">
        <w:rPr>
          <w:rFonts w:ascii="Times New Roman" w:eastAsia="Times New Roman" w:hAnsi="Times New Roman" w:cs="Times New Roman"/>
          <w:color w:val="000000"/>
        </w:rPr>
        <w:t xml:space="preserve"> </w:t>
      </w:r>
      <w:r w:rsidRPr="001545CE">
        <w:rPr>
          <w:rFonts w:ascii="Times New Roman" w:eastAsia="Times New Roman" w:hAnsi="Times New Roman" w:cs="Times New Roman"/>
          <w:i/>
          <w:iCs/>
          <w:color w:val="000000"/>
        </w:rPr>
        <w:t>6.2.3</w:t>
      </w:r>
      <w:r w:rsidRPr="001545CE">
        <w:rPr>
          <w:rFonts w:ascii="Times New Roman" w:eastAsia="Times New Roman" w:hAnsi="Times New Roman" w:cs="Times New Roman"/>
          <w:color w:val="000000"/>
        </w:rPr>
        <w:t>: Develop and implement alternative public transportation services and delivery strategies.</w:t>
      </w:r>
      <w:r w:rsidRPr="001545CE">
        <w:rPr>
          <w:rFonts w:ascii="Times New Roman" w:eastAsia="Times New Roman" w:hAnsi="Times New Roman" w:cs="Times New Roman"/>
        </w:rPr>
        <w:t> </w:t>
      </w:r>
    </w:p>
    <w:p w14:paraId="649410C3"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IMPACTED SERVICE AREA: </w:t>
      </w:r>
    </w:p>
    <w:p w14:paraId="1F53F4F7"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Covington, Kent</w:t>
      </w:r>
    </w:p>
    <w:p w14:paraId="72E95F53"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SERVICE CHANGE: </w:t>
      </w:r>
    </w:p>
    <w:p w14:paraId="7DFAEACF" w14:textId="3C7E03E5" w:rsidR="003D6BAE" w:rsidRDefault="003D6BAE" w:rsidP="003D6BAE">
      <w:pPr>
        <w:rPr>
          <w:rFonts w:ascii="Times New Roman" w:eastAsia="Calibri" w:hAnsi="Times New Roman" w:cs="Times New Roman"/>
        </w:rPr>
      </w:pPr>
      <w:r w:rsidRPr="00CD6184">
        <w:rPr>
          <w:rFonts w:ascii="Times New Roman" w:eastAsia="Calibri" w:hAnsi="Times New Roman" w:cs="Times New Roman"/>
        </w:rPr>
        <w:t>Delete Route 159 to reduce duplicative and low-performing service. Alternative service will be provided by new Route 162 connecting Lake Meridian Park and Ride to Downtown Seattle via SE Kent Kangley Rd and Kent Station, and local Route 168</w:t>
      </w:r>
      <w:r w:rsidR="00BD20DC">
        <w:rPr>
          <w:rFonts w:ascii="Times New Roman" w:eastAsia="Calibri" w:hAnsi="Times New Roman" w:cs="Times New Roman"/>
        </w:rPr>
        <w:t>,</w:t>
      </w:r>
      <w:r w:rsidRPr="00CD6184">
        <w:rPr>
          <w:rFonts w:ascii="Times New Roman" w:eastAsia="Calibri" w:hAnsi="Times New Roman" w:cs="Times New Roman"/>
        </w:rPr>
        <w:t xml:space="preserve"> which will receive increased service.</w:t>
      </w:r>
    </w:p>
    <w:p w14:paraId="49683D3C" w14:textId="3F0206DB" w:rsidR="0050037D" w:rsidRDefault="0050037D" w:rsidP="003D6BAE">
      <w:pPr>
        <w:rPr>
          <w:rFonts w:ascii="Times New Roman" w:eastAsia="Calibri" w:hAnsi="Times New Roman" w:cs="Times New Roman"/>
        </w:rPr>
      </w:pPr>
    </w:p>
    <w:p w14:paraId="197634A1" w14:textId="77777777" w:rsidR="009723C5" w:rsidRDefault="009723C5" w:rsidP="003D6BAE">
      <w:pPr>
        <w:rPr>
          <w:rFonts w:ascii="Times New Roman" w:eastAsia="Calibri" w:hAnsi="Times New Roman" w:cs="Times New Roman"/>
        </w:rPr>
      </w:pPr>
    </w:p>
    <w:p w14:paraId="0FBD3DC7" w14:textId="058FAFC7" w:rsidR="173F33DD" w:rsidRDefault="173F33DD" w:rsidP="173F33DD">
      <w:pPr>
        <w:rPr>
          <w:rFonts w:ascii="Times New Roman" w:eastAsia="Calibri" w:hAnsi="Times New Roman" w:cs="Times New Roman"/>
        </w:rPr>
      </w:pPr>
    </w:p>
    <w:p w14:paraId="4DF44057" w14:textId="0EC60E39" w:rsidR="173F33DD" w:rsidRDefault="173F33DD" w:rsidP="173F33DD">
      <w:pPr>
        <w:rPr>
          <w:rFonts w:ascii="Times New Roman" w:eastAsia="Calibri" w:hAnsi="Times New Roman" w:cs="Times New Roman"/>
        </w:rPr>
      </w:pPr>
    </w:p>
    <w:p w14:paraId="7F9573B0" w14:textId="77777777" w:rsidR="009723C5" w:rsidRDefault="009723C5" w:rsidP="003D6BAE">
      <w:pPr>
        <w:rPr>
          <w:rFonts w:ascii="Times New Roman" w:eastAsia="Calibri"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50037D" w14:paraId="759FF123" w14:textId="77777777" w:rsidTr="001A4FE0">
        <w:trPr>
          <w:trHeight w:val="494"/>
        </w:trPr>
        <w:tc>
          <w:tcPr>
            <w:tcW w:w="1560" w:type="dxa"/>
            <w:vMerge w:val="restart"/>
          </w:tcPr>
          <w:p w14:paraId="3250B8C8" w14:textId="77777777" w:rsidR="0050037D" w:rsidRPr="000C786E" w:rsidRDefault="0050037D" w:rsidP="001A4FE0">
            <w:pPr>
              <w:pStyle w:val="TableParagraph"/>
              <w:rPr>
                <w:rFonts w:ascii="Times New Roman" w:hAnsi="Times New Roman" w:cs="Times New Roman"/>
              </w:rPr>
            </w:pPr>
          </w:p>
        </w:tc>
        <w:tc>
          <w:tcPr>
            <w:tcW w:w="4670" w:type="dxa"/>
            <w:gridSpan w:val="3"/>
          </w:tcPr>
          <w:p w14:paraId="5DCD979D" w14:textId="77777777" w:rsidR="0050037D" w:rsidRPr="000C786E" w:rsidRDefault="0050037D" w:rsidP="001A4FE0">
            <w:pPr>
              <w:pStyle w:val="TableParagraph"/>
              <w:spacing w:before="102"/>
              <w:ind w:left="1850" w:right="1833"/>
              <w:jc w:val="center"/>
              <w:rPr>
                <w:rFonts w:ascii="Times New Roman" w:hAnsi="Times New Roman" w:cs="Times New Roman"/>
                <w:b/>
              </w:rPr>
            </w:pPr>
            <w:r w:rsidRPr="000C786E">
              <w:rPr>
                <w:rFonts w:ascii="Times New Roman" w:hAnsi="Times New Roman" w:cs="Times New Roman"/>
                <w:b/>
              </w:rPr>
              <w:t>Weekday</w:t>
            </w:r>
          </w:p>
        </w:tc>
        <w:tc>
          <w:tcPr>
            <w:tcW w:w="3120" w:type="dxa"/>
            <w:gridSpan w:val="2"/>
          </w:tcPr>
          <w:p w14:paraId="333E3C66" w14:textId="77777777" w:rsidR="0050037D" w:rsidRPr="000C786E" w:rsidRDefault="0050037D" w:rsidP="001A4FE0">
            <w:pPr>
              <w:pStyle w:val="TableParagraph"/>
              <w:spacing w:before="102"/>
              <w:ind w:left="1069" w:right="1047"/>
              <w:jc w:val="center"/>
              <w:rPr>
                <w:rFonts w:ascii="Times New Roman" w:hAnsi="Times New Roman" w:cs="Times New Roman"/>
                <w:b/>
              </w:rPr>
            </w:pPr>
            <w:r w:rsidRPr="000C786E">
              <w:rPr>
                <w:rFonts w:ascii="Times New Roman" w:hAnsi="Times New Roman" w:cs="Times New Roman"/>
                <w:b/>
              </w:rPr>
              <w:t>Weekend</w:t>
            </w:r>
          </w:p>
        </w:tc>
      </w:tr>
      <w:tr w:rsidR="0050037D" w14:paraId="461DB4E2" w14:textId="77777777" w:rsidTr="001A4FE0">
        <w:trPr>
          <w:trHeight w:val="493"/>
        </w:trPr>
        <w:tc>
          <w:tcPr>
            <w:tcW w:w="1560" w:type="dxa"/>
            <w:vMerge/>
            <w:tcBorders>
              <w:top w:val="nil"/>
            </w:tcBorders>
          </w:tcPr>
          <w:p w14:paraId="13F2D4FD" w14:textId="77777777" w:rsidR="0050037D" w:rsidRPr="000C786E" w:rsidRDefault="0050037D" w:rsidP="001A4FE0">
            <w:pPr>
              <w:rPr>
                <w:rFonts w:ascii="Times New Roman" w:hAnsi="Times New Roman" w:cs="Times New Roman"/>
              </w:rPr>
            </w:pPr>
          </w:p>
        </w:tc>
        <w:tc>
          <w:tcPr>
            <w:tcW w:w="1555" w:type="dxa"/>
          </w:tcPr>
          <w:p w14:paraId="65E19864" w14:textId="77777777" w:rsidR="0050037D" w:rsidRPr="000C786E" w:rsidRDefault="0050037D" w:rsidP="001A4FE0">
            <w:pPr>
              <w:pStyle w:val="TableParagraph"/>
              <w:spacing w:before="49"/>
              <w:ind w:left="526" w:right="511"/>
              <w:jc w:val="center"/>
              <w:rPr>
                <w:rFonts w:ascii="Times New Roman" w:hAnsi="Times New Roman" w:cs="Times New Roman"/>
              </w:rPr>
            </w:pPr>
            <w:r w:rsidRPr="000C786E">
              <w:rPr>
                <w:rFonts w:ascii="Times New Roman" w:hAnsi="Times New Roman" w:cs="Times New Roman"/>
              </w:rPr>
              <w:t>Peak</w:t>
            </w:r>
          </w:p>
        </w:tc>
        <w:tc>
          <w:tcPr>
            <w:tcW w:w="1560" w:type="dxa"/>
          </w:tcPr>
          <w:p w14:paraId="1AA03429" w14:textId="77777777" w:rsidR="0050037D" w:rsidRPr="000C786E" w:rsidRDefault="0050037D" w:rsidP="001A4FE0">
            <w:pPr>
              <w:pStyle w:val="TableParagraph"/>
              <w:spacing w:before="49"/>
              <w:ind w:left="417"/>
              <w:rPr>
                <w:rFonts w:ascii="Times New Roman" w:hAnsi="Times New Roman" w:cs="Times New Roman"/>
              </w:rPr>
            </w:pPr>
            <w:r w:rsidRPr="000C786E">
              <w:rPr>
                <w:rFonts w:ascii="Times New Roman" w:hAnsi="Times New Roman" w:cs="Times New Roman"/>
              </w:rPr>
              <w:t>Midday</w:t>
            </w:r>
          </w:p>
        </w:tc>
        <w:tc>
          <w:tcPr>
            <w:tcW w:w="1555" w:type="dxa"/>
          </w:tcPr>
          <w:p w14:paraId="0EFDB7BA" w14:textId="77777777" w:rsidR="0050037D" w:rsidRPr="000C786E" w:rsidRDefault="0050037D" w:rsidP="001A4FE0">
            <w:pPr>
              <w:pStyle w:val="TableParagraph"/>
              <w:spacing w:before="49"/>
              <w:ind w:left="516"/>
              <w:rPr>
                <w:rFonts w:ascii="Times New Roman" w:hAnsi="Times New Roman" w:cs="Times New Roman"/>
              </w:rPr>
            </w:pPr>
            <w:r w:rsidRPr="000C786E">
              <w:rPr>
                <w:rFonts w:ascii="Times New Roman" w:hAnsi="Times New Roman" w:cs="Times New Roman"/>
              </w:rPr>
              <w:t>Night</w:t>
            </w:r>
          </w:p>
        </w:tc>
        <w:tc>
          <w:tcPr>
            <w:tcW w:w="1560" w:type="dxa"/>
          </w:tcPr>
          <w:p w14:paraId="367E2234" w14:textId="77777777" w:rsidR="0050037D" w:rsidRPr="000C786E" w:rsidRDefault="0050037D" w:rsidP="001A4FE0">
            <w:pPr>
              <w:pStyle w:val="TableParagraph"/>
              <w:spacing w:before="49"/>
              <w:ind w:left="353"/>
              <w:rPr>
                <w:rFonts w:ascii="Times New Roman" w:hAnsi="Times New Roman" w:cs="Times New Roman"/>
              </w:rPr>
            </w:pPr>
            <w:r w:rsidRPr="000C786E">
              <w:rPr>
                <w:rFonts w:ascii="Times New Roman" w:hAnsi="Times New Roman" w:cs="Times New Roman"/>
              </w:rPr>
              <w:t>Saturday</w:t>
            </w:r>
          </w:p>
        </w:tc>
        <w:tc>
          <w:tcPr>
            <w:tcW w:w="1560" w:type="dxa"/>
          </w:tcPr>
          <w:p w14:paraId="1FF2F13F" w14:textId="77777777" w:rsidR="0050037D" w:rsidRPr="000C786E" w:rsidRDefault="0050037D" w:rsidP="001A4FE0">
            <w:pPr>
              <w:pStyle w:val="TableParagraph"/>
              <w:spacing w:before="49"/>
              <w:ind w:left="430"/>
              <w:rPr>
                <w:rFonts w:ascii="Times New Roman" w:hAnsi="Times New Roman" w:cs="Times New Roman"/>
              </w:rPr>
            </w:pPr>
            <w:r w:rsidRPr="000C786E">
              <w:rPr>
                <w:rFonts w:ascii="Times New Roman" w:hAnsi="Times New Roman" w:cs="Times New Roman"/>
              </w:rPr>
              <w:t>Sunday</w:t>
            </w:r>
          </w:p>
        </w:tc>
      </w:tr>
      <w:tr w:rsidR="0050037D" w:rsidRPr="00E45B85" w14:paraId="79C0F87B" w14:textId="77777777" w:rsidTr="001A4FE0">
        <w:trPr>
          <w:trHeight w:val="493"/>
        </w:trPr>
        <w:tc>
          <w:tcPr>
            <w:tcW w:w="1560" w:type="dxa"/>
          </w:tcPr>
          <w:p w14:paraId="7CB12860" w14:textId="77777777" w:rsidR="0050037D" w:rsidRPr="000C786E" w:rsidRDefault="0050037D" w:rsidP="001A4FE0">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1555" w:type="dxa"/>
          </w:tcPr>
          <w:p w14:paraId="3366E8C1" w14:textId="3ED77001" w:rsidR="0050037D" w:rsidRDefault="00FE02C4" w:rsidP="001A4FE0">
            <w:pPr>
              <w:pStyle w:val="TableParagraph"/>
              <w:jc w:val="center"/>
              <w:rPr>
                <w:rFonts w:ascii="Times New Roman" w:hAnsi="Times New Roman" w:cs="Times New Roman"/>
              </w:rPr>
            </w:pPr>
            <w:r>
              <w:rPr>
                <w:rFonts w:ascii="Times New Roman" w:hAnsi="Times New Roman" w:cs="Times New Roman"/>
              </w:rPr>
              <w:t>5</w:t>
            </w:r>
            <w:r w:rsidR="0050037D">
              <w:rPr>
                <w:rFonts w:ascii="Times New Roman" w:hAnsi="Times New Roman" w:cs="Times New Roman"/>
              </w:rPr>
              <w:t xml:space="preserve"> AM trips,</w:t>
            </w:r>
          </w:p>
          <w:p w14:paraId="0DFC13F3" w14:textId="51768EA2" w:rsidR="0050037D" w:rsidRPr="000C786E" w:rsidRDefault="00FE02C4" w:rsidP="001A4FE0">
            <w:pPr>
              <w:pStyle w:val="TableParagraph"/>
              <w:jc w:val="center"/>
              <w:rPr>
                <w:rFonts w:ascii="Times New Roman" w:hAnsi="Times New Roman" w:cs="Times New Roman"/>
              </w:rPr>
            </w:pPr>
            <w:r>
              <w:rPr>
                <w:rFonts w:ascii="Times New Roman" w:hAnsi="Times New Roman" w:cs="Times New Roman"/>
              </w:rPr>
              <w:t>4</w:t>
            </w:r>
            <w:r w:rsidR="0050037D">
              <w:rPr>
                <w:rFonts w:ascii="Times New Roman" w:hAnsi="Times New Roman" w:cs="Times New Roman"/>
              </w:rPr>
              <w:t xml:space="preserve"> PM trips</w:t>
            </w:r>
          </w:p>
        </w:tc>
        <w:tc>
          <w:tcPr>
            <w:tcW w:w="1560" w:type="dxa"/>
          </w:tcPr>
          <w:p w14:paraId="1A9610F8" w14:textId="77777777" w:rsidR="0050037D" w:rsidRPr="000C786E" w:rsidRDefault="0050037D"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1555" w:type="dxa"/>
          </w:tcPr>
          <w:p w14:paraId="0A15BCB5" w14:textId="77777777" w:rsidR="0050037D" w:rsidRPr="000C786E" w:rsidRDefault="0050037D"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1560" w:type="dxa"/>
          </w:tcPr>
          <w:p w14:paraId="7EF53195" w14:textId="77777777" w:rsidR="0050037D" w:rsidRPr="000C786E" w:rsidRDefault="0050037D"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1560" w:type="dxa"/>
          </w:tcPr>
          <w:p w14:paraId="1F7C2C6C" w14:textId="77777777" w:rsidR="0050037D" w:rsidRPr="000C786E" w:rsidRDefault="0050037D" w:rsidP="001A4FE0">
            <w:pPr>
              <w:pStyle w:val="TableParagraph"/>
              <w:jc w:val="center"/>
              <w:rPr>
                <w:rFonts w:ascii="Times New Roman" w:hAnsi="Times New Roman" w:cs="Times New Roman"/>
              </w:rPr>
            </w:pPr>
            <w:r w:rsidRPr="000C786E">
              <w:rPr>
                <w:rFonts w:ascii="Times New Roman" w:hAnsi="Times New Roman" w:cs="Times New Roman"/>
              </w:rPr>
              <w:t>N/A</w:t>
            </w:r>
          </w:p>
        </w:tc>
      </w:tr>
      <w:tr w:rsidR="0050037D" w:rsidRPr="00E45B85" w14:paraId="2D872AD9" w14:textId="77777777" w:rsidTr="001A4FE0">
        <w:trPr>
          <w:trHeight w:val="489"/>
        </w:trPr>
        <w:tc>
          <w:tcPr>
            <w:tcW w:w="1560" w:type="dxa"/>
          </w:tcPr>
          <w:p w14:paraId="7B09914C" w14:textId="77777777" w:rsidR="0050037D" w:rsidRPr="000C786E" w:rsidRDefault="0050037D" w:rsidP="001A4FE0">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1555" w:type="dxa"/>
          </w:tcPr>
          <w:p w14:paraId="39181250" w14:textId="77777777" w:rsidR="0050037D" w:rsidRPr="000C786E" w:rsidRDefault="0050037D" w:rsidP="001A4FE0">
            <w:pPr>
              <w:pStyle w:val="TableParagraph"/>
              <w:jc w:val="center"/>
              <w:rPr>
                <w:rFonts w:ascii="Times New Roman" w:hAnsi="Times New Roman" w:cs="Times New Roman"/>
                <w:bCs/>
              </w:rPr>
            </w:pPr>
            <w:r>
              <w:rPr>
                <w:rFonts w:ascii="Times New Roman" w:hAnsi="Times New Roman" w:cs="Times New Roman"/>
                <w:bCs/>
              </w:rPr>
              <w:t>N/A</w:t>
            </w:r>
          </w:p>
        </w:tc>
        <w:tc>
          <w:tcPr>
            <w:tcW w:w="1560" w:type="dxa"/>
          </w:tcPr>
          <w:p w14:paraId="6B834AB8" w14:textId="77777777" w:rsidR="0050037D" w:rsidRPr="000C786E" w:rsidRDefault="0050037D" w:rsidP="001A4FE0">
            <w:pPr>
              <w:pStyle w:val="TableParagraph"/>
              <w:jc w:val="center"/>
              <w:rPr>
                <w:rFonts w:ascii="Times New Roman" w:hAnsi="Times New Roman" w:cs="Times New Roman"/>
                <w:b/>
              </w:rPr>
            </w:pPr>
            <w:r w:rsidRPr="000C786E">
              <w:rPr>
                <w:rFonts w:ascii="Times New Roman" w:hAnsi="Times New Roman" w:cs="Times New Roman"/>
              </w:rPr>
              <w:t>N/A</w:t>
            </w:r>
          </w:p>
        </w:tc>
        <w:tc>
          <w:tcPr>
            <w:tcW w:w="1555" w:type="dxa"/>
          </w:tcPr>
          <w:p w14:paraId="26D675DF" w14:textId="77777777" w:rsidR="0050037D" w:rsidRPr="000C786E" w:rsidRDefault="0050037D" w:rsidP="001A4FE0">
            <w:pPr>
              <w:pStyle w:val="TableParagraph"/>
              <w:jc w:val="center"/>
              <w:rPr>
                <w:rFonts w:ascii="Times New Roman" w:hAnsi="Times New Roman" w:cs="Times New Roman"/>
                <w:b/>
              </w:rPr>
            </w:pPr>
            <w:r w:rsidRPr="000C786E">
              <w:rPr>
                <w:rFonts w:ascii="Times New Roman" w:hAnsi="Times New Roman" w:cs="Times New Roman"/>
              </w:rPr>
              <w:t>N/A</w:t>
            </w:r>
          </w:p>
        </w:tc>
        <w:tc>
          <w:tcPr>
            <w:tcW w:w="1560" w:type="dxa"/>
          </w:tcPr>
          <w:p w14:paraId="0C74BDC3" w14:textId="77777777" w:rsidR="0050037D" w:rsidRPr="000C786E" w:rsidRDefault="0050037D" w:rsidP="001A4FE0">
            <w:pPr>
              <w:pStyle w:val="TableParagraph"/>
              <w:jc w:val="center"/>
              <w:rPr>
                <w:rFonts w:ascii="Times New Roman" w:hAnsi="Times New Roman" w:cs="Times New Roman"/>
                <w:b/>
              </w:rPr>
            </w:pPr>
            <w:r w:rsidRPr="000C786E">
              <w:rPr>
                <w:rFonts w:ascii="Times New Roman" w:hAnsi="Times New Roman" w:cs="Times New Roman"/>
              </w:rPr>
              <w:t>N/A</w:t>
            </w:r>
          </w:p>
        </w:tc>
        <w:tc>
          <w:tcPr>
            <w:tcW w:w="1560" w:type="dxa"/>
          </w:tcPr>
          <w:p w14:paraId="75A09BD5" w14:textId="77777777" w:rsidR="0050037D" w:rsidRPr="000C786E" w:rsidRDefault="0050037D" w:rsidP="001A4FE0">
            <w:pPr>
              <w:pStyle w:val="TableParagraph"/>
              <w:jc w:val="center"/>
              <w:rPr>
                <w:rFonts w:ascii="Times New Roman" w:hAnsi="Times New Roman" w:cs="Times New Roman"/>
                <w:b/>
              </w:rPr>
            </w:pPr>
            <w:r w:rsidRPr="000C786E">
              <w:rPr>
                <w:rFonts w:ascii="Times New Roman" w:hAnsi="Times New Roman" w:cs="Times New Roman"/>
              </w:rPr>
              <w:t>N/A</w:t>
            </w:r>
          </w:p>
        </w:tc>
      </w:tr>
    </w:tbl>
    <w:p w14:paraId="35839309" w14:textId="77777777" w:rsidR="0050037D" w:rsidRDefault="0050037D" w:rsidP="0050037D">
      <w:pPr>
        <w:rPr>
          <w:rFonts w:ascii="Times New Roman" w:hAnsi="Times New Roman" w:cs="Times New Roman"/>
          <w:color w:val="000000"/>
          <w:shd w:val="clear" w:color="auto" w:fill="FFFFF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50037D" w14:paraId="7A6A7343" w14:textId="77777777" w:rsidTr="001A4FE0">
        <w:trPr>
          <w:trHeight w:val="493"/>
        </w:trPr>
        <w:tc>
          <w:tcPr>
            <w:tcW w:w="1526" w:type="dxa"/>
          </w:tcPr>
          <w:p w14:paraId="13AC8FB2" w14:textId="77777777" w:rsidR="0050037D" w:rsidRPr="000C786E" w:rsidRDefault="0050037D" w:rsidP="001A4FE0">
            <w:pPr>
              <w:pStyle w:val="TableParagraph"/>
              <w:rPr>
                <w:rFonts w:ascii="Times New Roman" w:hAnsi="Times New Roman" w:cs="Times New Roman"/>
              </w:rPr>
            </w:pPr>
          </w:p>
        </w:tc>
        <w:tc>
          <w:tcPr>
            <w:tcW w:w="2726" w:type="dxa"/>
          </w:tcPr>
          <w:p w14:paraId="5E1167D2" w14:textId="77777777" w:rsidR="0050037D" w:rsidRPr="000C786E" w:rsidRDefault="0050037D" w:rsidP="001A4FE0">
            <w:pPr>
              <w:pStyle w:val="TableParagraph"/>
              <w:spacing w:before="102"/>
              <w:ind w:left="850"/>
              <w:rPr>
                <w:rFonts w:ascii="Times New Roman" w:hAnsi="Times New Roman" w:cs="Times New Roman"/>
                <w:b/>
              </w:rPr>
            </w:pPr>
            <w:r w:rsidRPr="000C786E">
              <w:rPr>
                <w:rFonts w:ascii="Times New Roman" w:hAnsi="Times New Roman" w:cs="Times New Roman"/>
                <w:b/>
              </w:rPr>
              <w:t>Weekdays</w:t>
            </w:r>
          </w:p>
        </w:tc>
        <w:tc>
          <w:tcPr>
            <w:tcW w:w="2548" w:type="dxa"/>
          </w:tcPr>
          <w:p w14:paraId="5CC8BA0E" w14:textId="77777777" w:rsidR="0050037D" w:rsidRPr="000C786E" w:rsidRDefault="0050037D" w:rsidP="001A4FE0">
            <w:pPr>
              <w:pStyle w:val="TableParagraph"/>
              <w:spacing w:before="102"/>
              <w:ind w:left="837"/>
              <w:rPr>
                <w:rFonts w:ascii="Times New Roman" w:hAnsi="Times New Roman" w:cs="Times New Roman"/>
                <w:b/>
              </w:rPr>
            </w:pPr>
            <w:r w:rsidRPr="000C786E">
              <w:rPr>
                <w:rFonts w:ascii="Times New Roman" w:hAnsi="Times New Roman" w:cs="Times New Roman"/>
                <w:b/>
              </w:rPr>
              <w:t>Saturday</w:t>
            </w:r>
          </w:p>
        </w:tc>
        <w:tc>
          <w:tcPr>
            <w:tcW w:w="2548" w:type="dxa"/>
          </w:tcPr>
          <w:p w14:paraId="1B9691F7" w14:textId="77777777" w:rsidR="0050037D" w:rsidRPr="000C786E" w:rsidRDefault="0050037D" w:rsidP="001A4FE0">
            <w:pPr>
              <w:pStyle w:val="TableParagraph"/>
              <w:spacing w:before="102"/>
              <w:ind w:left="893" w:right="872"/>
              <w:jc w:val="center"/>
              <w:rPr>
                <w:rFonts w:ascii="Times New Roman" w:hAnsi="Times New Roman" w:cs="Times New Roman"/>
                <w:b/>
              </w:rPr>
            </w:pPr>
            <w:r w:rsidRPr="000C786E">
              <w:rPr>
                <w:rFonts w:ascii="Times New Roman" w:hAnsi="Times New Roman" w:cs="Times New Roman"/>
                <w:b/>
              </w:rPr>
              <w:t>Sunday</w:t>
            </w:r>
          </w:p>
        </w:tc>
      </w:tr>
      <w:tr w:rsidR="0050037D" w:rsidRPr="00E45B85" w14:paraId="0716AED8" w14:textId="77777777" w:rsidTr="001A4FE0">
        <w:trPr>
          <w:trHeight w:val="493"/>
        </w:trPr>
        <w:tc>
          <w:tcPr>
            <w:tcW w:w="1526" w:type="dxa"/>
          </w:tcPr>
          <w:p w14:paraId="60D4DCEE" w14:textId="77777777" w:rsidR="0050037D" w:rsidRPr="000C786E" w:rsidRDefault="0050037D" w:rsidP="001A4FE0">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2726" w:type="dxa"/>
          </w:tcPr>
          <w:p w14:paraId="612C7F95" w14:textId="238916A5" w:rsidR="0050037D" w:rsidRDefault="00FE02C4" w:rsidP="001A4FE0">
            <w:pPr>
              <w:pStyle w:val="TableParagraph"/>
              <w:jc w:val="center"/>
              <w:rPr>
                <w:rFonts w:ascii="Times New Roman" w:eastAsia="Times New Roman" w:hAnsi="Times New Roman" w:cs="Times New Roman"/>
                <w:bCs/>
              </w:rPr>
            </w:pPr>
            <w:r>
              <w:rPr>
                <w:rFonts w:ascii="Times New Roman" w:eastAsia="Times New Roman" w:hAnsi="Times New Roman" w:cs="Times New Roman"/>
                <w:bCs/>
              </w:rPr>
              <w:t>5</w:t>
            </w:r>
            <w:r w:rsidR="0050037D">
              <w:rPr>
                <w:rFonts w:ascii="Times New Roman" w:eastAsia="Times New Roman" w:hAnsi="Times New Roman" w:cs="Times New Roman"/>
                <w:bCs/>
              </w:rPr>
              <w:t xml:space="preserve"> AM to </w:t>
            </w:r>
            <w:r>
              <w:rPr>
                <w:rFonts w:ascii="Times New Roman" w:eastAsia="Times New Roman" w:hAnsi="Times New Roman" w:cs="Times New Roman"/>
                <w:bCs/>
              </w:rPr>
              <w:t>6</w:t>
            </w:r>
            <w:r w:rsidR="0050037D">
              <w:rPr>
                <w:rFonts w:ascii="Times New Roman" w:eastAsia="Times New Roman" w:hAnsi="Times New Roman" w:cs="Times New Roman"/>
                <w:bCs/>
              </w:rPr>
              <w:t xml:space="preserve"> AM,</w:t>
            </w:r>
          </w:p>
          <w:p w14:paraId="03277144" w14:textId="297F7AB2" w:rsidR="0050037D" w:rsidRPr="000C786E" w:rsidRDefault="00921766" w:rsidP="001A4FE0">
            <w:pPr>
              <w:jc w:val="center"/>
              <w:rPr>
                <w:rFonts w:ascii="Times New Roman" w:eastAsia="Times New Roman" w:hAnsi="Times New Roman" w:cs="Times New Roman"/>
              </w:rPr>
            </w:pPr>
            <w:r>
              <w:rPr>
                <w:rFonts w:ascii="Times New Roman" w:eastAsia="Times New Roman" w:hAnsi="Times New Roman" w:cs="Times New Roman"/>
                <w:bCs/>
              </w:rPr>
              <w:t>3</w:t>
            </w:r>
            <w:r w:rsidR="0050037D">
              <w:rPr>
                <w:rFonts w:ascii="Times New Roman" w:eastAsia="Times New Roman" w:hAnsi="Times New Roman" w:cs="Times New Roman"/>
                <w:bCs/>
              </w:rPr>
              <w:t xml:space="preserve"> PM to 6 PM</w:t>
            </w:r>
          </w:p>
        </w:tc>
        <w:tc>
          <w:tcPr>
            <w:tcW w:w="2548" w:type="dxa"/>
          </w:tcPr>
          <w:p w14:paraId="1B30F407" w14:textId="77777777" w:rsidR="0050037D" w:rsidRPr="000C786E" w:rsidRDefault="0050037D"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2548" w:type="dxa"/>
          </w:tcPr>
          <w:p w14:paraId="400E7E79" w14:textId="77777777" w:rsidR="0050037D" w:rsidRPr="000C786E" w:rsidRDefault="0050037D" w:rsidP="001A4FE0">
            <w:pPr>
              <w:pStyle w:val="TableParagraph"/>
              <w:jc w:val="center"/>
              <w:rPr>
                <w:rFonts w:ascii="Times New Roman" w:hAnsi="Times New Roman" w:cs="Times New Roman"/>
              </w:rPr>
            </w:pPr>
            <w:r w:rsidRPr="000C786E">
              <w:rPr>
                <w:rFonts w:ascii="Times New Roman" w:hAnsi="Times New Roman" w:cs="Times New Roman"/>
              </w:rPr>
              <w:t>N/A</w:t>
            </w:r>
          </w:p>
        </w:tc>
      </w:tr>
      <w:tr w:rsidR="0050037D" w:rsidRPr="00E45B85" w14:paraId="1B570F89" w14:textId="77777777" w:rsidTr="001A4FE0">
        <w:trPr>
          <w:trHeight w:val="498"/>
        </w:trPr>
        <w:tc>
          <w:tcPr>
            <w:tcW w:w="1526" w:type="dxa"/>
          </w:tcPr>
          <w:p w14:paraId="0C3E4181" w14:textId="77777777" w:rsidR="0050037D" w:rsidRPr="000C786E" w:rsidRDefault="0050037D" w:rsidP="001A4FE0">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2726" w:type="dxa"/>
          </w:tcPr>
          <w:p w14:paraId="4B63ABB5" w14:textId="77777777" w:rsidR="0050037D" w:rsidRPr="000C786E" w:rsidRDefault="0050037D" w:rsidP="001A4FE0">
            <w:pPr>
              <w:pStyle w:val="TableParagraph"/>
              <w:jc w:val="center"/>
              <w:rPr>
                <w:rFonts w:ascii="Times New Roman" w:hAnsi="Times New Roman" w:cs="Times New Roman"/>
                <w:bCs/>
              </w:rPr>
            </w:pPr>
            <w:r>
              <w:rPr>
                <w:rFonts w:ascii="Times New Roman" w:eastAsia="Times New Roman" w:hAnsi="Times New Roman" w:cs="Times New Roman"/>
                <w:bCs/>
              </w:rPr>
              <w:t>N/A</w:t>
            </w:r>
          </w:p>
        </w:tc>
        <w:tc>
          <w:tcPr>
            <w:tcW w:w="2548" w:type="dxa"/>
          </w:tcPr>
          <w:p w14:paraId="49BF2149" w14:textId="77777777" w:rsidR="0050037D" w:rsidRPr="000C786E" w:rsidRDefault="0050037D" w:rsidP="001A4FE0">
            <w:pPr>
              <w:pStyle w:val="TableParagraph"/>
              <w:jc w:val="center"/>
              <w:rPr>
                <w:rFonts w:ascii="Times New Roman" w:hAnsi="Times New Roman" w:cs="Times New Roman"/>
                <w:bCs/>
              </w:rPr>
            </w:pPr>
            <w:r w:rsidRPr="000C786E">
              <w:rPr>
                <w:rFonts w:ascii="Times New Roman" w:hAnsi="Times New Roman" w:cs="Times New Roman"/>
              </w:rPr>
              <w:t>N/A</w:t>
            </w:r>
          </w:p>
        </w:tc>
        <w:tc>
          <w:tcPr>
            <w:tcW w:w="2548" w:type="dxa"/>
          </w:tcPr>
          <w:p w14:paraId="446CC1E4" w14:textId="77777777" w:rsidR="0050037D" w:rsidRPr="000C786E" w:rsidRDefault="0050037D" w:rsidP="001A4FE0">
            <w:pPr>
              <w:pStyle w:val="TableParagraph"/>
              <w:jc w:val="center"/>
              <w:rPr>
                <w:rFonts w:ascii="Times New Roman" w:hAnsi="Times New Roman" w:cs="Times New Roman"/>
                <w:bCs/>
              </w:rPr>
            </w:pPr>
            <w:r w:rsidRPr="000C786E">
              <w:rPr>
                <w:rFonts w:ascii="Times New Roman" w:hAnsi="Times New Roman" w:cs="Times New Roman"/>
              </w:rPr>
              <w:t>N/A</w:t>
            </w:r>
          </w:p>
        </w:tc>
      </w:tr>
    </w:tbl>
    <w:p w14:paraId="4BCDD427" w14:textId="77777777" w:rsidR="0050037D" w:rsidRPr="00CD6184" w:rsidRDefault="0050037D" w:rsidP="003D6BAE">
      <w:pPr>
        <w:rPr>
          <w:rFonts w:ascii="Times New Roman" w:eastAsia="Calibri" w:hAnsi="Times New Roman" w:cs="Times New Roman"/>
        </w:rPr>
      </w:pPr>
    </w:p>
    <w:p w14:paraId="421486BC" w14:textId="256A4D86" w:rsidR="003D6BAE" w:rsidRPr="00CD6184" w:rsidRDefault="00B920FF" w:rsidP="003D6BAE">
      <w:pPr>
        <w:rPr>
          <w:rFonts w:ascii="Times New Roman" w:hAnsi="Times New Roman" w:cs="Times New Roman"/>
        </w:rPr>
      </w:pPr>
      <w:r>
        <w:rPr>
          <w:noProof/>
        </w:rPr>
        <w:drawing>
          <wp:inline distT="0" distB="0" distL="0" distR="0" wp14:anchorId="5CFFFA9D" wp14:editId="16D515B3">
            <wp:extent cx="5943600" cy="7691718"/>
            <wp:effectExtent l="0" t="0" r="0" b="5080"/>
            <wp:docPr id="7" name="Picture 7" descr="https://kc1.sharepoint.com/teams/MetroC/Service-Development/Service-Planning/Shared%20Documents/RKAAMP/Ordinance/Maps/FINAL/Ord159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c1.sharepoint.com/teams/MetroC/Service-Development/Service-Planning/Shared%20Documents/RKAAMP/Ordinance/Maps/FINAL/Ord159DE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2881A706"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br w:type="page"/>
      </w:r>
    </w:p>
    <w:p w14:paraId="7CFC77FE" w14:textId="77777777" w:rsidR="003D6BAE" w:rsidRPr="001545CE" w:rsidRDefault="003D6BAE" w:rsidP="003D6BAE">
      <w:pPr>
        <w:rPr>
          <w:rFonts w:ascii="Times New Roman" w:eastAsia="Calibri" w:hAnsi="Times New Roman" w:cs="Times New Roman"/>
        </w:rPr>
      </w:pPr>
      <w:r w:rsidRPr="001545CE">
        <w:rPr>
          <w:rFonts w:ascii="Times New Roman" w:eastAsia="Calibri" w:hAnsi="Times New Roman" w:cs="Times New Roman"/>
        </w:rPr>
        <w:t>Route: 160 (new)</w:t>
      </w:r>
    </w:p>
    <w:p w14:paraId="7C9439F0" w14:textId="77777777" w:rsidR="003D6BAE" w:rsidRPr="001545CE" w:rsidRDefault="003D6BAE" w:rsidP="003D6BAE">
      <w:pPr>
        <w:rPr>
          <w:rFonts w:ascii="Times New Roman" w:eastAsia="Calibri" w:hAnsi="Times New Roman" w:cs="Times New Roman"/>
        </w:rPr>
      </w:pPr>
      <w:r w:rsidRPr="001545CE">
        <w:rPr>
          <w:rFonts w:ascii="Times New Roman" w:eastAsia="Calibri" w:hAnsi="Times New Roman" w:cs="Times New Roman"/>
        </w:rPr>
        <w:t xml:space="preserve">OBJECTIVES: </w:t>
      </w:r>
    </w:p>
    <w:p w14:paraId="5D7FB754" w14:textId="54D785D4" w:rsidR="003D6BAE" w:rsidRPr="001545CE" w:rsidRDefault="003D6BAE" w:rsidP="003D6BAE">
      <w:pPr>
        <w:ind w:left="360"/>
        <w:rPr>
          <w:rFonts w:ascii="Times New Roman" w:eastAsia="Calibri" w:hAnsi="Times New Roman" w:cs="Times New Roman"/>
        </w:rPr>
      </w:pPr>
      <w:r w:rsidRPr="001545CE">
        <w:rPr>
          <w:rFonts w:ascii="Times New Roman" w:eastAsia="Calibri" w:hAnsi="Times New Roman" w:cs="Times New Roman"/>
        </w:rPr>
        <w:t xml:space="preserve">Restructure service to connect Renton, Kent, and Auburn with frequent service on Route 160, creating </w:t>
      </w:r>
      <w:r w:rsidR="000F165A" w:rsidRPr="001545CE">
        <w:rPr>
          <w:rFonts w:ascii="Times New Roman" w:eastAsia="Calibri" w:hAnsi="Times New Roman" w:cs="Times New Roman"/>
        </w:rPr>
        <w:t xml:space="preserve">a single route operating throughout the </w:t>
      </w:r>
      <w:r w:rsidRPr="001545CE">
        <w:rPr>
          <w:rFonts w:ascii="Times New Roman" w:eastAsia="Calibri" w:hAnsi="Times New Roman" w:cs="Times New Roman"/>
        </w:rPr>
        <w:t xml:space="preserve">future RapidRide I Line corridor </w:t>
      </w:r>
      <w:r w:rsidRPr="001545CE">
        <w:rPr>
          <w:rStyle w:val="normaltextrun"/>
          <w:rFonts w:ascii="Times New Roman" w:hAnsi="Times New Roman" w:cs="Times New Roman"/>
          <w:color w:val="000000"/>
          <w:bdr w:val="none" w:sz="0" w:space="0" w:color="auto" w:frame="1"/>
        </w:rPr>
        <w:t>in accordance with the Strategic Plan for Public Transportation, 2011-2021 and King County Metro Service Guidelines.</w:t>
      </w:r>
    </w:p>
    <w:p w14:paraId="07A8F732" w14:textId="77777777" w:rsidR="003D6BAE" w:rsidRPr="001545CE" w:rsidRDefault="003D6BAE" w:rsidP="003D6BAE">
      <w:pPr>
        <w:pStyle w:val="paragraph"/>
        <w:numPr>
          <w:ilvl w:val="0"/>
          <w:numId w:val="1"/>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i/>
          <w:iCs/>
          <w:color w:val="000000"/>
          <w:sz w:val="22"/>
          <w:szCs w:val="22"/>
        </w:rPr>
        <w:t> 2.1.1</w:t>
      </w:r>
      <w:r w:rsidRPr="001545CE">
        <w:rPr>
          <w:rStyle w:val="normaltextrun"/>
          <w:color w:val="000000"/>
          <w:sz w:val="22"/>
          <w:szCs w:val="22"/>
        </w:rPr>
        <w:t>: Design and offer a variety of public transportation products and services appropriate to different markets and mobility needs. </w:t>
      </w:r>
      <w:r w:rsidRPr="001545CE">
        <w:rPr>
          <w:rStyle w:val="normaltextrun"/>
          <w:sz w:val="22"/>
          <w:szCs w:val="22"/>
        </w:rPr>
        <w:t> </w:t>
      </w:r>
      <w:r w:rsidRPr="001545CE">
        <w:rPr>
          <w:rStyle w:val="eop"/>
          <w:sz w:val="22"/>
          <w:szCs w:val="22"/>
        </w:rPr>
        <w:t> </w:t>
      </w:r>
    </w:p>
    <w:p w14:paraId="781FFF4B" w14:textId="77777777" w:rsidR="003D6BAE" w:rsidRPr="001545CE" w:rsidRDefault="003D6BAE" w:rsidP="003D6BAE">
      <w:pPr>
        <w:pStyle w:val="paragraph"/>
        <w:numPr>
          <w:ilvl w:val="0"/>
          <w:numId w:val="1"/>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i/>
          <w:iCs/>
          <w:color w:val="000000"/>
          <w:sz w:val="22"/>
          <w:szCs w:val="22"/>
        </w:rPr>
        <w:t> 2.1.2</w:t>
      </w:r>
      <w:r w:rsidRPr="001545CE">
        <w:rPr>
          <w:rStyle w:val="normaltextrun"/>
          <w:color w:val="000000"/>
          <w:sz w:val="22"/>
          <w:szCs w:val="22"/>
        </w:rPr>
        <w:t>: Provide travel opportunities and supporting amenities for historically disadvantaged populations, such as low-income people, students, youth, seniors, people of color, people with disabilities, and others with limited transportation options. </w:t>
      </w:r>
      <w:r w:rsidRPr="001545CE">
        <w:rPr>
          <w:rStyle w:val="normaltextrun"/>
          <w:sz w:val="22"/>
          <w:szCs w:val="22"/>
        </w:rPr>
        <w:t> </w:t>
      </w:r>
      <w:r w:rsidRPr="001545CE">
        <w:rPr>
          <w:rStyle w:val="eop"/>
          <w:sz w:val="22"/>
          <w:szCs w:val="22"/>
        </w:rPr>
        <w:t> </w:t>
      </w:r>
    </w:p>
    <w:p w14:paraId="7E91E10B" w14:textId="77777777" w:rsidR="003D6BAE" w:rsidRPr="001545CE" w:rsidRDefault="003D6BAE" w:rsidP="003D6BAE">
      <w:pPr>
        <w:pStyle w:val="paragraph"/>
        <w:numPr>
          <w:ilvl w:val="0"/>
          <w:numId w:val="1"/>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2.1.3</w:t>
      </w:r>
      <w:r w:rsidRPr="001545CE">
        <w:rPr>
          <w:rStyle w:val="normaltextrun"/>
          <w:color w:val="000000"/>
          <w:sz w:val="22"/>
          <w:szCs w:val="22"/>
          <w:shd w:val="clear" w:color="auto" w:fill="FFFFFF"/>
        </w:rPr>
        <w:t>: Provide products and services that are designed to provide geographic value in all parts of King County.  </w:t>
      </w:r>
      <w:r w:rsidRPr="001545CE">
        <w:rPr>
          <w:rStyle w:val="eop"/>
          <w:sz w:val="22"/>
          <w:szCs w:val="22"/>
        </w:rPr>
        <w:t> </w:t>
      </w:r>
    </w:p>
    <w:p w14:paraId="3D736C7D" w14:textId="77777777" w:rsidR="003D6BAE" w:rsidRPr="001545CE" w:rsidRDefault="003D6BAE" w:rsidP="003D6BAE">
      <w:pPr>
        <w:pStyle w:val="paragraph"/>
        <w:numPr>
          <w:ilvl w:val="0"/>
          <w:numId w:val="1"/>
        </w:numPr>
        <w:spacing w:before="0" w:beforeAutospacing="0" w:after="0" w:afterAutospacing="0"/>
        <w:textAlignment w:val="baseline"/>
        <w:rPr>
          <w:rStyle w:val="normaltextrun"/>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3.1.1</w:t>
      </w:r>
      <w:r w:rsidRPr="001545CE">
        <w:rPr>
          <w:rStyle w:val="normaltextrun"/>
          <w:color w:val="000000"/>
          <w:sz w:val="22"/>
          <w:szCs w:val="22"/>
          <w:shd w:val="clear" w:color="auto" w:fill="FFFFFF"/>
        </w:rPr>
        <w:t>: Encourage land uses, policies, and development that lead to communities that have good access to transit and that transit can serve efficiently and effectively.</w:t>
      </w:r>
      <w:r w:rsidRPr="001545CE">
        <w:rPr>
          <w:rStyle w:val="eop"/>
          <w:color w:val="000000"/>
          <w:sz w:val="22"/>
          <w:szCs w:val="22"/>
          <w:shd w:val="clear" w:color="auto" w:fill="FFFFFF"/>
        </w:rPr>
        <w:t> </w:t>
      </w:r>
    </w:p>
    <w:p w14:paraId="1015DD3E" w14:textId="77777777" w:rsidR="003D6BAE" w:rsidRPr="001545CE" w:rsidRDefault="003D6BAE" w:rsidP="003D6BAE">
      <w:pPr>
        <w:pStyle w:val="paragraph"/>
        <w:numPr>
          <w:ilvl w:val="0"/>
          <w:numId w:val="1"/>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3.2.1</w:t>
      </w:r>
      <w:r w:rsidRPr="001545CE">
        <w:rPr>
          <w:rStyle w:val="normaltextrun"/>
          <w:color w:val="000000"/>
          <w:sz w:val="22"/>
          <w:szCs w:val="22"/>
          <w:shd w:val="clear" w:color="auto" w:fill="FFFFFF"/>
        </w:rPr>
        <w:t>: Expand services to accommodate the region’s growing population and serve new transit markets. </w:t>
      </w:r>
      <w:r w:rsidRPr="001545CE">
        <w:rPr>
          <w:rStyle w:val="eop"/>
          <w:sz w:val="22"/>
          <w:szCs w:val="22"/>
        </w:rPr>
        <w:t> </w:t>
      </w:r>
    </w:p>
    <w:p w14:paraId="31D5413B" w14:textId="77777777" w:rsidR="003D6BAE" w:rsidRPr="001545CE" w:rsidRDefault="003D6BAE" w:rsidP="003D6BAE">
      <w:pPr>
        <w:pStyle w:val="paragraph"/>
        <w:numPr>
          <w:ilvl w:val="0"/>
          <w:numId w:val="1"/>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 3.4.1</w:t>
      </w:r>
      <w:r w:rsidRPr="001545CE">
        <w:rPr>
          <w:rStyle w:val="normaltextrun"/>
          <w:color w:val="000000"/>
          <w:sz w:val="22"/>
          <w:szCs w:val="22"/>
          <w:shd w:val="clear" w:color="auto" w:fill="FFFFFF"/>
        </w:rPr>
        <w:t>: Serve centers and other areas of concentrated activity, consistent with Transportation 2040.  </w:t>
      </w:r>
      <w:r w:rsidRPr="001545CE">
        <w:rPr>
          <w:rStyle w:val="eop"/>
          <w:sz w:val="22"/>
          <w:szCs w:val="22"/>
        </w:rPr>
        <w:t> </w:t>
      </w:r>
    </w:p>
    <w:p w14:paraId="5D3446A1" w14:textId="77777777" w:rsidR="003D6BAE" w:rsidRPr="001545CE" w:rsidRDefault="003D6BAE" w:rsidP="003D6BAE">
      <w:pPr>
        <w:pStyle w:val="paragraph"/>
        <w:numPr>
          <w:ilvl w:val="0"/>
          <w:numId w:val="1"/>
        </w:numPr>
        <w:spacing w:before="0" w:beforeAutospacing="0" w:after="0" w:afterAutospacing="0"/>
        <w:textAlignment w:val="baseline"/>
        <w:rPr>
          <w:rStyle w:val="normaltextrun"/>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4.1.1</w:t>
      </w:r>
      <w:r w:rsidRPr="001545CE">
        <w:rPr>
          <w:rStyle w:val="normaltextrun"/>
          <w:color w:val="000000"/>
          <w:sz w:val="22"/>
          <w:szCs w:val="22"/>
          <w:shd w:val="clear" w:color="auto" w:fill="FFFFFF"/>
        </w:rPr>
        <w:t>: Increase the proportion of travel in King County that is provided by public transportation products and services.</w:t>
      </w:r>
      <w:r w:rsidRPr="001545CE">
        <w:rPr>
          <w:rStyle w:val="eop"/>
          <w:color w:val="000000"/>
          <w:sz w:val="22"/>
          <w:szCs w:val="22"/>
          <w:shd w:val="clear" w:color="auto" w:fill="FFFFFF"/>
        </w:rPr>
        <w:t> </w:t>
      </w:r>
    </w:p>
    <w:p w14:paraId="3986724B" w14:textId="77777777" w:rsidR="003D6BAE" w:rsidRPr="001545CE" w:rsidRDefault="003D6BAE" w:rsidP="003D6BAE">
      <w:pPr>
        <w:pStyle w:val="paragraph"/>
        <w:numPr>
          <w:ilvl w:val="0"/>
          <w:numId w:val="1"/>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 5.1.1</w:t>
      </w:r>
      <w:r w:rsidRPr="001545CE">
        <w:rPr>
          <w:rStyle w:val="normaltextrun"/>
          <w:color w:val="000000"/>
          <w:sz w:val="22"/>
          <w:szCs w:val="22"/>
          <w:shd w:val="clear" w:color="auto" w:fill="FFFFFF"/>
        </w:rPr>
        <w:t>: Provide service that is easy to understand and use.  </w:t>
      </w:r>
      <w:r w:rsidRPr="001545CE">
        <w:rPr>
          <w:rStyle w:val="eop"/>
          <w:sz w:val="22"/>
          <w:szCs w:val="22"/>
        </w:rPr>
        <w:t> </w:t>
      </w:r>
    </w:p>
    <w:p w14:paraId="75DB7EFC" w14:textId="77777777" w:rsidR="003D6BAE" w:rsidRPr="001545CE" w:rsidRDefault="003D6BAE" w:rsidP="003D6BAE">
      <w:pPr>
        <w:pStyle w:val="paragraph"/>
        <w:numPr>
          <w:ilvl w:val="0"/>
          <w:numId w:val="1"/>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6.1.1</w:t>
      </w:r>
      <w:r w:rsidRPr="001545CE">
        <w:rPr>
          <w:rStyle w:val="normaltextrun"/>
          <w:color w:val="000000"/>
          <w:sz w:val="22"/>
          <w:szCs w:val="22"/>
          <w:shd w:val="clear" w:color="auto" w:fill="FFFFFF"/>
        </w:rPr>
        <w:t>: Manage the transit system through service guidelines and performance measures. </w:t>
      </w:r>
      <w:r w:rsidRPr="001545CE">
        <w:rPr>
          <w:rStyle w:val="eop"/>
          <w:sz w:val="22"/>
          <w:szCs w:val="22"/>
        </w:rPr>
        <w:t> </w:t>
      </w:r>
    </w:p>
    <w:p w14:paraId="00A37E4A" w14:textId="77777777" w:rsidR="003D6BAE" w:rsidRPr="001545CE" w:rsidRDefault="003D6BAE" w:rsidP="003D6BAE">
      <w:pPr>
        <w:pStyle w:val="paragraph"/>
        <w:numPr>
          <w:ilvl w:val="1"/>
          <w:numId w:val="1"/>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 </w:t>
      </w:r>
      <w:r w:rsidRPr="001545CE">
        <w:rPr>
          <w:rStyle w:val="normaltextrun"/>
          <w:color w:val="000000"/>
          <w:sz w:val="22"/>
          <w:szCs w:val="22"/>
        </w:rPr>
        <w:t>Routes should be designed in the context of the entire transportation system. </w:t>
      </w:r>
      <w:r w:rsidRPr="001545CE">
        <w:rPr>
          <w:rStyle w:val="normaltextrun"/>
          <w:sz w:val="22"/>
          <w:szCs w:val="22"/>
        </w:rPr>
        <w:t> </w:t>
      </w:r>
      <w:r w:rsidRPr="001545CE">
        <w:rPr>
          <w:rStyle w:val="eop"/>
          <w:sz w:val="22"/>
          <w:szCs w:val="22"/>
        </w:rPr>
        <w:t> </w:t>
      </w:r>
    </w:p>
    <w:p w14:paraId="1B30905C" w14:textId="77777777" w:rsidR="003D6BAE" w:rsidRPr="001545CE" w:rsidRDefault="003D6BAE" w:rsidP="003D6BAE">
      <w:pPr>
        <w:pStyle w:val="paragraph"/>
        <w:numPr>
          <w:ilvl w:val="1"/>
          <w:numId w:val="1"/>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 </w:t>
      </w:r>
      <w:r w:rsidRPr="001545CE">
        <w:rPr>
          <w:rStyle w:val="normaltextrun"/>
          <w:color w:val="000000"/>
          <w:sz w:val="22"/>
          <w:szCs w:val="22"/>
        </w:rPr>
        <w:t>When designing a network of services, Metro should consider locations where transfer opportunities could be provided for the convenience of customers and to improve the efficiency of the transit network. </w:t>
      </w:r>
      <w:r w:rsidRPr="001545CE">
        <w:rPr>
          <w:rStyle w:val="normaltextrun"/>
          <w:sz w:val="22"/>
          <w:szCs w:val="22"/>
        </w:rPr>
        <w:t> </w:t>
      </w:r>
      <w:r w:rsidRPr="001545CE">
        <w:rPr>
          <w:rStyle w:val="eop"/>
          <w:sz w:val="22"/>
          <w:szCs w:val="22"/>
        </w:rPr>
        <w:t> </w:t>
      </w:r>
    </w:p>
    <w:p w14:paraId="311EEB19" w14:textId="77777777" w:rsidR="003D6BAE" w:rsidRPr="001545CE" w:rsidRDefault="003D6BAE" w:rsidP="003D6BAE">
      <w:pPr>
        <w:pStyle w:val="paragraph"/>
        <w:numPr>
          <w:ilvl w:val="1"/>
          <w:numId w:val="1"/>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 </w:t>
      </w:r>
      <w:r w:rsidRPr="001545CE">
        <w:rPr>
          <w:rStyle w:val="normaltextrun"/>
          <w:color w:val="000000"/>
          <w:sz w:val="22"/>
          <w:szCs w:val="22"/>
          <w:shd w:val="clear" w:color="auto" w:fill="FFFFFF"/>
        </w:rPr>
        <w:t>Routes are more efficient when designed to serve multiple purposes and destinations rather than specialized travel demands.  </w:t>
      </w:r>
      <w:r w:rsidRPr="001545CE">
        <w:rPr>
          <w:rStyle w:val="eop"/>
          <w:sz w:val="22"/>
          <w:szCs w:val="22"/>
        </w:rPr>
        <w:t> </w:t>
      </w:r>
    </w:p>
    <w:p w14:paraId="0A2DDC9D" w14:textId="77777777" w:rsidR="003D6BAE" w:rsidRPr="001545CE" w:rsidRDefault="003D6BAE" w:rsidP="003D6BAE">
      <w:pPr>
        <w:pStyle w:val="paragraph"/>
        <w:numPr>
          <w:ilvl w:val="1"/>
          <w:numId w:val="1"/>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Routes should be designed to avoid competing for the same riders.  </w:t>
      </w:r>
      <w:r w:rsidRPr="001545CE">
        <w:rPr>
          <w:rStyle w:val="eop"/>
          <w:sz w:val="22"/>
          <w:szCs w:val="22"/>
        </w:rPr>
        <w:t> </w:t>
      </w:r>
    </w:p>
    <w:p w14:paraId="1C75298C" w14:textId="77777777" w:rsidR="003D6BAE" w:rsidRPr="001545CE" w:rsidRDefault="003D6BAE" w:rsidP="003D6BAE">
      <w:pPr>
        <w:pStyle w:val="paragraph"/>
        <w:numPr>
          <w:ilvl w:val="1"/>
          <w:numId w:val="1"/>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 </w:t>
      </w:r>
      <w:r w:rsidRPr="001545CE">
        <w:rPr>
          <w:rStyle w:val="normaltextrun"/>
          <w:color w:val="000000"/>
          <w:sz w:val="22"/>
          <w:szCs w:val="22"/>
          <w:shd w:val="clear" w:color="auto" w:fill="FFFFFF"/>
        </w:rPr>
        <w:t>A bus route should be long enough to provide useful connections for riders and to be more attractive than other travel modes.  </w:t>
      </w:r>
      <w:r w:rsidRPr="001545CE">
        <w:rPr>
          <w:rStyle w:val="eop"/>
          <w:sz w:val="22"/>
          <w:szCs w:val="22"/>
        </w:rPr>
        <w:t> </w:t>
      </w:r>
    </w:p>
    <w:p w14:paraId="55C7AC06" w14:textId="77777777" w:rsidR="003D6BAE" w:rsidRPr="001545CE" w:rsidRDefault="003D6BAE" w:rsidP="003D6BAE">
      <w:pPr>
        <w:pStyle w:val="paragraph"/>
        <w:numPr>
          <w:ilvl w:val="1"/>
          <w:numId w:val="1"/>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 </w:t>
      </w:r>
      <w:r w:rsidRPr="001545CE">
        <w:rPr>
          <w:rStyle w:val="normaltextrun"/>
          <w:color w:val="000000"/>
          <w:sz w:val="22"/>
          <w:szCs w:val="22"/>
          <w:shd w:val="clear" w:color="auto" w:fill="FFFFFF"/>
        </w:rPr>
        <w:t>Where many routes converge, such as in regional growth centers, they may be through-routed to increase efficiency, reduce the number of buses providing overlapping service, and reduce the need for layover space in congested areas. </w:t>
      </w:r>
      <w:r w:rsidRPr="001545CE">
        <w:rPr>
          <w:rStyle w:val="eop"/>
          <w:sz w:val="22"/>
          <w:szCs w:val="22"/>
        </w:rPr>
        <w:t> </w:t>
      </w:r>
    </w:p>
    <w:p w14:paraId="681F414D" w14:textId="77777777" w:rsidR="003D6BAE" w:rsidRPr="001545CE" w:rsidRDefault="003D6BAE" w:rsidP="003D6BAE">
      <w:pPr>
        <w:pStyle w:val="paragraph"/>
        <w:numPr>
          <w:ilvl w:val="0"/>
          <w:numId w:val="1"/>
        </w:numPr>
        <w:spacing w:before="0" w:beforeAutospacing="0" w:after="0" w:afterAutospacing="0"/>
        <w:textAlignment w:val="baseline"/>
        <w:rPr>
          <w:rStyle w:val="eop"/>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6.2.1</w:t>
      </w:r>
      <w:r w:rsidRPr="001545CE">
        <w:rPr>
          <w:rStyle w:val="normaltextrun"/>
          <w:color w:val="000000"/>
          <w:sz w:val="22"/>
          <w:szCs w:val="22"/>
          <w:shd w:val="clear" w:color="auto" w:fill="FFFFFF"/>
        </w:rPr>
        <w:t>: Continually explore and implement cost efficiencies, including operational and administrative efficiencies. </w:t>
      </w:r>
      <w:r w:rsidRPr="001545CE">
        <w:rPr>
          <w:rStyle w:val="eop"/>
          <w:sz w:val="22"/>
          <w:szCs w:val="22"/>
        </w:rPr>
        <w:t> </w:t>
      </w:r>
    </w:p>
    <w:p w14:paraId="12190456" w14:textId="77777777" w:rsidR="003D6BAE" w:rsidRPr="001545CE" w:rsidRDefault="003D6BAE" w:rsidP="003D6BAE">
      <w:pPr>
        <w:pStyle w:val="paragraph"/>
        <w:spacing w:before="0" w:beforeAutospacing="0" w:after="0" w:afterAutospacing="0"/>
        <w:ind w:left="720"/>
        <w:textAlignment w:val="baseline"/>
        <w:rPr>
          <w:sz w:val="22"/>
          <w:szCs w:val="22"/>
        </w:rPr>
      </w:pPr>
    </w:p>
    <w:p w14:paraId="64C81727" w14:textId="77777777" w:rsidR="003D6BAE" w:rsidRPr="001545CE" w:rsidRDefault="003D6BAE" w:rsidP="003D6BAE">
      <w:pPr>
        <w:rPr>
          <w:rFonts w:ascii="Times New Roman" w:eastAsia="Calibri" w:hAnsi="Times New Roman" w:cs="Times New Roman"/>
        </w:rPr>
      </w:pPr>
      <w:r w:rsidRPr="001545CE">
        <w:rPr>
          <w:rFonts w:ascii="Times New Roman" w:eastAsia="Calibri" w:hAnsi="Times New Roman" w:cs="Times New Roman"/>
        </w:rPr>
        <w:t xml:space="preserve">IMPACTED SERVICE AREA: </w:t>
      </w:r>
    </w:p>
    <w:p w14:paraId="6B2D310C" w14:textId="5182E7A8" w:rsidR="003D6BAE" w:rsidRDefault="003D6BAE" w:rsidP="003D6BAE">
      <w:pPr>
        <w:rPr>
          <w:rFonts w:ascii="Times New Roman" w:eastAsia="Calibri" w:hAnsi="Times New Roman" w:cs="Times New Roman"/>
        </w:rPr>
      </w:pPr>
      <w:r w:rsidRPr="001545CE">
        <w:rPr>
          <w:rFonts w:ascii="Times New Roman" w:eastAsia="Calibri" w:hAnsi="Times New Roman" w:cs="Times New Roman"/>
        </w:rPr>
        <w:t>Renton, Kent, Auburn</w:t>
      </w:r>
    </w:p>
    <w:p w14:paraId="25FDF911" w14:textId="0484406D" w:rsidR="00BD20DC" w:rsidRDefault="00BD20DC" w:rsidP="003D6BAE">
      <w:pPr>
        <w:rPr>
          <w:rFonts w:ascii="Times New Roman" w:eastAsia="Calibri" w:hAnsi="Times New Roman" w:cs="Times New Roman"/>
        </w:rPr>
      </w:pPr>
    </w:p>
    <w:p w14:paraId="60A8422E" w14:textId="77777777" w:rsidR="00BD20DC" w:rsidRPr="001545CE" w:rsidRDefault="00BD20DC" w:rsidP="003D6BAE">
      <w:pPr>
        <w:rPr>
          <w:rFonts w:ascii="Times New Roman" w:eastAsia="Calibri" w:hAnsi="Times New Roman" w:cs="Times New Roman"/>
        </w:rPr>
      </w:pPr>
    </w:p>
    <w:p w14:paraId="3FBF7931" w14:textId="77777777" w:rsidR="003D6BAE" w:rsidRPr="001545CE" w:rsidRDefault="003D6BAE" w:rsidP="003D6BAE">
      <w:pPr>
        <w:rPr>
          <w:rFonts w:ascii="Times New Roman" w:eastAsia="Calibri" w:hAnsi="Times New Roman" w:cs="Times New Roman"/>
        </w:rPr>
      </w:pPr>
      <w:r w:rsidRPr="001545CE">
        <w:rPr>
          <w:rFonts w:ascii="Times New Roman" w:eastAsia="Calibri" w:hAnsi="Times New Roman" w:cs="Times New Roman"/>
        </w:rPr>
        <w:t xml:space="preserve">SERVICE CHANGE: </w:t>
      </w:r>
    </w:p>
    <w:p w14:paraId="2F9932EE" w14:textId="1ADA0112" w:rsidR="003D6BAE" w:rsidRPr="001545CE" w:rsidRDefault="003D6BAE" w:rsidP="003D6BAE">
      <w:pPr>
        <w:rPr>
          <w:rFonts w:ascii="Times New Roman" w:eastAsia="Calibri" w:hAnsi="Times New Roman" w:cs="Times New Roman"/>
        </w:rPr>
      </w:pPr>
      <w:r w:rsidRPr="001545CE">
        <w:rPr>
          <w:rStyle w:val="normaltextrun"/>
          <w:rFonts w:ascii="Times New Roman" w:hAnsi="Times New Roman" w:cs="Times New Roman"/>
          <w:color w:val="000000"/>
          <w:shd w:val="clear" w:color="auto" w:fill="FFFFFF"/>
        </w:rPr>
        <w:t xml:space="preserve">Implement new Route 160, which will provide service between Renton Transit Center, Kent Station, and Auburn Station. </w:t>
      </w:r>
      <w:r w:rsidR="00FA1288" w:rsidRPr="00FA1288">
        <w:rPr>
          <w:rFonts w:ascii="Times New Roman" w:eastAsia="Calibri" w:hAnsi="Times New Roman" w:cs="Times New Roman"/>
        </w:rPr>
        <w:t xml:space="preserve">On weekdays, Route 160 will operate every </w:t>
      </w:r>
      <w:r w:rsidR="002A5508">
        <w:rPr>
          <w:rFonts w:ascii="Times New Roman" w:eastAsia="Calibri" w:hAnsi="Times New Roman" w:cs="Times New Roman"/>
        </w:rPr>
        <w:t>30 minutes from approximately 4</w:t>
      </w:r>
      <w:r w:rsidR="00FA1288" w:rsidRPr="00FA1288">
        <w:rPr>
          <w:rFonts w:ascii="Times New Roman" w:eastAsia="Calibri" w:hAnsi="Times New Roman" w:cs="Times New Roman"/>
        </w:rPr>
        <w:t>:</w:t>
      </w:r>
      <w:r w:rsidR="002A5508">
        <w:rPr>
          <w:rFonts w:ascii="Times New Roman" w:eastAsia="Calibri" w:hAnsi="Times New Roman" w:cs="Times New Roman"/>
        </w:rPr>
        <w:t>15</w:t>
      </w:r>
      <w:r w:rsidR="00C94870">
        <w:rPr>
          <w:rFonts w:ascii="Times New Roman" w:eastAsia="Calibri" w:hAnsi="Times New Roman" w:cs="Times New Roman"/>
        </w:rPr>
        <w:t xml:space="preserve"> AM until </w:t>
      </w:r>
      <w:r w:rsidR="00FA1288" w:rsidRPr="00FA1288">
        <w:rPr>
          <w:rFonts w:ascii="Times New Roman" w:eastAsia="Calibri" w:hAnsi="Times New Roman" w:cs="Times New Roman"/>
        </w:rPr>
        <w:t xml:space="preserve">5:45 AM </w:t>
      </w:r>
      <w:r w:rsidR="00C94870">
        <w:rPr>
          <w:rFonts w:ascii="Times New Roman" w:eastAsia="Calibri" w:hAnsi="Times New Roman" w:cs="Times New Roman"/>
        </w:rPr>
        <w:t xml:space="preserve">with 15 minute or better frequency from 6AM-6PM </w:t>
      </w:r>
      <w:r w:rsidR="00FA1288" w:rsidRPr="00FA1288">
        <w:rPr>
          <w:rFonts w:ascii="Times New Roman" w:eastAsia="Calibri" w:hAnsi="Times New Roman" w:cs="Times New Roman"/>
        </w:rPr>
        <w:t>and will operate every 30-6</w:t>
      </w:r>
      <w:r w:rsidR="00DA6778">
        <w:rPr>
          <w:rFonts w:ascii="Times New Roman" w:eastAsia="Calibri" w:hAnsi="Times New Roman" w:cs="Times New Roman"/>
        </w:rPr>
        <w:t>0 minutes in the evenings from 6</w:t>
      </w:r>
      <w:r w:rsidR="00FA1288" w:rsidRPr="00FA1288">
        <w:rPr>
          <w:rFonts w:ascii="Times New Roman" w:eastAsia="Calibri" w:hAnsi="Times New Roman" w:cs="Times New Roman"/>
        </w:rPr>
        <w:t>:00 PM u</w:t>
      </w:r>
      <w:r w:rsidR="00384DA4">
        <w:rPr>
          <w:rFonts w:ascii="Times New Roman" w:eastAsia="Calibri" w:hAnsi="Times New Roman" w:cs="Times New Roman"/>
        </w:rPr>
        <w:t>ntil 3:00 AM. On weekends, Route 160</w:t>
      </w:r>
      <w:r w:rsidR="00FA1288" w:rsidRPr="00FA1288">
        <w:rPr>
          <w:rFonts w:ascii="Times New Roman" w:eastAsia="Calibri" w:hAnsi="Times New Roman" w:cs="Times New Roman"/>
        </w:rPr>
        <w:t xml:space="preserve"> will operate every 30</w:t>
      </w:r>
      <w:r w:rsidR="009E76F6">
        <w:rPr>
          <w:rFonts w:ascii="Times New Roman" w:eastAsia="Calibri" w:hAnsi="Times New Roman" w:cs="Times New Roman"/>
        </w:rPr>
        <w:t xml:space="preserve"> minutes from approximately 5:25</w:t>
      </w:r>
      <w:r w:rsidR="00FA1288" w:rsidRPr="00FA1288">
        <w:rPr>
          <w:rFonts w:ascii="Times New Roman" w:eastAsia="Calibri" w:hAnsi="Times New Roman" w:cs="Times New Roman"/>
        </w:rPr>
        <w:t xml:space="preserve"> AM to 9:00 PM and every 30-6</w:t>
      </w:r>
      <w:r w:rsidR="00DA6778">
        <w:rPr>
          <w:rFonts w:ascii="Times New Roman" w:eastAsia="Calibri" w:hAnsi="Times New Roman" w:cs="Times New Roman"/>
        </w:rPr>
        <w:t xml:space="preserve">0 minutes from </w:t>
      </w:r>
      <w:r w:rsidR="00BD20DC">
        <w:rPr>
          <w:rFonts w:ascii="Times New Roman" w:eastAsia="Calibri" w:hAnsi="Times New Roman" w:cs="Times New Roman"/>
        </w:rPr>
        <w:t xml:space="preserve">approximately </w:t>
      </w:r>
      <w:r w:rsidR="00DA6778">
        <w:rPr>
          <w:rFonts w:ascii="Times New Roman" w:eastAsia="Calibri" w:hAnsi="Times New Roman" w:cs="Times New Roman"/>
        </w:rPr>
        <w:t>9:00 PM until 3:0</w:t>
      </w:r>
      <w:r w:rsidR="00FA1288" w:rsidRPr="00FA1288">
        <w:rPr>
          <w:rFonts w:ascii="Times New Roman" w:eastAsia="Calibri" w:hAnsi="Times New Roman" w:cs="Times New Roman"/>
        </w:rPr>
        <w:t>0 AM.</w:t>
      </w:r>
      <w:r w:rsidR="00FA1288">
        <w:rPr>
          <w:rFonts w:ascii="Times New Roman" w:eastAsia="Calibri" w:hAnsi="Times New Roman" w:cs="Times New Roman"/>
        </w:rPr>
        <w:t xml:space="preserve"> </w:t>
      </w:r>
    </w:p>
    <w:tbl>
      <w:tblPr>
        <w:tblW w:w="95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28"/>
        <w:gridCol w:w="1862"/>
        <w:gridCol w:w="1484"/>
        <w:gridCol w:w="1435"/>
        <w:gridCol w:w="1598"/>
        <w:gridCol w:w="1633"/>
      </w:tblGrid>
      <w:tr w:rsidR="76DB7094" w14:paraId="6D9F47C9" w14:textId="77777777" w:rsidTr="00FE7983">
        <w:trPr>
          <w:trHeight w:val="494"/>
        </w:trPr>
        <w:tc>
          <w:tcPr>
            <w:tcW w:w="1501" w:type="dxa"/>
            <w:vMerge w:val="restart"/>
          </w:tcPr>
          <w:p w14:paraId="74E90C1F" w14:textId="77777777" w:rsidR="76DB7094" w:rsidRDefault="76DB7094" w:rsidP="76DB7094">
            <w:pPr>
              <w:pStyle w:val="TableParagraph"/>
              <w:rPr>
                <w:rFonts w:ascii="Times New Roman" w:hAnsi="Times New Roman" w:cs="Times New Roman"/>
              </w:rPr>
            </w:pPr>
          </w:p>
        </w:tc>
        <w:tc>
          <w:tcPr>
            <w:tcW w:w="4697" w:type="dxa"/>
            <w:gridSpan w:val="3"/>
          </w:tcPr>
          <w:p w14:paraId="4DC3564E" w14:textId="77777777" w:rsidR="76DB7094" w:rsidRDefault="76DB7094" w:rsidP="76DB7094">
            <w:pPr>
              <w:pStyle w:val="TableParagraph"/>
              <w:spacing w:before="102"/>
              <w:ind w:left="1850" w:right="1833"/>
              <w:jc w:val="center"/>
              <w:rPr>
                <w:rFonts w:ascii="Times New Roman" w:hAnsi="Times New Roman" w:cs="Times New Roman"/>
                <w:b/>
                <w:bCs/>
              </w:rPr>
            </w:pPr>
            <w:r w:rsidRPr="76DB7094">
              <w:rPr>
                <w:rFonts w:ascii="Times New Roman" w:hAnsi="Times New Roman" w:cs="Times New Roman"/>
                <w:b/>
                <w:bCs/>
              </w:rPr>
              <w:t>Weekday</w:t>
            </w:r>
          </w:p>
        </w:tc>
        <w:tc>
          <w:tcPr>
            <w:tcW w:w="3342" w:type="dxa"/>
            <w:gridSpan w:val="2"/>
          </w:tcPr>
          <w:p w14:paraId="13AC99A3" w14:textId="77777777" w:rsidR="76DB7094" w:rsidRDefault="76DB7094" w:rsidP="76DB7094">
            <w:pPr>
              <w:pStyle w:val="TableParagraph"/>
              <w:spacing w:before="102"/>
              <w:ind w:left="1069" w:right="1047"/>
              <w:jc w:val="center"/>
              <w:rPr>
                <w:rFonts w:ascii="Times New Roman" w:hAnsi="Times New Roman" w:cs="Times New Roman"/>
                <w:b/>
                <w:bCs/>
              </w:rPr>
            </w:pPr>
            <w:r w:rsidRPr="76DB7094">
              <w:rPr>
                <w:rFonts w:ascii="Times New Roman" w:hAnsi="Times New Roman" w:cs="Times New Roman"/>
                <w:b/>
                <w:bCs/>
              </w:rPr>
              <w:t>Weekend</w:t>
            </w:r>
          </w:p>
        </w:tc>
      </w:tr>
      <w:tr w:rsidR="76DB7094" w14:paraId="3BB02C00" w14:textId="77777777" w:rsidTr="00FE7983">
        <w:trPr>
          <w:trHeight w:val="493"/>
        </w:trPr>
        <w:tc>
          <w:tcPr>
            <w:tcW w:w="1501" w:type="dxa"/>
            <w:vMerge/>
          </w:tcPr>
          <w:p w14:paraId="368B826B" w14:textId="77777777" w:rsidR="00A61A18" w:rsidRDefault="00A61A18"/>
        </w:tc>
        <w:tc>
          <w:tcPr>
            <w:tcW w:w="1798" w:type="dxa"/>
          </w:tcPr>
          <w:p w14:paraId="67FBBCD7" w14:textId="77777777" w:rsidR="76DB7094" w:rsidRDefault="76DB7094" w:rsidP="76DB7094">
            <w:pPr>
              <w:pStyle w:val="TableParagraph"/>
              <w:spacing w:before="49"/>
              <w:ind w:left="526" w:right="511"/>
              <w:jc w:val="center"/>
              <w:rPr>
                <w:rFonts w:ascii="Times New Roman" w:hAnsi="Times New Roman" w:cs="Times New Roman"/>
              </w:rPr>
            </w:pPr>
            <w:r w:rsidRPr="76DB7094">
              <w:rPr>
                <w:rFonts w:ascii="Times New Roman" w:hAnsi="Times New Roman" w:cs="Times New Roman"/>
              </w:rPr>
              <w:t>Peak</w:t>
            </w:r>
          </w:p>
        </w:tc>
        <w:tc>
          <w:tcPr>
            <w:tcW w:w="1455" w:type="dxa"/>
          </w:tcPr>
          <w:p w14:paraId="5873A8B4" w14:textId="77777777" w:rsidR="76DB7094" w:rsidRDefault="76DB7094" w:rsidP="76DB7094">
            <w:pPr>
              <w:pStyle w:val="TableParagraph"/>
              <w:spacing w:before="49"/>
              <w:ind w:left="417"/>
              <w:rPr>
                <w:rFonts w:ascii="Times New Roman" w:hAnsi="Times New Roman" w:cs="Times New Roman"/>
              </w:rPr>
            </w:pPr>
            <w:r w:rsidRPr="76DB7094">
              <w:rPr>
                <w:rFonts w:ascii="Times New Roman" w:hAnsi="Times New Roman" w:cs="Times New Roman"/>
              </w:rPr>
              <w:t>Midday</w:t>
            </w:r>
          </w:p>
        </w:tc>
        <w:tc>
          <w:tcPr>
            <w:tcW w:w="1444" w:type="dxa"/>
          </w:tcPr>
          <w:p w14:paraId="7D66B41B" w14:textId="77777777" w:rsidR="76DB7094" w:rsidRDefault="76DB7094" w:rsidP="76DB7094">
            <w:pPr>
              <w:pStyle w:val="TableParagraph"/>
              <w:spacing w:before="49"/>
              <w:ind w:left="516"/>
              <w:rPr>
                <w:rFonts w:ascii="Times New Roman" w:hAnsi="Times New Roman" w:cs="Times New Roman"/>
              </w:rPr>
            </w:pPr>
            <w:r w:rsidRPr="76DB7094">
              <w:rPr>
                <w:rFonts w:ascii="Times New Roman" w:hAnsi="Times New Roman" w:cs="Times New Roman"/>
              </w:rPr>
              <w:t>Night</w:t>
            </w:r>
          </w:p>
        </w:tc>
        <w:tc>
          <w:tcPr>
            <w:tcW w:w="1598" w:type="dxa"/>
          </w:tcPr>
          <w:p w14:paraId="6CFFC481" w14:textId="77777777" w:rsidR="76DB7094" w:rsidRDefault="76DB7094" w:rsidP="76DB7094">
            <w:pPr>
              <w:pStyle w:val="TableParagraph"/>
              <w:spacing w:before="49"/>
              <w:ind w:left="353"/>
              <w:rPr>
                <w:rFonts w:ascii="Times New Roman" w:hAnsi="Times New Roman" w:cs="Times New Roman"/>
              </w:rPr>
            </w:pPr>
            <w:r w:rsidRPr="76DB7094">
              <w:rPr>
                <w:rFonts w:ascii="Times New Roman" w:hAnsi="Times New Roman" w:cs="Times New Roman"/>
              </w:rPr>
              <w:t>Saturday</w:t>
            </w:r>
          </w:p>
        </w:tc>
        <w:tc>
          <w:tcPr>
            <w:tcW w:w="1744" w:type="dxa"/>
          </w:tcPr>
          <w:p w14:paraId="0631AA1A" w14:textId="77777777" w:rsidR="76DB7094" w:rsidRDefault="76DB7094" w:rsidP="76DB7094">
            <w:pPr>
              <w:pStyle w:val="TableParagraph"/>
              <w:spacing w:before="49"/>
              <w:ind w:left="430"/>
              <w:rPr>
                <w:rFonts w:ascii="Times New Roman" w:hAnsi="Times New Roman" w:cs="Times New Roman"/>
              </w:rPr>
            </w:pPr>
            <w:r w:rsidRPr="76DB7094">
              <w:rPr>
                <w:rFonts w:ascii="Times New Roman" w:hAnsi="Times New Roman" w:cs="Times New Roman"/>
              </w:rPr>
              <w:t>Sunday</w:t>
            </w:r>
          </w:p>
        </w:tc>
      </w:tr>
      <w:tr w:rsidR="76DB7094" w14:paraId="0EE871EC" w14:textId="77777777" w:rsidTr="00FE7983">
        <w:trPr>
          <w:trHeight w:val="493"/>
        </w:trPr>
        <w:tc>
          <w:tcPr>
            <w:tcW w:w="1501" w:type="dxa"/>
          </w:tcPr>
          <w:p w14:paraId="3BB5A2BC"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CURRENT</w:t>
            </w:r>
          </w:p>
        </w:tc>
        <w:tc>
          <w:tcPr>
            <w:tcW w:w="1798" w:type="dxa"/>
          </w:tcPr>
          <w:p w14:paraId="33C447F9" w14:textId="55638478"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c>
          <w:tcPr>
            <w:tcW w:w="1455" w:type="dxa"/>
          </w:tcPr>
          <w:p w14:paraId="094CE213" w14:textId="303D6C45"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c>
          <w:tcPr>
            <w:tcW w:w="1444" w:type="dxa"/>
          </w:tcPr>
          <w:p w14:paraId="045CCFB5" w14:textId="28A17B6D"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c>
          <w:tcPr>
            <w:tcW w:w="1598" w:type="dxa"/>
          </w:tcPr>
          <w:p w14:paraId="0F159B2E" w14:textId="5B4A98B6"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c>
          <w:tcPr>
            <w:tcW w:w="1744" w:type="dxa"/>
          </w:tcPr>
          <w:p w14:paraId="69C6B498" w14:textId="3133354E"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r>
      <w:tr w:rsidR="76DB7094" w14:paraId="52BAA74A" w14:textId="77777777" w:rsidTr="00FE7983">
        <w:trPr>
          <w:trHeight w:val="489"/>
        </w:trPr>
        <w:tc>
          <w:tcPr>
            <w:tcW w:w="1501" w:type="dxa"/>
          </w:tcPr>
          <w:p w14:paraId="61CBD502"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PROPOSED</w:t>
            </w:r>
          </w:p>
        </w:tc>
        <w:tc>
          <w:tcPr>
            <w:tcW w:w="1798" w:type="dxa"/>
          </w:tcPr>
          <w:p w14:paraId="71E0A0B0" w14:textId="6BA68E06"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15</w:t>
            </w:r>
          </w:p>
        </w:tc>
        <w:tc>
          <w:tcPr>
            <w:tcW w:w="1455" w:type="dxa"/>
          </w:tcPr>
          <w:p w14:paraId="5596634E" w14:textId="316398C3"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15</w:t>
            </w:r>
          </w:p>
        </w:tc>
        <w:tc>
          <w:tcPr>
            <w:tcW w:w="1444" w:type="dxa"/>
          </w:tcPr>
          <w:p w14:paraId="4B3BC859" w14:textId="0D7AAD1C"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30-60</w:t>
            </w:r>
          </w:p>
        </w:tc>
        <w:tc>
          <w:tcPr>
            <w:tcW w:w="1598" w:type="dxa"/>
          </w:tcPr>
          <w:p w14:paraId="51ACEC6B" w14:textId="3D4A029F"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30</w:t>
            </w:r>
          </w:p>
        </w:tc>
        <w:tc>
          <w:tcPr>
            <w:tcW w:w="1744" w:type="dxa"/>
          </w:tcPr>
          <w:p w14:paraId="0B73F69E" w14:textId="44731153"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30</w:t>
            </w:r>
          </w:p>
        </w:tc>
      </w:tr>
    </w:tbl>
    <w:p w14:paraId="25AF7426" w14:textId="77777777" w:rsidR="76DB7094" w:rsidRDefault="76DB7094" w:rsidP="76DB7094">
      <w:pPr>
        <w:rPr>
          <w:rFonts w:ascii="Times New Roman" w:hAnsi="Times New Roman" w:cs="Times New Roman"/>
          <w:color w:val="000000" w:themeColor="text1"/>
        </w:rPr>
      </w:pPr>
    </w:p>
    <w:tbl>
      <w:tblPr>
        <w:tblW w:w="95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28"/>
        <w:gridCol w:w="2654"/>
        <w:gridCol w:w="2482"/>
        <w:gridCol w:w="2876"/>
      </w:tblGrid>
      <w:tr w:rsidR="76DB7094" w14:paraId="797B8007" w14:textId="77777777" w:rsidTr="00FE7983">
        <w:trPr>
          <w:trHeight w:val="493"/>
        </w:trPr>
        <w:tc>
          <w:tcPr>
            <w:tcW w:w="1528" w:type="dxa"/>
          </w:tcPr>
          <w:p w14:paraId="68DBE099" w14:textId="77777777" w:rsidR="76DB7094" w:rsidRDefault="76DB7094" w:rsidP="76DB7094">
            <w:pPr>
              <w:pStyle w:val="TableParagraph"/>
              <w:rPr>
                <w:rFonts w:ascii="Times New Roman" w:hAnsi="Times New Roman" w:cs="Times New Roman"/>
              </w:rPr>
            </w:pPr>
          </w:p>
        </w:tc>
        <w:tc>
          <w:tcPr>
            <w:tcW w:w="2654" w:type="dxa"/>
          </w:tcPr>
          <w:p w14:paraId="7C50030B" w14:textId="77777777" w:rsidR="76DB7094" w:rsidRDefault="76DB7094" w:rsidP="76DB7094">
            <w:pPr>
              <w:pStyle w:val="TableParagraph"/>
              <w:spacing w:before="102"/>
              <w:ind w:left="850"/>
              <w:rPr>
                <w:rFonts w:ascii="Times New Roman" w:hAnsi="Times New Roman" w:cs="Times New Roman"/>
                <w:b/>
                <w:bCs/>
              </w:rPr>
            </w:pPr>
            <w:r w:rsidRPr="76DB7094">
              <w:rPr>
                <w:rFonts w:ascii="Times New Roman" w:hAnsi="Times New Roman" w:cs="Times New Roman"/>
                <w:b/>
                <w:bCs/>
              </w:rPr>
              <w:t>Weekdays</w:t>
            </w:r>
          </w:p>
        </w:tc>
        <w:tc>
          <w:tcPr>
            <w:tcW w:w="2482" w:type="dxa"/>
          </w:tcPr>
          <w:p w14:paraId="4A730BBD" w14:textId="77777777" w:rsidR="76DB7094" w:rsidRDefault="76DB7094" w:rsidP="76DB7094">
            <w:pPr>
              <w:pStyle w:val="TableParagraph"/>
              <w:spacing w:before="102"/>
              <w:ind w:left="837"/>
              <w:rPr>
                <w:rFonts w:ascii="Times New Roman" w:hAnsi="Times New Roman" w:cs="Times New Roman"/>
                <w:b/>
                <w:bCs/>
              </w:rPr>
            </w:pPr>
            <w:r w:rsidRPr="76DB7094">
              <w:rPr>
                <w:rFonts w:ascii="Times New Roman" w:hAnsi="Times New Roman" w:cs="Times New Roman"/>
                <w:b/>
                <w:bCs/>
              </w:rPr>
              <w:t>Saturday</w:t>
            </w:r>
          </w:p>
        </w:tc>
        <w:tc>
          <w:tcPr>
            <w:tcW w:w="2876" w:type="dxa"/>
          </w:tcPr>
          <w:p w14:paraId="7BEEB01A" w14:textId="77777777" w:rsidR="76DB7094" w:rsidRDefault="76DB7094" w:rsidP="76DB7094">
            <w:pPr>
              <w:pStyle w:val="TableParagraph"/>
              <w:spacing w:before="102"/>
              <w:ind w:left="893" w:right="872"/>
              <w:jc w:val="center"/>
              <w:rPr>
                <w:rFonts w:ascii="Times New Roman" w:hAnsi="Times New Roman" w:cs="Times New Roman"/>
                <w:b/>
                <w:bCs/>
              </w:rPr>
            </w:pPr>
            <w:r w:rsidRPr="76DB7094">
              <w:rPr>
                <w:rFonts w:ascii="Times New Roman" w:hAnsi="Times New Roman" w:cs="Times New Roman"/>
                <w:b/>
                <w:bCs/>
              </w:rPr>
              <w:t>Sunday</w:t>
            </w:r>
          </w:p>
        </w:tc>
      </w:tr>
      <w:tr w:rsidR="76DB7094" w14:paraId="30B20DF3" w14:textId="77777777" w:rsidTr="00FE7983">
        <w:trPr>
          <w:trHeight w:val="493"/>
        </w:trPr>
        <w:tc>
          <w:tcPr>
            <w:tcW w:w="1528" w:type="dxa"/>
          </w:tcPr>
          <w:p w14:paraId="539322A6"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CURRENT</w:t>
            </w:r>
          </w:p>
        </w:tc>
        <w:tc>
          <w:tcPr>
            <w:tcW w:w="2654" w:type="dxa"/>
          </w:tcPr>
          <w:p w14:paraId="125F770B" w14:textId="5DC3AC66" w:rsidR="76DB7094" w:rsidRDefault="76DB7094" w:rsidP="76DB7094">
            <w:pPr>
              <w:pStyle w:val="TableParagraph"/>
              <w:jc w:val="center"/>
              <w:rPr>
                <w:rFonts w:ascii="Times New Roman" w:eastAsia="Times New Roman" w:hAnsi="Times New Roman" w:cs="Times New Roman"/>
              </w:rPr>
            </w:pPr>
            <w:r w:rsidRPr="76DB7094">
              <w:rPr>
                <w:rFonts w:ascii="Times New Roman" w:eastAsia="Times New Roman" w:hAnsi="Times New Roman" w:cs="Times New Roman"/>
              </w:rPr>
              <w:t>N/A</w:t>
            </w:r>
          </w:p>
        </w:tc>
        <w:tc>
          <w:tcPr>
            <w:tcW w:w="2482" w:type="dxa"/>
          </w:tcPr>
          <w:p w14:paraId="22152901" w14:textId="39D695F8"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c>
          <w:tcPr>
            <w:tcW w:w="2876" w:type="dxa"/>
          </w:tcPr>
          <w:p w14:paraId="52B04FAD" w14:textId="72CDAB39"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r>
      <w:tr w:rsidR="76DB7094" w14:paraId="04D1C205" w14:textId="77777777" w:rsidTr="00FE7983">
        <w:trPr>
          <w:trHeight w:val="498"/>
        </w:trPr>
        <w:tc>
          <w:tcPr>
            <w:tcW w:w="1528" w:type="dxa"/>
          </w:tcPr>
          <w:p w14:paraId="42ABCD1B"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PROPOSED</w:t>
            </w:r>
          </w:p>
        </w:tc>
        <w:tc>
          <w:tcPr>
            <w:tcW w:w="2654" w:type="dxa"/>
          </w:tcPr>
          <w:p w14:paraId="574AAC4B" w14:textId="6F39879A" w:rsidR="76DB7094" w:rsidRDefault="76DB7094" w:rsidP="76DB7094">
            <w:pPr>
              <w:pStyle w:val="TableParagraph"/>
              <w:jc w:val="center"/>
              <w:rPr>
                <w:rFonts w:ascii="Times New Roman" w:eastAsia="Times New Roman" w:hAnsi="Times New Roman" w:cs="Times New Roman"/>
              </w:rPr>
            </w:pPr>
            <w:r w:rsidRPr="76DB7094">
              <w:rPr>
                <w:rFonts w:ascii="Times New Roman" w:eastAsia="Times New Roman" w:hAnsi="Times New Roman" w:cs="Times New Roman"/>
              </w:rPr>
              <w:t>4:15AM – 3:00 AM</w:t>
            </w:r>
          </w:p>
        </w:tc>
        <w:tc>
          <w:tcPr>
            <w:tcW w:w="2482" w:type="dxa"/>
          </w:tcPr>
          <w:p w14:paraId="2ABCE0BE" w14:textId="12C2B789"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5:25 AM – 3:00 AM</w:t>
            </w:r>
          </w:p>
        </w:tc>
        <w:tc>
          <w:tcPr>
            <w:tcW w:w="2876" w:type="dxa"/>
          </w:tcPr>
          <w:p w14:paraId="5E0DCD05" w14:textId="0452E1A3"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5:25 AM – 3:00 AM</w:t>
            </w:r>
          </w:p>
        </w:tc>
      </w:tr>
    </w:tbl>
    <w:p w14:paraId="28A46AE7" w14:textId="4E921D3E" w:rsidR="76DB7094" w:rsidRDefault="76DB7094" w:rsidP="76DB7094">
      <w:pPr>
        <w:rPr>
          <w:rFonts w:ascii="Times New Roman" w:eastAsia="Calibri" w:hAnsi="Times New Roman" w:cs="Times New Roman"/>
        </w:rPr>
      </w:pPr>
    </w:p>
    <w:p w14:paraId="106A7E0F" w14:textId="5CAC0E42" w:rsidR="003D6BAE" w:rsidRPr="00CD6184" w:rsidRDefault="00D60352">
      <w:pPr>
        <w:rPr>
          <w:rFonts w:ascii="Times New Roman" w:eastAsia="Calibri" w:hAnsi="Times New Roman" w:cs="Times New Roman"/>
        </w:rPr>
      </w:pPr>
      <w:r>
        <w:rPr>
          <w:noProof/>
        </w:rPr>
        <w:drawing>
          <wp:inline distT="0" distB="0" distL="0" distR="0" wp14:anchorId="420842B1" wp14:editId="264DA919">
            <wp:extent cx="5943600" cy="7691718"/>
            <wp:effectExtent l="0" t="0" r="0" b="5080"/>
            <wp:docPr id="8" name="Picture 8" descr="https://kc1.sharepoint.com/teams/MetroC/Service-Development/Service-Planning/Shared%20Documents/RKAAMP/Ordinance/Maps/FINAL/Ord16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c1.sharepoint.com/teams/MetroC/Service-Development/Service-Planning/Shared%20Documents/RKAAMP/Ordinance/Maps/FINAL/Ord160NE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sidR="003D6BAE" w:rsidRPr="00CD6184">
        <w:rPr>
          <w:rFonts w:ascii="Times New Roman" w:eastAsia="Calibri" w:hAnsi="Times New Roman" w:cs="Times New Roman"/>
        </w:rPr>
        <w:br w:type="page"/>
      </w:r>
    </w:p>
    <w:p w14:paraId="10F16B06" w14:textId="7412CDB5"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Route: 161 (new)</w:t>
      </w:r>
    </w:p>
    <w:p w14:paraId="18A3707E"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OBJECTIVES: </w:t>
      </w:r>
    </w:p>
    <w:p w14:paraId="511F44CD" w14:textId="77777777" w:rsidR="003D6BAE" w:rsidRPr="00CD6184" w:rsidRDefault="003D6BAE" w:rsidP="003D6BAE">
      <w:pPr>
        <w:ind w:left="360"/>
        <w:rPr>
          <w:rFonts w:ascii="Times New Roman" w:eastAsia="Calibri" w:hAnsi="Times New Roman" w:cs="Times New Roman"/>
        </w:rPr>
      </w:pPr>
      <w:r w:rsidRPr="00CD6184">
        <w:rPr>
          <w:rFonts w:ascii="Times New Roman" w:eastAsia="Calibri" w:hAnsi="Times New Roman" w:cs="Times New Roman"/>
        </w:rPr>
        <w:t>Restructure service to connect Kent, SeaTac, and Burien while reducing duplication and increasing service levels in accordance with the Strategic Plan for Public Transportation, 2011-2021 and King County Metro Service Guidelines.</w:t>
      </w:r>
    </w:p>
    <w:p w14:paraId="379F3AB3" w14:textId="77777777" w:rsidR="003D6BAE" w:rsidRPr="001545CE" w:rsidRDefault="003D6BAE" w:rsidP="003D6BAE">
      <w:pPr>
        <w:pStyle w:val="paragraph"/>
        <w:numPr>
          <w:ilvl w:val="0"/>
          <w:numId w:val="12"/>
        </w:numPr>
        <w:spacing w:before="0" w:beforeAutospacing="0" w:after="0" w:afterAutospacing="0"/>
        <w:textAlignment w:val="baseline"/>
        <w:rPr>
          <w:sz w:val="22"/>
          <w:szCs w:val="22"/>
        </w:rPr>
      </w:pPr>
      <w:r w:rsidRPr="001545CE">
        <w:rPr>
          <w:rStyle w:val="normaltextrun"/>
          <w:i/>
          <w:color w:val="000000"/>
          <w:sz w:val="22"/>
          <w:szCs w:val="22"/>
          <w:shd w:val="clear" w:color="auto" w:fill="FFFFFF"/>
        </w:rPr>
        <w:t>Strategic Plan Strategy</w:t>
      </w:r>
      <w:r w:rsidRPr="001545CE">
        <w:rPr>
          <w:rStyle w:val="normaltextrun"/>
          <w:i/>
          <w:color w:val="000000"/>
          <w:sz w:val="22"/>
          <w:szCs w:val="22"/>
        </w:rPr>
        <w:t xml:space="preserve"> 2.1.1</w:t>
      </w:r>
      <w:r w:rsidRPr="001545CE">
        <w:rPr>
          <w:rStyle w:val="normaltextrun"/>
          <w:color w:val="000000"/>
          <w:sz w:val="22"/>
          <w:szCs w:val="22"/>
        </w:rPr>
        <w:t>: Design and offer a variety of public transportation products and services appropriate to different markets and mobility needs. </w:t>
      </w:r>
      <w:r w:rsidRPr="001545CE">
        <w:rPr>
          <w:rStyle w:val="eop"/>
          <w:sz w:val="22"/>
          <w:szCs w:val="22"/>
        </w:rPr>
        <w:t> </w:t>
      </w:r>
    </w:p>
    <w:p w14:paraId="729BB0C7" w14:textId="77777777" w:rsidR="003D6BAE" w:rsidRPr="001545CE" w:rsidRDefault="003D6BAE" w:rsidP="003D6BAE">
      <w:pPr>
        <w:pStyle w:val="paragraph"/>
        <w:numPr>
          <w:ilvl w:val="0"/>
          <w:numId w:val="12"/>
        </w:numPr>
        <w:spacing w:before="0" w:beforeAutospacing="0" w:after="0" w:afterAutospacing="0"/>
        <w:textAlignment w:val="baseline"/>
        <w:rPr>
          <w:sz w:val="22"/>
          <w:szCs w:val="22"/>
        </w:rPr>
      </w:pPr>
      <w:r w:rsidRPr="001545CE">
        <w:rPr>
          <w:rStyle w:val="normaltextrun"/>
          <w:i/>
          <w:color w:val="000000"/>
          <w:sz w:val="22"/>
          <w:szCs w:val="22"/>
          <w:shd w:val="clear" w:color="auto" w:fill="FFFFFF"/>
        </w:rPr>
        <w:t>Strategic Plan Strategy</w:t>
      </w:r>
      <w:r w:rsidRPr="001545CE">
        <w:rPr>
          <w:rStyle w:val="normaltextrun"/>
          <w:i/>
          <w:color w:val="000000"/>
          <w:sz w:val="22"/>
          <w:szCs w:val="22"/>
        </w:rPr>
        <w:t xml:space="preserve"> 2.1.2</w:t>
      </w:r>
      <w:r w:rsidRPr="001545CE">
        <w:rPr>
          <w:rStyle w:val="normaltextrun"/>
          <w:color w:val="000000"/>
          <w:sz w:val="22"/>
          <w:szCs w:val="22"/>
        </w:rPr>
        <w:t>: Provide travel opportunities and supporting amenities for historically disadvantaged populations, such as low-income people, students, youth, seniors, people of color, people with disabilities, and others with limited transportation options. </w:t>
      </w:r>
      <w:r w:rsidRPr="001545CE">
        <w:rPr>
          <w:rStyle w:val="eop"/>
          <w:sz w:val="22"/>
          <w:szCs w:val="22"/>
        </w:rPr>
        <w:t> </w:t>
      </w:r>
    </w:p>
    <w:p w14:paraId="0D4A3F90" w14:textId="77777777" w:rsidR="003D6BAE" w:rsidRPr="00CD6184" w:rsidRDefault="003D6BAE" w:rsidP="003D6BAE">
      <w:pPr>
        <w:pStyle w:val="ListParagraph"/>
        <w:numPr>
          <w:ilvl w:val="0"/>
          <w:numId w:val="12"/>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3.4.1</w:t>
      </w:r>
      <w:r w:rsidRPr="001545CE">
        <w:rPr>
          <w:rStyle w:val="normaltextrun"/>
          <w:rFonts w:ascii="Times New Roman" w:hAnsi="Times New Roman" w:cs="Times New Roman"/>
          <w:color w:val="000000"/>
          <w:shd w:val="clear" w:color="auto" w:fill="FFFFFF"/>
        </w:rPr>
        <w:t>: Serve centers and other areas of concentrated activity, consistent with Transportation 2040. </w:t>
      </w:r>
      <w:r w:rsidRPr="001545CE">
        <w:rPr>
          <w:rStyle w:val="eop"/>
          <w:rFonts w:ascii="Times New Roman" w:hAnsi="Times New Roman" w:cs="Times New Roman"/>
          <w:color w:val="000000"/>
          <w:shd w:val="clear" w:color="auto" w:fill="FFFFFF"/>
        </w:rPr>
        <w:t> </w:t>
      </w:r>
    </w:p>
    <w:p w14:paraId="74751E59" w14:textId="77777777" w:rsidR="003D6BAE" w:rsidRPr="00CD6184" w:rsidRDefault="003D6BAE" w:rsidP="003D6BAE">
      <w:pPr>
        <w:pStyle w:val="ListParagraph"/>
        <w:numPr>
          <w:ilvl w:val="0"/>
          <w:numId w:val="12"/>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5.1.1</w:t>
      </w:r>
      <w:r w:rsidRPr="001545CE">
        <w:rPr>
          <w:rStyle w:val="normaltextrun"/>
          <w:rFonts w:ascii="Times New Roman" w:hAnsi="Times New Roman" w:cs="Times New Roman"/>
          <w:color w:val="000000"/>
          <w:shd w:val="clear" w:color="auto" w:fill="FFFFFF"/>
        </w:rPr>
        <w:t>: Provide service that is easy to understand and use. </w:t>
      </w:r>
      <w:r w:rsidRPr="001545CE">
        <w:rPr>
          <w:rStyle w:val="eop"/>
          <w:rFonts w:ascii="Times New Roman" w:hAnsi="Times New Roman" w:cs="Times New Roman"/>
          <w:color w:val="000000"/>
          <w:shd w:val="clear" w:color="auto" w:fill="FFFFFF"/>
        </w:rPr>
        <w:t> </w:t>
      </w:r>
    </w:p>
    <w:p w14:paraId="4C1A2E86" w14:textId="77777777" w:rsidR="003D6BAE" w:rsidRPr="00CD6184" w:rsidRDefault="003D6BAE" w:rsidP="003D6BAE">
      <w:pPr>
        <w:pStyle w:val="ListParagraph"/>
        <w:numPr>
          <w:ilvl w:val="0"/>
          <w:numId w:val="12"/>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w:t>
      </w:r>
      <w:r w:rsidRPr="001545CE">
        <w:rPr>
          <w:rStyle w:val="normaltextrun"/>
          <w:rFonts w:ascii="Times New Roman" w:hAnsi="Times New Roman" w:cs="Times New Roman"/>
          <w:color w:val="000000"/>
          <w:shd w:val="clear" w:color="auto" w:fill="FFFFFF"/>
        </w:rPr>
        <w:t xml:space="preserve"> </w:t>
      </w:r>
      <w:r w:rsidRPr="001545CE">
        <w:rPr>
          <w:rStyle w:val="normaltextrun"/>
          <w:rFonts w:ascii="Times New Roman" w:hAnsi="Times New Roman" w:cs="Times New Roman"/>
          <w:i/>
          <w:color w:val="000000"/>
          <w:shd w:val="clear" w:color="auto" w:fill="FFFFFF"/>
        </w:rPr>
        <w:t>6.1.1</w:t>
      </w:r>
      <w:r w:rsidRPr="001545CE">
        <w:rPr>
          <w:rStyle w:val="normaltextrun"/>
          <w:rFonts w:ascii="Times New Roman" w:hAnsi="Times New Roman" w:cs="Times New Roman"/>
          <w:color w:val="000000"/>
          <w:shd w:val="clear" w:color="auto" w:fill="FFFFFF"/>
        </w:rPr>
        <w:t>: Manage the transit system through service guidelines and performance measures.</w:t>
      </w:r>
      <w:r w:rsidRPr="001545CE">
        <w:rPr>
          <w:rStyle w:val="eop"/>
          <w:rFonts w:ascii="Times New Roman" w:hAnsi="Times New Roman" w:cs="Times New Roman"/>
          <w:color w:val="000000"/>
          <w:shd w:val="clear" w:color="auto" w:fill="FFFFFF"/>
        </w:rPr>
        <w:t> </w:t>
      </w:r>
    </w:p>
    <w:p w14:paraId="23779DA1" w14:textId="77777777" w:rsidR="003D6BAE" w:rsidRPr="00CD6184" w:rsidRDefault="003D6BAE" w:rsidP="003D6BAE">
      <w:pPr>
        <w:pStyle w:val="paragraph"/>
        <w:numPr>
          <w:ilvl w:val="1"/>
          <w:numId w:val="12"/>
        </w:numPr>
        <w:spacing w:before="0" w:beforeAutospacing="0" w:after="0" w:afterAutospacing="0"/>
        <w:textAlignment w:val="baseline"/>
        <w:rPr>
          <w:sz w:val="22"/>
          <w:szCs w:val="22"/>
        </w:rPr>
      </w:pPr>
      <w:r w:rsidRPr="001545CE">
        <w:rPr>
          <w:rStyle w:val="normaltextrun"/>
          <w:i/>
          <w:color w:val="000000"/>
          <w:sz w:val="22"/>
          <w:szCs w:val="22"/>
          <w:shd w:val="clear" w:color="auto" w:fill="FFFFFF"/>
        </w:rPr>
        <w:t xml:space="preserve">Service Design Guideline - </w:t>
      </w:r>
      <w:r w:rsidRPr="00CD6184">
        <w:rPr>
          <w:rStyle w:val="normaltextrun"/>
          <w:color w:val="000000"/>
          <w:sz w:val="22"/>
          <w:szCs w:val="22"/>
        </w:rPr>
        <w:t>Routes should be designed in the context of the entire transportation system. </w:t>
      </w:r>
      <w:r w:rsidRPr="00CD6184">
        <w:rPr>
          <w:rStyle w:val="eop"/>
          <w:sz w:val="22"/>
          <w:szCs w:val="22"/>
        </w:rPr>
        <w:t> </w:t>
      </w:r>
    </w:p>
    <w:p w14:paraId="3EE6DFE3" w14:textId="77777777" w:rsidR="003D6BAE" w:rsidRPr="00CD6184" w:rsidRDefault="003D6BAE" w:rsidP="003D6BAE">
      <w:pPr>
        <w:pStyle w:val="paragraph"/>
        <w:numPr>
          <w:ilvl w:val="1"/>
          <w:numId w:val="12"/>
        </w:numPr>
        <w:spacing w:before="0" w:beforeAutospacing="0" w:after="0" w:afterAutospacing="0"/>
        <w:textAlignment w:val="baseline"/>
        <w:rPr>
          <w:sz w:val="22"/>
          <w:szCs w:val="22"/>
        </w:rPr>
      </w:pPr>
      <w:r w:rsidRPr="001545CE">
        <w:rPr>
          <w:rStyle w:val="normaltextrun"/>
          <w:i/>
          <w:color w:val="000000"/>
          <w:sz w:val="22"/>
          <w:szCs w:val="22"/>
          <w:shd w:val="clear" w:color="auto" w:fill="FFFFFF"/>
        </w:rPr>
        <w:t xml:space="preserve">Service Design Guideline - </w:t>
      </w:r>
      <w:r w:rsidRPr="00CD6184">
        <w:rPr>
          <w:rStyle w:val="normaltextrun"/>
          <w:color w:val="000000"/>
          <w:sz w:val="22"/>
          <w:szCs w:val="22"/>
        </w:rPr>
        <w:t>When designing a network of services, Metro should consider locations where transfer opportunities could be provided for the convenience of customers and to improve the efficiency of the transit network. </w:t>
      </w:r>
      <w:r w:rsidRPr="00CD6184">
        <w:rPr>
          <w:rStyle w:val="eop"/>
          <w:sz w:val="22"/>
          <w:szCs w:val="22"/>
        </w:rPr>
        <w:t> </w:t>
      </w:r>
    </w:p>
    <w:p w14:paraId="3A27DC5C" w14:textId="77777777" w:rsidR="003D6BAE" w:rsidRPr="001545CE" w:rsidRDefault="003D6BAE" w:rsidP="003D6BAE">
      <w:pPr>
        <w:pStyle w:val="ListParagraph"/>
        <w:numPr>
          <w:ilvl w:val="1"/>
          <w:numId w:val="12"/>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 xml:space="preserve">Service Design Guideline - </w:t>
      </w:r>
      <w:r w:rsidRPr="00CD6184">
        <w:rPr>
          <w:rStyle w:val="normaltextrun"/>
          <w:rFonts w:ascii="Times New Roman" w:hAnsi="Times New Roman" w:cs="Times New Roman"/>
          <w:color w:val="000000"/>
          <w:shd w:val="clear" w:color="auto" w:fill="FFFFFF"/>
        </w:rPr>
        <w:t>Routes are more efficient when designed to serve multiple purposes and destinations rather than specialized travel demands. </w:t>
      </w:r>
      <w:r w:rsidRPr="00CD6184">
        <w:rPr>
          <w:rStyle w:val="eop"/>
          <w:rFonts w:ascii="Times New Roman" w:hAnsi="Times New Roman" w:cs="Times New Roman"/>
          <w:color w:val="000000"/>
          <w:shd w:val="clear" w:color="auto" w:fill="FFFFFF"/>
        </w:rPr>
        <w:t> </w:t>
      </w:r>
    </w:p>
    <w:p w14:paraId="263D878C" w14:textId="77777777" w:rsidR="003D6BAE" w:rsidRPr="00CD6184" w:rsidRDefault="003D6BAE" w:rsidP="003D6BAE">
      <w:pPr>
        <w:pStyle w:val="ListParagraph"/>
        <w:numPr>
          <w:ilvl w:val="1"/>
          <w:numId w:val="12"/>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Routes should be designed to avoid competing for the same riders. </w:t>
      </w:r>
      <w:r w:rsidRPr="00CD6184">
        <w:rPr>
          <w:rStyle w:val="eop"/>
          <w:rFonts w:ascii="Times New Roman" w:hAnsi="Times New Roman" w:cs="Times New Roman"/>
          <w:color w:val="000000"/>
          <w:shd w:val="clear" w:color="auto" w:fill="FFFFFF"/>
        </w:rPr>
        <w:t> </w:t>
      </w:r>
    </w:p>
    <w:p w14:paraId="2185BC56" w14:textId="77777777" w:rsidR="003D6BAE" w:rsidRPr="00CD6184" w:rsidRDefault="003D6BAE" w:rsidP="003D6BAE">
      <w:pPr>
        <w:pStyle w:val="ListParagraph"/>
        <w:numPr>
          <w:ilvl w:val="1"/>
          <w:numId w:val="12"/>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 xml:space="preserve">Service Design Guideline - </w:t>
      </w:r>
      <w:r w:rsidRPr="00CD6184">
        <w:rPr>
          <w:rStyle w:val="normaltextrun"/>
          <w:rFonts w:ascii="Times New Roman" w:hAnsi="Times New Roman" w:cs="Times New Roman"/>
          <w:color w:val="000000"/>
          <w:shd w:val="clear" w:color="auto" w:fill="FFFFFF"/>
        </w:rPr>
        <w:t>A bus route should be long enough to provide useful connections for riders and to be more attractive than other travel modes. </w:t>
      </w:r>
      <w:r w:rsidRPr="00CD6184">
        <w:rPr>
          <w:rStyle w:val="eop"/>
          <w:rFonts w:ascii="Times New Roman" w:hAnsi="Times New Roman" w:cs="Times New Roman"/>
          <w:color w:val="000000"/>
          <w:shd w:val="clear" w:color="auto" w:fill="FFFFFF"/>
        </w:rPr>
        <w:t> </w:t>
      </w:r>
    </w:p>
    <w:p w14:paraId="2296E4BE" w14:textId="77777777" w:rsidR="003D6BAE" w:rsidRPr="00CD6184" w:rsidRDefault="003D6BAE" w:rsidP="003D6BAE">
      <w:pPr>
        <w:pStyle w:val="ListParagraph"/>
        <w:numPr>
          <w:ilvl w:val="1"/>
          <w:numId w:val="12"/>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 xml:space="preserve">Service Design Guideline - </w:t>
      </w:r>
      <w:r w:rsidRPr="00CD6184">
        <w:rPr>
          <w:rStyle w:val="normaltextrun"/>
          <w:rFonts w:ascii="Times New Roman" w:hAnsi="Times New Roman" w:cs="Times New Roman"/>
          <w:color w:val="000000"/>
          <w:shd w:val="clear" w:color="auto" w:fill="FFFFFF"/>
        </w:rPr>
        <w:t>Where many routes converge, such as in regional growth centers, they may be through-routed to increase efficiency, reduce the number of buses providing overlapping service, and reduce the need for layover space in congested areas.</w:t>
      </w:r>
      <w:r w:rsidRPr="00CD6184">
        <w:rPr>
          <w:rStyle w:val="eop"/>
          <w:rFonts w:ascii="Times New Roman" w:hAnsi="Times New Roman" w:cs="Times New Roman"/>
          <w:color w:val="000000"/>
          <w:shd w:val="clear" w:color="auto" w:fill="FFFFFF"/>
        </w:rPr>
        <w:t> </w:t>
      </w:r>
    </w:p>
    <w:p w14:paraId="11D21B07" w14:textId="77777777" w:rsidR="003D6BAE" w:rsidRPr="00CD6184" w:rsidRDefault="003D6BAE" w:rsidP="003D6BAE">
      <w:pPr>
        <w:pStyle w:val="ListParagraph"/>
        <w:numPr>
          <w:ilvl w:val="0"/>
          <w:numId w:val="12"/>
        </w:numPr>
        <w:rPr>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w:t>
      </w:r>
      <w:r w:rsidRPr="001545CE">
        <w:rPr>
          <w:rStyle w:val="normaltextrun"/>
          <w:rFonts w:ascii="Times New Roman" w:hAnsi="Times New Roman" w:cs="Times New Roman"/>
          <w:color w:val="000000"/>
          <w:shd w:val="clear" w:color="auto" w:fill="FFFFFF"/>
        </w:rPr>
        <w:t xml:space="preserve"> </w:t>
      </w:r>
      <w:r w:rsidRPr="001545CE">
        <w:rPr>
          <w:rStyle w:val="normaltextrun"/>
          <w:rFonts w:ascii="Times New Roman" w:hAnsi="Times New Roman" w:cs="Times New Roman"/>
          <w:i/>
          <w:color w:val="000000"/>
          <w:shd w:val="clear" w:color="auto" w:fill="FFFFFF"/>
        </w:rPr>
        <w:t>6.2.1</w:t>
      </w:r>
      <w:r w:rsidRPr="001545CE">
        <w:rPr>
          <w:rStyle w:val="normaltextrun"/>
          <w:rFonts w:ascii="Times New Roman" w:hAnsi="Times New Roman" w:cs="Times New Roman"/>
          <w:color w:val="000000"/>
          <w:shd w:val="clear" w:color="auto" w:fill="FFFFFF"/>
        </w:rPr>
        <w:t>: Continually explore and implement cost efficiencies, including operational and administrative efficiencies.</w:t>
      </w:r>
      <w:r w:rsidRPr="001545CE">
        <w:rPr>
          <w:rStyle w:val="eop"/>
          <w:rFonts w:ascii="Times New Roman" w:hAnsi="Times New Roman" w:cs="Times New Roman"/>
          <w:color w:val="000000"/>
          <w:shd w:val="clear" w:color="auto" w:fill="FFFFFF"/>
        </w:rPr>
        <w:t> </w:t>
      </w:r>
    </w:p>
    <w:p w14:paraId="44639264"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IMPACTED SERVICE AREA: Kent, SeaTac, Burien</w:t>
      </w:r>
    </w:p>
    <w:p w14:paraId="3AF3DEAB"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SERVICE CHANGE:</w:t>
      </w:r>
    </w:p>
    <w:p w14:paraId="38B225E1" w14:textId="61E74FEA" w:rsidR="003D6BAE"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Implement new Route 161, which will replace Route 180 service between Kent Station and Burien Transit Center. </w:t>
      </w:r>
      <w:r w:rsidR="00C320E1">
        <w:rPr>
          <w:rFonts w:ascii="Times New Roman" w:eastAsia="Calibri" w:hAnsi="Times New Roman" w:cs="Times New Roman"/>
        </w:rPr>
        <w:t>On weekdays</w:t>
      </w:r>
      <w:r w:rsidR="001458D0">
        <w:rPr>
          <w:rFonts w:ascii="Times New Roman" w:eastAsia="Calibri" w:hAnsi="Times New Roman" w:cs="Times New Roman"/>
        </w:rPr>
        <w:t>,</w:t>
      </w:r>
      <w:r w:rsidR="00C320E1">
        <w:rPr>
          <w:rFonts w:ascii="Times New Roman" w:eastAsia="Calibri" w:hAnsi="Times New Roman" w:cs="Times New Roman"/>
        </w:rPr>
        <w:t xml:space="preserve"> </w:t>
      </w:r>
      <w:r w:rsidR="00170602">
        <w:rPr>
          <w:rFonts w:ascii="Times New Roman" w:eastAsia="Calibri" w:hAnsi="Times New Roman" w:cs="Times New Roman"/>
        </w:rPr>
        <w:t xml:space="preserve">Route 161 will operate every 15-30 minutes </w:t>
      </w:r>
      <w:r w:rsidR="00F40171">
        <w:rPr>
          <w:rFonts w:ascii="Times New Roman" w:eastAsia="Calibri" w:hAnsi="Times New Roman" w:cs="Times New Roman"/>
        </w:rPr>
        <w:t xml:space="preserve">from approximately 3:00 AM until </w:t>
      </w:r>
      <w:r w:rsidR="004A4926">
        <w:rPr>
          <w:rFonts w:ascii="Times New Roman" w:eastAsia="Calibri" w:hAnsi="Times New Roman" w:cs="Times New Roman"/>
        </w:rPr>
        <w:t xml:space="preserve">9:00 PM and will operate every 30-60 minutes </w:t>
      </w:r>
      <w:r w:rsidR="000D5CFB">
        <w:rPr>
          <w:rFonts w:ascii="Times New Roman" w:eastAsia="Calibri" w:hAnsi="Times New Roman" w:cs="Times New Roman"/>
        </w:rPr>
        <w:t xml:space="preserve">in the evenings from 9:00 PM until </w:t>
      </w:r>
      <w:r w:rsidR="0038046E">
        <w:rPr>
          <w:rFonts w:ascii="Times New Roman" w:eastAsia="Calibri" w:hAnsi="Times New Roman" w:cs="Times New Roman"/>
        </w:rPr>
        <w:t xml:space="preserve">2:15 AM. </w:t>
      </w:r>
      <w:r w:rsidR="00C320E1">
        <w:rPr>
          <w:rFonts w:ascii="Times New Roman" w:eastAsia="Calibri" w:hAnsi="Times New Roman" w:cs="Times New Roman"/>
        </w:rPr>
        <w:t>On weekends</w:t>
      </w:r>
      <w:r w:rsidR="001458D0">
        <w:rPr>
          <w:rFonts w:ascii="Times New Roman" w:eastAsia="Calibri" w:hAnsi="Times New Roman" w:cs="Times New Roman"/>
        </w:rPr>
        <w:t>,</w:t>
      </w:r>
      <w:r w:rsidR="00C320E1">
        <w:rPr>
          <w:rFonts w:ascii="Times New Roman" w:eastAsia="Calibri" w:hAnsi="Times New Roman" w:cs="Times New Roman"/>
        </w:rPr>
        <w:t xml:space="preserve"> </w:t>
      </w:r>
      <w:r w:rsidR="0038046E">
        <w:rPr>
          <w:rFonts w:ascii="Times New Roman" w:eastAsia="Calibri" w:hAnsi="Times New Roman" w:cs="Times New Roman"/>
        </w:rPr>
        <w:t>Route 161 will operate eve</w:t>
      </w:r>
      <w:r w:rsidR="00EF585D">
        <w:rPr>
          <w:rFonts w:ascii="Times New Roman" w:eastAsia="Calibri" w:hAnsi="Times New Roman" w:cs="Times New Roman"/>
        </w:rPr>
        <w:t>r</w:t>
      </w:r>
      <w:r w:rsidR="0038046E">
        <w:rPr>
          <w:rFonts w:ascii="Times New Roman" w:eastAsia="Calibri" w:hAnsi="Times New Roman" w:cs="Times New Roman"/>
        </w:rPr>
        <w:t xml:space="preserve">y </w:t>
      </w:r>
      <w:r w:rsidR="00EF585D">
        <w:rPr>
          <w:rFonts w:ascii="Times New Roman" w:eastAsia="Calibri" w:hAnsi="Times New Roman" w:cs="Times New Roman"/>
        </w:rPr>
        <w:t xml:space="preserve">30 minutes from </w:t>
      </w:r>
      <w:r w:rsidR="001458D0">
        <w:rPr>
          <w:rFonts w:ascii="Times New Roman" w:eastAsia="Calibri" w:hAnsi="Times New Roman" w:cs="Times New Roman"/>
        </w:rPr>
        <w:t xml:space="preserve">approximately </w:t>
      </w:r>
      <w:r w:rsidR="00EF585D">
        <w:rPr>
          <w:rFonts w:ascii="Times New Roman" w:eastAsia="Calibri" w:hAnsi="Times New Roman" w:cs="Times New Roman"/>
        </w:rPr>
        <w:t xml:space="preserve">5:15 AM to </w:t>
      </w:r>
      <w:r w:rsidR="00C320E1">
        <w:rPr>
          <w:rFonts w:ascii="Times New Roman" w:eastAsia="Calibri" w:hAnsi="Times New Roman" w:cs="Times New Roman"/>
        </w:rPr>
        <w:t xml:space="preserve">9:00 PM and every 30-60 minutes from </w:t>
      </w:r>
      <w:r w:rsidR="0010051E">
        <w:rPr>
          <w:rFonts w:ascii="Times New Roman" w:eastAsia="Calibri" w:hAnsi="Times New Roman" w:cs="Times New Roman"/>
        </w:rPr>
        <w:t>9:00 PM until 3:30 AM.</w:t>
      </w:r>
    </w:p>
    <w:p w14:paraId="01F1A724" w14:textId="2EA5CF78" w:rsidR="002E57E0" w:rsidRDefault="002E57E0" w:rsidP="003D6BAE">
      <w:pPr>
        <w:rPr>
          <w:rFonts w:ascii="Times New Roman" w:eastAsia="Calibri" w:hAnsi="Times New Roman" w:cs="Times New Roman"/>
        </w:rPr>
      </w:pPr>
    </w:p>
    <w:p w14:paraId="4CF0ACE4" w14:textId="77777777" w:rsidR="009723C5" w:rsidRDefault="009723C5" w:rsidP="003D6BAE">
      <w:pPr>
        <w:rPr>
          <w:rFonts w:ascii="Times New Roman" w:eastAsia="Calibri"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2E57E0" w14:paraId="2CFA1AD8" w14:textId="77777777" w:rsidTr="001A4FE0">
        <w:trPr>
          <w:trHeight w:val="494"/>
        </w:trPr>
        <w:tc>
          <w:tcPr>
            <w:tcW w:w="1560" w:type="dxa"/>
            <w:vMerge w:val="restart"/>
          </w:tcPr>
          <w:p w14:paraId="0208C8FD" w14:textId="77777777" w:rsidR="002E57E0" w:rsidRPr="000C786E" w:rsidRDefault="002E57E0" w:rsidP="001A4FE0">
            <w:pPr>
              <w:pStyle w:val="TableParagraph"/>
              <w:rPr>
                <w:rFonts w:ascii="Times New Roman" w:hAnsi="Times New Roman" w:cs="Times New Roman"/>
              </w:rPr>
            </w:pPr>
          </w:p>
        </w:tc>
        <w:tc>
          <w:tcPr>
            <w:tcW w:w="4670" w:type="dxa"/>
            <w:gridSpan w:val="3"/>
          </w:tcPr>
          <w:p w14:paraId="261345EA" w14:textId="77777777" w:rsidR="002E57E0" w:rsidRPr="000C786E" w:rsidRDefault="002E57E0" w:rsidP="001A4FE0">
            <w:pPr>
              <w:pStyle w:val="TableParagraph"/>
              <w:spacing w:before="102"/>
              <w:ind w:left="1850" w:right="1833"/>
              <w:jc w:val="center"/>
              <w:rPr>
                <w:rFonts w:ascii="Times New Roman" w:hAnsi="Times New Roman" w:cs="Times New Roman"/>
                <w:b/>
              </w:rPr>
            </w:pPr>
            <w:r w:rsidRPr="000C786E">
              <w:rPr>
                <w:rFonts w:ascii="Times New Roman" w:hAnsi="Times New Roman" w:cs="Times New Roman"/>
                <w:b/>
              </w:rPr>
              <w:t>Weekday</w:t>
            </w:r>
          </w:p>
        </w:tc>
        <w:tc>
          <w:tcPr>
            <w:tcW w:w="3120" w:type="dxa"/>
            <w:gridSpan w:val="2"/>
          </w:tcPr>
          <w:p w14:paraId="4C6DD7BC" w14:textId="77777777" w:rsidR="002E57E0" w:rsidRPr="000C786E" w:rsidRDefault="002E57E0" w:rsidP="001A4FE0">
            <w:pPr>
              <w:pStyle w:val="TableParagraph"/>
              <w:spacing w:before="102"/>
              <w:ind w:left="1069" w:right="1047"/>
              <w:jc w:val="center"/>
              <w:rPr>
                <w:rFonts w:ascii="Times New Roman" w:hAnsi="Times New Roman" w:cs="Times New Roman"/>
                <w:b/>
              </w:rPr>
            </w:pPr>
            <w:r w:rsidRPr="000C786E">
              <w:rPr>
                <w:rFonts w:ascii="Times New Roman" w:hAnsi="Times New Roman" w:cs="Times New Roman"/>
                <w:b/>
              </w:rPr>
              <w:t>Weekend</w:t>
            </w:r>
          </w:p>
        </w:tc>
      </w:tr>
      <w:tr w:rsidR="002E57E0" w14:paraId="34505EA1" w14:textId="77777777" w:rsidTr="001A4FE0">
        <w:trPr>
          <w:trHeight w:val="493"/>
        </w:trPr>
        <w:tc>
          <w:tcPr>
            <w:tcW w:w="1560" w:type="dxa"/>
            <w:vMerge/>
            <w:tcBorders>
              <w:top w:val="nil"/>
            </w:tcBorders>
          </w:tcPr>
          <w:p w14:paraId="11E49841" w14:textId="77777777" w:rsidR="002E57E0" w:rsidRPr="000C786E" w:rsidRDefault="002E57E0" w:rsidP="001A4FE0">
            <w:pPr>
              <w:rPr>
                <w:rFonts w:ascii="Times New Roman" w:hAnsi="Times New Roman" w:cs="Times New Roman"/>
              </w:rPr>
            </w:pPr>
          </w:p>
        </w:tc>
        <w:tc>
          <w:tcPr>
            <w:tcW w:w="1555" w:type="dxa"/>
          </w:tcPr>
          <w:p w14:paraId="09B1A98B" w14:textId="77777777" w:rsidR="002E57E0" w:rsidRPr="000C786E" w:rsidRDefault="002E57E0" w:rsidP="001A4FE0">
            <w:pPr>
              <w:pStyle w:val="TableParagraph"/>
              <w:spacing w:before="49"/>
              <w:ind w:left="526" w:right="511"/>
              <w:jc w:val="center"/>
              <w:rPr>
                <w:rFonts w:ascii="Times New Roman" w:hAnsi="Times New Roman" w:cs="Times New Roman"/>
              </w:rPr>
            </w:pPr>
            <w:r w:rsidRPr="000C786E">
              <w:rPr>
                <w:rFonts w:ascii="Times New Roman" w:hAnsi="Times New Roman" w:cs="Times New Roman"/>
              </w:rPr>
              <w:t>Peak</w:t>
            </w:r>
          </w:p>
        </w:tc>
        <w:tc>
          <w:tcPr>
            <w:tcW w:w="1560" w:type="dxa"/>
          </w:tcPr>
          <w:p w14:paraId="7FC1E83F" w14:textId="77777777" w:rsidR="002E57E0" w:rsidRPr="000C786E" w:rsidRDefault="002E57E0" w:rsidP="001A4FE0">
            <w:pPr>
              <w:pStyle w:val="TableParagraph"/>
              <w:spacing w:before="49"/>
              <w:ind w:left="417"/>
              <w:rPr>
                <w:rFonts w:ascii="Times New Roman" w:hAnsi="Times New Roman" w:cs="Times New Roman"/>
              </w:rPr>
            </w:pPr>
            <w:r w:rsidRPr="000C786E">
              <w:rPr>
                <w:rFonts w:ascii="Times New Roman" w:hAnsi="Times New Roman" w:cs="Times New Roman"/>
              </w:rPr>
              <w:t>Midday</w:t>
            </w:r>
          </w:p>
        </w:tc>
        <w:tc>
          <w:tcPr>
            <w:tcW w:w="1555" w:type="dxa"/>
          </w:tcPr>
          <w:p w14:paraId="4CF7C647" w14:textId="77777777" w:rsidR="002E57E0" w:rsidRPr="000C786E" w:rsidRDefault="002E57E0" w:rsidP="001A4FE0">
            <w:pPr>
              <w:pStyle w:val="TableParagraph"/>
              <w:spacing w:before="49"/>
              <w:ind w:left="516"/>
              <w:rPr>
                <w:rFonts w:ascii="Times New Roman" w:hAnsi="Times New Roman" w:cs="Times New Roman"/>
              </w:rPr>
            </w:pPr>
            <w:r w:rsidRPr="000C786E">
              <w:rPr>
                <w:rFonts w:ascii="Times New Roman" w:hAnsi="Times New Roman" w:cs="Times New Roman"/>
              </w:rPr>
              <w:t>Night</w:t>
            </w:r>
          </w:p>
        </w:tc>
        <w:tc>
          <w:tcPr>
            <w:tcW w:w="1560" w:type="dxa"/>
          </w:tcPr>
          <w:p w14:paraId="587E6257" w14:textId="77777777" w:rsidR="002E57E0" w:rsidRPr="000C786E" w:rsidRDefault="002E57E0" w:rsidP="001A4FE0">
            <w:pPr>
              <w:pStyle w:val="TableParagraph"/>
              <w:spacing w:before="49"/>
              <w:ind w:left="353"/>
              <w:rPr>
                <w:rFonts w:ascii="Times New Roman" w:hAnsi="Times New Roman" w:cs="Times New Roman"/>
              </w:rPr>
            </w:pPr>
            <w:r w:rsidRPr="000C786E">
              <w:rPr>
                <w:rFonts w:ascii="Times New Roman" w:hAnsi="Times New Roman" w:cs="Times New Roman"/>
              </w:rPr>
              <w:t>Saturday</w:t>
            </w:r>
          </w:p>
        </w:tc>
        <w:tc>
          <w:tcPr>
            <w:tcW w:w="1560" w:type="dxa"/>
          </w:tcPr>
          <w:p w14:paraId="038F8790" w14:textId="77777777" w:rsidR="002E57E0" w:rsidRPr="000C786E" w:rsidRDefault="002E57E0" w:rsidP="001A4FE0">
            <w:pPr>
              <w:pStyle w:val="TableParagraph"/>
              <w:spacing w:before="49"/>
              <w:ind w:left="430"/>
              <w:rPr>
                <w:rFonts w:ascii="Times New Roman" w:hAnsi="Times New Roman" w:cs="Times New Roman"/>
              </w:rPr>
            </w:pPr>
            <w:r w:rsidRPr="000C786E">
              <w:rPr>
                <w:rFonts w:ascii="Times New Roman" w:hAnsi="Times New Roman" w:cs="Times New Roman"/>
              </w:rPr>
              <w:t>Sunday</w:t>
            </w:r>
          </w:p>
        </w:tc>
      </w:tr>
      <w:tr w:rsidR="002E57E0" w:rsidRPr="00E45B85" w14:paraId="4BC79C0A" w14:textId="77777777" w:rsidTr="001A4FE0">
        <w:trPr>
          <w:trHeight w:val="493"/>
        </w:trPr>
        <w:tc>
          <w:tcPr>
            <w:tcW w:w="1560" w:type="dxa"/>
          </w:tcPr>
          <w:p w14:paraId="0A4B0CA0" w14:textId="77777777" w:rsidR="002E57E0" w:rsidRPr="000C786E" w:rsidRDefault="002E57E0" w:rsidP="002E57E0">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1555" w:type="dxa"/>
          </w:tcPr>
          <w:p w14:paraId="5A042995" w14:textId="1DDD8CBF" w:rsidR="002E57E0" w:rsidRPr="000C786E" w:rsidRDefault="002E57E0" w:rsidP="002E57E0">
            <w:pPr>
              <w:pStyle w:val="TableParagraph"/>
              <w:jc w:val="center"/>
              <w:rPr>
                <w:rFonts w:ascii="Times New Roman" w:hAnsi="Times New Roman" w:cs="Times New Roman"/>
              </w:rPr>
            </w:pPr>
            <w:r w:rsidRPr="000C786E">
              <w:rPr>
                <w:rFonts w:ascii="Times New Roman" w:hAnsi="Times New Roman" w:cs="Times New Roman"/>
              </w:rPr>
              <w:t>N/A</w:t>
            </w:r>
          </w:p>
        </w:tc>
        <w:tc>
          <w:tcPr>
            <w:tcW w:w="1560" w:type="dxa"/>
          </w:tcPr>
          <w:p w14:paraId="6CBC1810" w14:textId="77777777" w:rsidR="002E57E0" w:rsidRPr="000C786E" w:rsidRDefault="002E57E0" w:rsidP="002E57E0">
            <w:pPr>
              <w:pStyle w:val="TableParagraph"/>
              <w:jc w:val="center"/>
              <w:rPr>
                <w:rFonts w:ascii="Times New Roman" w:hAnsi="Times New Roman" w:cs="Times New Roman"/>
              </w:rPr>
            </w:pPr>
            <w:r w:rsidRPr="000C786E">
              <w:rPr>
                <w:rFonts w:ascii="Times New Roman" w:hAnsi="Times New Roman" w:cs="Times New Roman"/>
              </w:rPr>
              <w:t>N/A</w:t>
            </w:r>
          </w:p>
        </w:tc>
        <w:tc>
          <w:tcPr>
            <w:tcW w:w="1555" w:type="dxa"/>
          </w:tcPr>
          <w:p w14:paraId="06F3FCFA" w14:textId="77777777" w:rsidR="002E57E0" w:rsidRPr="000C786E" w:rsidRDefault="002E57E0" w:rsidP="002E57E0">
            <w:pPr>
              <w:pStyle w:val="TableParagraph"/>
              <w:jc w:val="center"/>
              <w:rPr>
                <w:rFonts w:ascii="Times New Roman" w:hAnsi="Times New Roman" w:cs="Times New Roman"/>
              </w:rPr>
            </w:pPr>
            <w:r w:rsidRPr="000C786E">
              <w:rPr>
                <w:rFonts w:ascii="Times New Roman" w:hAnsi="Times New Roman" w:cs="Times New Roman"/>
              </w:rPr>
              <w:t>N/A</w:t>
            </w:r>
          </w:p>
        </w:tc>
        <w:tc>
          <w:tcPr>
            <w:tcW w:w="1560" w:type="dxa"/>
          </w:tcPr>
          <w:p w14:paraId="593CAA4E" w14:textId="77777777" w:rsidR="002E57E0" w:rsidRPr="000C786E" w:rsidRDefault="002E57E0" w:rsidP="002E57E0">
            <w:pPr>
              <w:pStyle w:val="TableParagraph"/>
              <w:jc w:val="center"/>
              <w:rPr>
                <w:rFonts w:ascii="Times New Roman" w:hAnsi="Times New Roman" w:cs="Times New Roman"/>
              </w:rPr>
            </w:pPr>
            <w:r w:rsidRPr="000C786E">
              <w:rPr>
                <w:rFonts w:ascii="Times New Roman" w:hAnsi="Times New Roman" w:cs="Times New Roman"/>
              </w:rPr>
              <w:t>N/A</w:t>
            </w:r>
          </w:p>
        </w:tc>
        <w:tc>
          <w:tcPr>
            <w:tcW w:w="1560" w:type="dxa"/>
          </w:tcPr>
          <w:p w14:paraId="075E67FA" w14:textId="77777777" w:rsidR="002E57E0" w:rsidRPr="000C786E" w:rsidRDefault="002E57E0" w:rsidP="002E57E0">
            <w:pPr>
              <w:pStyle w:val="TableParagraph"/>
              <w:jc w:val="center"/>
              <w:rPr>
                <w:rFonts w:ascii="Times New Roman" w:hAnsi="Times New Roman" w:cs="Times New Roman"/>
              </w:rPr>
            </w:pPr>
            <w:r w:rsidRPr="000C786E">
              <w:rPr>
                <w:rFonts w:ascii="Times New Roman" w:hAnsi="Times New Roman" w:cs="Times New Roman"/>
              </w:rPr>
              <w:t>N/A</w:t>
            </w:r>
          </w:p>
        </w:tc>
      </w:tr>
      <w:tr w:rsidR="002E57E0" w:rsidRPr="00E45B85" w14:paraId="5DE4ABB8" w14:textId="77777777" w:rsidTr="001A4FE0">
        <w:trPr>
          <w:trHeight w:val="489"/>
        </w:trPr>
        <w:tc>
          <w:tcPr>
            <w:tcW w:w="1560" w:type="dxa"/>
          </w:tcPr>
          <w:p w14:paraId="43BA0AA4" w14:textId="77777777" w:rsidR="002E57E0" w:rsidRPr="000C786E" w:rsidRDefault="002E57E0" w:rsidP="002E57E0">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1555" w:type="dxa"/>
          </w:tcPr>
          <w:p w14:paraId="53371BB4" w14:textId="466C8C75" w:rsidR="002E57E0" w:rsidRPr="000C786E" w:rsidRDefault="002E57E0" w:rsidP="002E57E0">
            <w:pPr>
              <w:pStyle w:val="TableParagraph"/>
              <w:jc w:val="center"/>
              <w:rPr>
                <w:rFonts w:ascii="Times New Roman" w:hAnsi="Times New Roman" w:cs="Times New Roman"/>
                <w:bCs/>
              </w:rPr>
            </w:pPr>
            <w:r>
              <w:rPr>
                <w:rFonts w:ascii="Times New Roman" w:hAnsi="Times New Roman" w:cs="Times New Roman"/>
                <w:bCs/>
              </w:rPr>
              <w:t>15-30</w:t>
            </w:r>
          </w:p>
        </w:tc>
        <w:tc>
          <w:tcPr>
            <w:tcW w:w="1560" w:type="dxa"/>
          </w:tcPr>
          <w:p w14:paraId="042EB856" w14:textId="64582B9D" w:rsidR="002E57E0" w:rsidRPr="000C786E" w:rsidRDefault="002E57E0" w:rsidP="002E57E0">
            <w:pPr>
              <w:pStyle w:val="TableParagraph"/>
              <w:jc w:val="center"/>
              <w:rPr>
                <w:rFonts w:ascii="Times New Roman" w:hAnsi="Times New Roman" w:cs="Times New Roman"/>
                <w:b/>
              </w:rPr>
            </w:pPr>
            <w:r>
              <w:rPr>
                <w:rFonts w:ascii="Times New Roman" w:hAnsi="Times New Roman" w:cs="Times New Roman"/>
              </w:rPr>
              <w:t>30</w:t>
            </w:r>
          </w:p>
        </w:tc>
        <w:tc>
          <w:tcPr>
            <w:tcW w:w="1555" w:type="dxa"/>
          </w:tcPr>
          <w:p w14:paraId="0F627CF5" w14:textId="647506F0" w:rsidR="002E57E0" w:rsidRPr="000C786E" w:rsidRDefault="002E57E0" w:rsidP="002E57E0">
            <w:pPr>
              <w:pStyle w:val="TableParagraph"/>
              <w:jc w:val="center"/>
              <w:rPr>
                <w:rFonts w:ascii="Times New Roman" w:hAnsi="Times New Roman" w:cs="Times New Roman"/>
                <w:b/>
              </w:rPr>
            </w:pPr>
            <w:r>
              <w:rPr>
                <w:rFonts w:ascii="Times New Roman" w:hAnsi="Times New Roman" w:cs="Times New Roman"/>
              </w:rPr>
              <w:t>30</w:t>
            </w:r>
          </w:p>
        </w:tc>
        <w:tc>
          <w:tcPr>
            <w:tcW w:w="1560" w:type="dxa"/>
          </w:tcPr>
          <w:p w14:paraId="506081F1" w14:textId="258DD757" w:rsidR="002E57E0" w:rsidRPr="000C786E" w:rsidRDefault="002E57E0" w:rsidP="002E57E0">
            <w:pPr>
              <w:pStyle w:val="TableParagraph"/>
              <w:jc w:val="center"/>
              <w:rPr>
                <w:rFonts w:ascii="Times New Roman" w:hAnsi="Times New Roman" w:cs="Times New Roman"/>
                <w:b/>
              </w:rPr>
            </w:pPr>
            <w:r>
              <w:rPr>
                <w:rFonts w:ascii="Times New Roman" w:hAnsi="Times New Roman" w:cs="Times New Roman"/>
              </w:rPr>
              <w:t>30</w:t>
            </w:r>
          </w:p>
        </w:tc>
        <w:tc>
          <w:tcPr>
            <w:tcW w:w="1560" w:type="dxa"/>
          </w:tcPr>
          <w:p w14:paraId="2165EA92" w14:textId="12A7E980" w:rsidR="002E57E0" w:rsidRPr="000C786E" w:rsidRDefault="002E57E0" w:rsidP="002E57E0">
            <w:pPr>
              <w:pStyle w:val="TableParagraph"/>
              <w:jc w:val="center"/>
              <w:rPr>
                <w:rFonts w:ascii="Times New Roman" w:hAnsi="Times New Roman" w:cs="Times New Roman"/>
                <w:b/>
              </w:rPr>
            </w:pPr>
            <w:r>
              <w:rPr>
                <w:rFonts w:ascii="Times New Roman" w:hAnsi="Times New Roman" w:cs="Times New Roman"/>
              </w:rPr>
              <w:t>30</w:t>
            </w:r>
          </w:p>
        </w:tc>
      </w:tr>
    </w:tbl>
    <w:p w14:paraId="289C9307" w14:textId="77777777" w:rsidR="002E57E0" w:rsidRDefault="002E57E0" w:rsidP="002E57E0">
      <w:pPr>
        <w:rPr>
          <w:rFonts w:ascii="Times New Roman" w:hAnsi="Times New Roman" w:cs="Times New Roman"/>
          <w:color w:val="000000"/>
          <w:shd w:val="clear" w:color="auto" w:fill="FFFFF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2E57E0" w14:paraId="03F566DA" w14:textId="77777777" w:rsidTr="001A4FE0">
        <w:trPr>
          <w:trHeight w:val="493"/>
        </w:trPr>
        <w:tc>
          <w:tcPr>
            <w:tcW w:w="1526" w:type="dxa"/>
          </w:tcPr>
          <w:p w14:paraId="19C13D93" w14:textId="77777777" w:rsidR="002E57E0" w:rsidRPr="000C786E" w:rsidRDefault="002E57E0" w:rsidP="001A4FE0">
            <w:pPr>
              <w:pStyle w:val="TableParagraph"/>
              <w:rPr>
                <w:rFonts w:ascii="Times New Roman" w:hAnsi="Times New Roman" w:cs="Times New Roman"/>
              </w:rPr>
            </w:pPr>
          </w:p>
        </w:tc>
        <w:tc>
          <w:tcPr>
            <w:tcW w:w="2726" w:type="dxa"/>
          </w:tcPr>
          <w:p w14:paraId="2563F590" w14:textId="77777777" w:rsidR="002E57E0" w:rsidRPr="000C786E" w:rsidRDefault="002E57E0" w:rsidP="001A4FE0">
            <w:pPr>
              <w:pStyle w:val="TableParagraph"/>
              <w:spacing w:before="102"/>
              <w:ind w:left="850"/>
              <w:rPr>
                <w:rFonts w:ascii="Times New Roman" w:hAnsi="Times New Roman" w:cs="Times New Roman"/>
                <w:b/>
              </w:rPr>
            </w:pPr>
            <w:r w:rsidRPr="000C786E">
              <w:rPr>
                <w:rFonts w:ascii="Times New Roman" w:hAnsi="Times New Roman" w:cs="Times New Roman"/>
                <w:b/>
              </w:rPr>
              <w:t>Weekdays</w:t>
            </w:r>
          </w:p>
        </w:tc>
        <w:tc>
          <w:tcPr>
            <w:tcW w:w="2548" w:type="dxa"/>
          </w:tcPr>
          <w:p w14:paraId="06D061E5" w14:textId="77777777" w:rsidR="002E57E0" w:rsidRPr="000C786E" w:rsidRDefault="002E57E0" w:rsidP="001A4FE0">
            <w:pPr>
              <w:pStyle w:val="TableParagraph"/>
              <w:spacing w:before="102"/>
              <w:ind w:left="837"/>
              <w:rPr>
                <w:rFonts w:ascii="Times New Roman" w:hAnsi="Times New Roman" w:cs="Times New Roman"/>
                <w:b/>
              </w:rPr>
            </w:pPr>
            <w:r w:rsidRPr="000C786E">
              <w:rPr>
                <w:rFonts w:ascii="Times New Roman" w:hAnsi="Times New Roman" w:cs="Times New Roman"/>
                <w:b/>
              </w:rPr>
              <w:t>Saturday</w:t>
            </w:r>
          </w:p>
        </w:tc>
        <w:tc>
          <w:tcPr>
            <w:tcW w:w="2548" w:type="dxa"/>
          </w:tcPr>
          <w:p w14:paraId="034833BC" w14:textId="77777777" w:rsidR="002E57E0" w:rsidRPr="000C786E" w:rsidRDefault="002E57E0" w:rsidP="001A4FE0">
            <w:pPr>
              <w:pStyle w:val="TableParagraph"/>
              <w:spacing w:before="102"/>
              <w:ind w:left="893" w:right="872"/>
              <w:jc w:val="center"/>
              <w:rPr>
                <w:rFonts w:ascii="Times New Roman" w:hAnsi="Times New Roman" w:cs="Times New Roman"/>
                <w:b/>
              </w:rPr>
            </w:pPr>
            <w:r w:rsidRPr="000C786E">
              <w:rPr>
                <w:rFonts w:ascii="Times New Roman" w:hAnsi="Times New Roman" w:cs="Times New Roman"/>
                <w:b/>
              </w:rPr>
              <w:t>Sunday</w:t>
            </w:r>
          </w:p>
        </w:tc>
      </w:tr>
      <w:tr w:rsidR="002E57E0" w:rsidRPr="00E45B85" w14:paraId="3E5B8F39" w14:textId="77777777" w:rsidTr="001A4FE0">
        <w:trPr>
          <w:trHeight w:val="493"/>
        </w:trPr>
        <w:tc>
          <w:tcPr>
            <w:tcW w:w="1526" w:type="dxa"/>
          </w:tcPr>
          <w:p w14:paraId="78776B79" w14:textId="77777777" w:rsidR="002E57E0" w:rsidRPr="000C786E" w:rsidRDefault="002E57E0" w:rsidP="002E57E0">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2726" w:type="dxa"/>
          </w:tcPr>
          <w:p w14:paraId="26335A08" w14:textId="012B5B20" w:rsidR="002E57E0" w:rsidRPr="000C786E" w:rsidRDefault="002E57E0" w:rsidP="002E57E0">
            <w:pPr>
              <w:jc w:val="center"/>
              <w:rPr>
                <w:rFonts w:ascii="Times New Roman" w:eastAsia="Times New Roman" w:hAnsi="Times New Roman" w:cs="Times New Roman"/>
              </w:rPr>
            </w:pPr>
            <w:r w:rsidRPr="000C786E">
              <w:rPr>
                <w:rFonts w:ascii="Times New Roman" w:hAnsi="Times New Roman" w:cs="Times New Roman"/>
              </w:rPr>
              <w:t>N/A</w:t>
            </w:r>
          </w:p>
        </w:tc>
        <w:tc>
          <w:tcPr>
            <w:tcW w:w="2548" w:type="dxa"/>
          </w:tcPr>
          <w:p w14:paraId="1B11B2D6" w14:textId="77777777" w:rsidR="002E57E0" w:rsidRPr="000C786E" w:rsidRDefault="002E57E0" w:rsidP="002E57E0">
            <w:pPr>
              <w:pStyle w:val="TableParagraph"/>
              <w:jc w:val="center"/>
              <w:rPr>
                <w:rFonts w:ascii="Times New Roman" w:hAnsi="Times New Roman" w:cs="Times New Roman"/>
              </w:rPr>
            </w:pPr>
            <w:r w:rsidRPr="000C786E">
              <w:rPr>
                <w:rFonts w:ascii="Times New Roman" w:hAnsi="Times New Roman" w:cs="Times New Roman"/>
              </w:rPr>
              <w:t>N/A</w:t>
            </w:r>
          </w:p>
        </w:tc>
        <w:tc>
          <w:tcPr>
            <w:tcW w:w="2548" w:type="dxa"/>
          </w:tcPr>
          <w:p w14:paraId="11066BA0" w14:textId="77777777" w:rsidR="002E57E0" w:rsidRPr="000C786E" w:rsidRDefault="002E57E0" w:rsidP="002E57E0">
            <w:pPr>
              <w:pStyle w:val="TableParagraph"/>
              <w:jc w:val="center"/>
              <w:rPr>
                <w:rFonts w:ascii="Times New Roman" w:hAnsi="Times New Roman" w:cs="Times New Roman"/>
              </w:rPr>
            </w:pPr>
            <w:r w:rsidRPr="000C786E">
              <w:rPr>
                <w:rFonts w:ascii="Times New Roman" w:hAnsi="Times New Roman" w:cs="Times New Roman"/>
              </w:rPr>
              <w:t>N/A</w:t>
            </w:r>
          </w:p>
        </w:tc>
      </w:tr>
      <w:tr w:rsidR="002E57E0" w:rsidRPr="00E45B85" w14:paraId="64055D4C" w14:textId="77777777" w:rsidTr="001A4FE0">
        <w:trPr>
          <w:trHeight w:val="498"/>
        </w:trPr>
        <w:tc>
          <w:tcPr>
            <w:tcW w:w="1526" w:type="dxa"/>
          </w:tcPr>
          <w:p w14:paraId="59925D17" w14:textId="77777777" w:rsidR="002E57E0" w:rsidRPr="000C786E" w:rsidRDefault="002E57E0" w:rsidP="002E57E0">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2726" w:type="dxa"/>
          </w:tcPr>
          <w:p w14:paraId="5F0A1DF6" w14:textId="208D8027" w:rsidR="002E57E0" w:rsidRPr="000C786E" w:rsidRDefault="00C558B4" w:rsidP="002E57E0">
            <w:pPr>
              <w:pStyle w:val="TableParagraph"/>
              <w:jc w:val="center"/>
              <w:rPr>
                <w:rFonts w:ascii="Times New Roman" w:hAnsi="Times New Roman" w:cs="Times New Roman"/>
                <w:bCs/>
              </w:rPr>
            </w:pPr>
            <w:r>
              <w:rPr>
                <w:rFonts w:ascii="Times New Roman" w:eastAsia="Times New Roman" w:hAnsi="Times New Roman" w:cs="Times New Roman"/>
                <w:bCs/>
              </w:rPr>
              <w:t>3 AM to 2:15 AM</w:t>
            </w:r>
          </w:p>
        </w:tc>
        <w:tc>
          <w:tcPr>
            <w:tcW w:w="2548" w:type="dxa"/>
          </w:tcPr>
          <w:p w14:paraId="222C41B5" w14:textId="744A7A38" w:rsidR="002E57E0" w:rsidRPr="000C786E" w:rsidRDefault="00A75D30" w:rsidP="002E57E0">
            <w:pPr>
              <w:pStyle w:val="TableParagraph"/>
              <w:jc w:val="center"/>
              <w:rPr>
                <w:rFonts w:ascii="Times New Roman" w:hAnsi="Times New Roman" w:cs="Times New Roman"/>
                <w:bCs/>
              </w:rPr>
            </w:pPr>
            <w:r>
              <w:rPr>
                <w:rFonts w:ascii="Times New Roman" w:hAnsi="Times New Roman" w:cs="Times New Roman"/>
              </w:rPr>
              <w:t>5:15 AM to 3:30 AM</w:t>
            </w:r>
          </w:p>
        </w:tc>
        <w:tc>
          <w:tcPr>
            <w:tcW w:w="2548" w:type="dxa"/>
          </w:tcPr>
          <w:p w14:paraId="16E18058" w14:textId="01365F84" w:rsidR="002E57E0" w:rsidRPr="000C786E" w:rsidRDefault="00A75D30" w:rsidP="002E57E0">
            <w:pPr>
              <w:pStyle w:val="TableParagraph"/>
              <w:jc w:val="center"/>
              <w:rPr>
                <w:rFonts w:ascii="Times New Roman" w:hAnsi="Times New Roman" w:cs="Times New Roman"/>
                <w:bCs/>
              </w:rPr>
            </w:pPr>
            <w:r>
              <w:rPr>
                <w:rFonts w:ascii="Times New Roman" w:hAnsi="Times New Roman" w:cs="Times New Roman"/>
              </w:rPr>
              <w:t>5:15 AM to 3:30 AM</w:t>
            </w:r>
          </w:p>
        </w:tc>
      </w:tr>
    </w:tbl>
    <w:p w14:paraId="2A14FBB3" w14:textId="77777777" w:rsidR="002E57E0" w:rsidRPr="00CD6184" w:rsidRDefault="002E57E0" w:rsidP="003D6BAE">
      <w:pPr>
        <w:rPr>
          <w:rFonts w:ascii="Times New Roman" w:eastAsia="Calibri" w:hAnsi="Times New Roman" w:cs="Times New Roman"/>
        </w:rPr>
      </w:pPr>
    </w:p>
    <w:p w14:paraId="098CF063" w14:textId="565A8805" w:rsidR="00C75736" w:rsidRDefault="0081255C">
      <w:pPr>
        <w:rPr>
          <w:rFonts w:ascii="Times New Roman" w:eastAsia="Calibri" w:hAnsi="Times New Roman" w:cs="Times New Roman"/>
          <w:b/>
          <w:bCs/>
          <w:i/>
          <w:iCs/>
        </w:rPr>
      </w:pPr>
      <w:r w:rsidRPr="0081255C">
        <w:rPr>
          <w:rFonts w:ascii="Times New Roman" w:eastAsia="Calibri" w:hAnsi="Times New Roman" w:cs="Times New Roman"/>
          <w:b/>
          <w:bCs/>
          <w:i/>
          <w:iCs/>
          <w:noProof/>
        </w:rPr>
        <w:drawing>
          <wp:inline distT="0" distB="0" distL="0" distR="0" wp14:anchorId="6A2109D2" wp14:editId="286CF414">
            <wp:extent cx="5943600" cy="63379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337935"/>
                    </a:xfrm>
                    <a:prstGeom prst="rect">
                      <a:avLst/>
                    </a:prstGeom>
                  </pic:spPr>
                </pic:pic>
              </a:graphicData>
            </a:graphic>
          </wp:inline>
        </w:drawing>
      </w:r>
      <w:r w:rsidR="00C75736">
        <w:rPr>
          <w:rFonts w:ascii="Times New Roman" w:eastAsia="Calibri" w:hAnsi="Times New Roman" w:cs="Times New Roman"/>
          <w:b/>
          <w:bCs/>
          <w:i/>
          <w:iCs/>
        </w:rPr>
        <w:br w:type="page"/>
      </w:r>
    </w:p>
    <w:p w14:paraId="29FED6B0"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Route: 162 (new)</w:t>
      </w:r>
    </w:p>
    <w:p w14:paraId="307ED982"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OBJECTIVES: </w:t>
      </w:r>
    </w:p>
    <w:p w14:paraId="0D6B1337" w14:textId="25752634" w:rsidR="003D6BAE" w:rsidRPr="00CD6184" w:rsidRDefault="003D6BAE" w:rsidP="003D6BAE">
      <w:pPr>
        <w:ind w:left="360"/>
        <w:rPr>
          <w:rStyle w:val="normaltextrun"/>
          <w:rFonts w:ascii="Times New Roman" w:hAnsi="Times New Roman" w:cs="Times New Roman"/>
          <w:color w:val="000000"/>
          <w:bdr w:val="none" w:sz="0" w:space="0" w:color="auto" w:frame="1"/>
        </w:rPr>
      </w:pPr>
      <w:r w:rsidRPr="00CD6184">
        <w:rPr>
          <w:rStyle w:val="normaltextrun"/>
          <w:rFonts w:ascii="Times New Roman" w:hAnsi="Times New Roman" w:cs="Times New Roman"/>
          <w:color w:val="000000"/>
          <w:bdr w:val="none" w:sz="0" w:space="0" w:color="auto" w:frame="1"/>
        </w:rPr>
        <w:t>Restructure service on Kent East Hill for simplified design, improved efficiency, and increased frequency and span of service in accordance with the Strategic Plan for Public Transportation, 2011 – 2021, and King County Metro Service Guidelines. </w:t>
      </w:r>
    </w:p>
    <w:p w14:paraId="5FCCE74A" w14:textId="77777777" w:rsidR="003D6BAE" w:rsidRPr="00CD6184" w:rsidRDefault="003D6BAE" w:rsidP="003D6BAE">
      <w:pPr>
        <w:pStyle w:val="ListParagraph"/>
        <w:numPr>
          <w:ilvl w:val="0"/>
          <w:numId w:val="13"/>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2.1.1</w:t>
      </w:r>
      <w:r w:rsidRPr="001545CE">
        <w:rPr>
          <w:rStyle w:val="normaltextrun"/>
          <w:rFonts w:ascii="Times New Roman" w:hAnsi="Times New Roman" w:cs="Times New Roman"/>
          <w:color w:val="000000"/>
          <w:shd w:val="clear" w:color="auto" w:fill="FFFFFF"/>
        </w:rPr>
        <w:t>: Design and offer a variety of public transportation products and services appropriate to different markets and mobility needs. </w:t>
      </w:r>
      <w:r w:rsidRPr="001545CE">
        <w:rPr>
          <w:rStyle w:val="eop"/>
          <w:rFonts w:ascii="Times New Roman" w:hAnsi="Times New Roman" w:cs="Times New Roman"/>
          <w:color w:val="000000"/>
          <w:shd w:val="clear" w:color="auto" w:fill="FFFFFF"/>
        </w:rPr>
        <w:t> </w:t>
      </w:r>
    </w:p>
    <w:p w14:paraId="52D1F892" w14:textId="77777777" w:rsidR="003D6BAE" w:rsidRPr="00CD6184" w:rsidRDefault="003D6BAE" w:rsidP="003D6BAE">
      <w:pPr>
        <w:pStyle w:val="ListParagraph"/>
        <w:numPr>
          <w:ilvl w:val="0"/>
          <w:numId w:val="13"/>
        </w:numPr>
        <w:rPr>
          <w:rStyle w:val="normaltextrun"/>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2.1.2</w:t>
      </w:r>
      <w:r w:rsidRPr="001545CE">
        <w:rPr>
          <w:rStyle w:val="normaltextrun"/>
          <w:rFonts w:ascii="Times New Roman" w:hAnsi="Times New Roman" w:cs="Times New Roman"/>
          <w:color w:val="000000"/>
          <w:shd w:val="clear" w:color="auto" w:fill="FFFFFF"/>
        </w:rPr>
        <w:t>: Provide travel opportunities and supporting amenities for historically disadvantaged populations, such as low-income people, students, youth, seniors, people of color, people with disabilities, and others with limited transportation options. </w:t>
      </w:r>
      <w:r w:rsidRPr="001545CE">
        <w:rPr>
          <w:rStyle w:val="eop"/>
          <w:rFonts w:ascii="Times New Roman" w:hAnsi="Times New Roman" w:cs="Times New Roman"/>
          <w:color w:val="000000"/>
          <w:shd w:val="clear" w:color="auto" w:fill="FFFFFF"/>
        </w:rPr>
        <w:t> </w:t>
      </w:r>
    </w:p>
    <w:p w14:paraId="5C39C816" w14:textId="77777777" w:rsidR="003D6BAE" w:rsidRPr="00CD6184" w:rsidRDefault="003D6BAE" w:rsidP="003D6BAE">
      <w:pPr>
        <w:pStyle w:val="ListParagraph"/>
        <w:numPr>
          <w:ilvl w:val="0"/>
          <w:numId w:val="13"/>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3.4.1</w:t>
      </w:r>
      <w:r w:rsidRPr="001545CE">
        <w:rPr>
          <w:rStyle w:val="normaltextrun"/>
          <w:rFonts w:ascii="Times New Roman" w:hAnsi="Times New Roman" w:cs="Times New Roman"/>
          <w:color w:val="000000"/>
          <w:shd w:val="clear" w:color="auto" w:fill="FFFFFF"/>
        </w:rPr>
        <w:t>: Serve centers and other areas of concentrated activity, consistent with Transportation 2040. </w:t>
      </w:r>
      <w:r w:rsidRPr="001545CE">
        <w:rPr>
          <w:rStyle w:val="eop"/>
          <w:rFonts w:ascii="Times New Roman" w:hAnsi="Times New Roman" w:cs="Times New Roman"/>
          <w:color w:val="000000"/>
          <w:shd w:val="clear" w:color="auto" w:fill="FFFFFF"/>
        </w:rPr>
        <w:t> </w:t>
      </w:r>
    </w:p>
    <w:p w14:paraId="2FBDE609" w14:textId="77777777" w:rsidR="003D6BAE" w:rsidRPr="00CD6184" w:rsidRDefault="003D6BAE" w:rsidP="003D6BAE">
      <w:pPr>
        <w:pStyle w:val="ListParagraph"/>
        <w:numPr>
          <w:ilvl w:val="0"/>
          <w:numId w:val="13"/>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5.1.1</w:t>
      </w:r>
      <w:r w:rsidRPr="001545CE">
        <w:rPr>
          <w:rStyle w:val="normaltextrun"/>
          <w:rFonts w:ascii="Times New Roman" w:hAnsi="Times New Roman" w:cs="Times New Roman"/>
          <w:color w:val="000000"/>
          <w:shd w:val="clear" w:color="auto" w:fill="FFFFFF"/>
        </w:rPr>
        <w:t>: Provide service that is easy to understand and use. </w:t>
      </w:r>
      <w:r w:rsidRPr="001545CE">
        <w:rPr>
          <w:rStyle w:val="eop"/>
          <w:rFonts w:ascii="Times New Roman" w:hAnsi="Times New Roman" w:cs="Times New Roman"/>
          <w:color w:val="000000"/>
          <w:shd w:val="clear" w:color="auto" w:fill="FFFFFF"/>
        </w:rPr>
        <w:t> </w:t>
      </w:r>
    </w:p>
    <w:p w14:paraId="232EAC48" w14:textId="77777777" w:rsidR="003D6BAE" w:rsidRPr="00CD6184" w:rsidRDefault="003D6BAE" w:rsidP="003D6BAE">
      <w:pPr>
        <w:pStyle w:val="ListParagraph"/>
        <w:numPr>
          <w:ilvl w:val="0"/>
          <w:numId w:val="13"/>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6.1.1</w:t>
      </w:r>
      <w:r w:rsidRPr="001545CE">
        <w:rPr>
          <w:rStyle w:val="normaltextrun"/>
          <w:rFonts w:ascii="Times New Roman" w:hAnsi="Times New Roman" w:cs="Times New Roman"/>
          <w:color w:val="000000"/>
          <w:shd w:val="clear" w:color="auto" w:fill="FFFFFF"/>
        </w:rPr>
        <w:t>: Manage the transit system through service guidelines and performance measures.</w:t>
      </w:r>
      <w:r w:rsidRPr="001545CE">
        <w:rPr>
          <w:rStyle w:val="eop"/>
          <w:rFonts w:ascii="Times New Roman" w:hAnsi="Times New Roman" w:cs="Times New Roman"/>
          <w:color w:val="000000"/>
          <w:shd w:val="clear" w:color="auto" w:fill="FFFFFF"/>
        </w:rPr>
        <w:t> </w:t>
      </w:r>
    </w:p>
    <w:p w14:paraId="509404CC" w14:textId="77777777" w:rsidR="003D6BAE" w:rsidRPr="00CD6184" w:rsidRDefault="003D6BAE" w:rsidP="003D6BAE">
      <w:pPr>
        <w:pStyle w:val="ListParagraph"/>
        <w:numPr>
          <w:ilvl w:val="1"/>
          <w:numId w:val="13"/>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When designing a network of services, Metro should consider locations where transfer opportunities could be provided for the convenience of customers and to improve the efficiency of the transit network. </w:t>
      </w:r>
      <w:r w:rsidRPr="00CD6184">
        <w:rPr>
          <w:rStyle w:val="eop"/>
          <w:rFonts w:ascii="Times New Roman" w:hAnsi="Times New Roman" w:cs="Times New Roman"/>
          <w:color w:val="000000"/>
          <w:shd w:val="clear" w:color="auto" w:fill="FFFFFF"/>
        </w:rPr>
        <w:t> </w:t>
      </w:r>
    </w:p>
    <w:p w14:paraId="5988DA41" w14:textId="77777777" w:rsidR="003D6BAE" w:rsidRPr="00CD6184" w:rsidRDefault="003D6BAE" w:rsidP="003D6BAE">
      <w:pPr>
        <w:pStyle w:val="ListParagraph"/>
        <w:numPr>
          <w:ilvl w:val="1"/>
          <w:numId w:val="13"/>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should have predictable and direct routings, and the frequency and span of service should be appropriate to the market served. </w:t>
      </w:r>
      <w:r w:rsidRPr="00CD6184">
        <w:rPr>
          <w:rStyle w:val="eop"/>
          <w:rFonts w:ascii="Times New Roman" w:hAnsi="Times New Roman" w:cs="Times New Roman"/>
          <w:color w:val="000000"/>
          <w:shd w:val="clear" w:color="auto" w:fill="FFFFFF"/>
        </w:rPr>
        <w:t> </w:t>
      </w:r>
    </w:p>
    <w:p w14:paraId="7229C8C6" w14:textId="77777777" w:rsidR="003D6BAE" w:rsidRPr="00CD6184" w:rsidRDefault="003D6BAE" w:rsidP="003D6BAE">
      <w:pPr>
        <w:pStyle w:val="ListParagraph"/>
        <w:numPr>
          <w:ilvl w:val="1"/>
          <w:numId w:val="13"/>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should be designed to avoid competing for the same riders. </w:t>
      </w:r>
      <w:r w:rsidRPr="00CD6184">
        <w:rPr>
          <w:rStyle w:val="eop"/>
          <w:rFonts w:ascii="Times New Roman" w:hAnsi="Times New Roman" w:cs="Times New Roman"/>
          <w:color w:val="000000"/>
          <w:shd w:val="clear" w:color="auto" w:fill="FFFFFF"/>
        </w:rPr>
        <w:t> </w:t>
      </w:r>
    </w:p>
    <w:p w14:paraId="480859FA" w14:textId="77777777" w:rsidR="003D6BAE" w:rsidRPr="00CD6184" w:rsidRDefault="003D6BAE" w:rsidP="003D6BAE">
      <w:pPr>
        <w:pStyle w:val="ListParagraph"/>
        <w:numPr>
          <w:ilvl w:val="1"/>
          <w:numId w:val="13"/>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A route that operates directly between two locations is faster and more attractive to riders than one that takes a long, circuitous path. </w:t>
      </w:r>
      <w:r w:rsidRPr="00CD6184">
        <w:rPr>
          <w:rStyle w:val="eop"/>
          <w:rFonts w:ascii="Times New Roman" w:hAnsi="Times New Roman" w:cs="Times New Roman"/>
          <w:color w:val="000000"/>
          <w:shd w:val="clear" w:color="auto" w:fill="FFFFFF"/>
        </w:rPr>
        <w:t> </w:t>
      </w:r>
    </w:p>
    <w:p w14:paraId="0370A404" w14:textId="77777777" w:rsidR="003D6BAE" w:rsidRPr="00CD6184" w:rsidRDefault="003D6BAE" w:rsidP="003D6BAE">
      <w:pPr>
        <w:pStyle w:val="ListParagraph"/>
        <w:numPr>
          <w:ilvl w:val="1"/>
          <w:numId w:val="13"/>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t>
      </w:r>
      <w:r w:rsidRPr="00CD6184">
        <w:rPr>
          <w:rStyle w:val="normaltextrun"/>
          <w:rFonts w:ascii="Times New Roman" w:hAnsi="Times New Roman" w:cs="Times New Roman"/>
          <w:color w:val="000000"/>
          <w:bdr w:val="none" w:sz="0" w:space="0" w:color="auto" w:frame="1"/>
        </w:rPr>
        <w:t>Buses should be routed primarily on arterial streets and freeways, except where routing on local or collector streets is necessary to reach layover areas or needed to ensure that facilities and fleet used in all communities is equivalent in age and quality.</w:t>
      </w:r>
    </w:p>
    <w:p w14:paraId="1350D8EA" w14:textId="77777777" w:rsidR="003D6BAE" w:rsidRPr="00CD6184" w:rsidRDefault="003D6BAE" w:rsidP="003D6BAE">
      <w:pPr>
        <w:pStyle w:val="ListParagraph"/>
        <w:numPr>
          <w:ilvl w:val="0"/>
          <w:numId w:val="13"/>
        </w:numPr>
        <w:rPr>
          <w:rStyle w:val="eop"/>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6.2.1</w:t>
      </w:r>
      <w:r w:rsidRPr="001545CE">
        <w:rPr>
          <w:rStyle w:val="normaltextrun"/>
          <w:rFonts w:ascii="Times New Roman" w:hAnsi="Times New Roman" w:cs="Times New Roman"/>
          <w:color w:val="000000"/>
          <w:shd w:val="clear" w:color="auto" w:fill="FFFFFF"/>
        </w:rPr>
        <w:t>: Continually explore and implement cost efficiencies, including operational and administrative efficiencies.</w:t>
      </w:r>
      <w:r w:rsidRPr="001545CE">
        <w:rPr>
          <w:rStyle w:val="eop"/>
          <w:rFonts w:ascii="Times New Roman" w:hAnsi="Times New Roman" w:cs="Times New Roman"/>
          <w:color w:val="000000"/>
          <w:shd w:val="clear" w:color="auto" w:fill="FFFFFF"/>
        </w:rPr>
        <w:t> </w:t>
      </w:r>
    </w:p>
    <w:p w14:paraId="1F9E49F9" w14:textId="77777777" w:rsidR="003D6BAE" w:rsidRPr="00CD6184" w:rsidRDefault="003D6BAE" w:rsidP="003D6BAE">
      <w:pPr>
        <w:pStyle w:val="ListParagraph"/>
        <w:numPr>
          <w:ilvl w:val="0"/>
          <w:numId w:val="13"/>
        </w:numPr>
        <w:rPr>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w:t>
      </w:r>
      <w:r w:rsidRPr="001545CE">
        <w:rPr>
          <w:rStyle w:val="normaltextrun"/>
          <w:rFonts w:ascii="Times New Roman" w:hAnsi="Times New Roman" w:cs="Times New Roman"/>
          <w:color w:val="000000"/>
          <w:shd w:val="clear" w:color="auto" w:fill="FFFFFF"/>
        </w:rPr>
        <w:t xml:space="preserve"> </w:t>
      </w:r>
      <w:r w:rsidRPr="001545CE">
        <w:rPr>
          <w:rStyle w:val="normaltextrun"/>
          <w:rFonts w:ascii="Times New Roman" w:hAnsi="Times New Roman" w:cs="Times New Roman"/>
          <w:i/>
          <w:color w:val="000000"/>
          <w:shd w:val="clear" w:color="auto" w:fill="FFFFFF"/>
        </w:rPr>
        <w:t>6.2.4</w:t>
      </w:r>
      <w:r w:rsidRPr="001545CE">
        <w:rPr>
          <w:rStyle w:val="normaltextrun"/>
          <w:rFonts w:ascii="Times New Roman" w:hAnsi="Times New Roman" w:cs="Times New Roman"/>
          <w:color w:val="000000"/>
          <w:shd w:val="clear" w:color="auto" w:fill="FFFFFF"/>
        </w:rPr>
        <w:t>: Provide alternative or “right-sized” services in the context of overall system financial health and the need to reduce, maintain or expand the system.</w:t>
      </w:r>
      <w:r w:rsidRPr="001545CE">
        <w:rPr>
          <w:rStyle w:val="eop"/>
          <w:rFonts w:ascii="Times New Roman" w:hAnsi="Times New Roman" w:cs="Times New Roman"/>
          <w:color w:val="000000"/>
          <w:shd w:val="clear" w:color="auto" w:fill="FFFFFF"/>
        </w:rPr>
        <w:t> </w:t>
      </w:r>
    </w:p>
    <w:p w14:paraId="16889B71"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IMPACTED SERVICE AREA: </w:t>
      </w:r>
    </w:p>
    <w:p w14:paraId="11C00A8E"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Kent</w:t>
      </w:r>
    </w:p>
    <w:p w14:paraId="0F61AE86"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SERVICE CHANGE:</w:t>
      </w:r>
    </w:p>
    <w:p w14:paraId="3171025A" w14:textId="3393CB8C" w:rsidR="003D6BAE"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Implement new Route 162, which will provide service between Lake Meridian Park and Ride and Downtown Seattle via SE Kent Kangley Rd and Kent Station. Route 162 will operate </w:t>
      </w:r>
      <w:r w:rsidR="00CB7D8D" w:rsidRPr="00CD6184">
        <w:rPr>
          <w:rFonts w:ascii="Times New Roman" w:eastAsia="Calibri" w:hAnsi="Times New Roman" w:cs="Times New Roman"/>
        </w:rPr>
        <w:t xml:space="preserve">approximately </w:t>
      </w:r>
      <w:r w:rsidRPr="00CD6184">
        <w:rPr>
          <w:rFonts w:ascii="Times New Roman" w:eastAsia="Calibri" w:hAnsi="Times New Roman" w:cs="Times New Roman"/>
        </w:rPr>
        <w:t xml:space="preserve">ten trips between </w:t>
      </w:r>
      <w:r w:rsidR="00CB7D8D" w:rsidRPr="00CD6184">
        <w:rPr>
          <w:rFonts w:ascii="Times New Roman" w:eastAsia="Calibri" w:hAnsi="Times New Roman" w:cs="Times New Roman"/>
        </w:rPr>
        <w:t xml:space="preserve">approximately </w:t>
      </w:r>
      <w:r w:rsidRPr="00CD6184">
        <w:rPr>
          <w:rFonts w:ascii="Times New Roman" w:eastAsia="Calibri" w:hAnsi="Times New Roman" w:cs="Times New Roman"/>
        </w:rPr>
        <w:t xml:space="preserve">5 AM and 9 AM and </w:t>
      </w:r>
      <w:r w:rsidR="00CB7D8D" w:rsidRPr="00CD6184">
        <w:rPr>
          <w:rFonts w:ascii="Times New Roman" w:eastAsia="Calibri" w:hAnsi="Times New Roman" w:cs="Times New Roman"/>
        </w:rPr>
        <w:t xml:space="preserve">approximately </w:t>
      </w:r>
      <w:r w:rsidRPr="00CD6184">
        <w:rPr>
          <w:rFonts w:ascii="Times New Roman" w:eastAsia="Calibri" w:hAnsi="Times New Roman" w:cs="Times New Roman"/>
        </w:rPr>
        <w:t xml:space="preserve">nine trips between </w:t>
      </w:r>
      <w:r w:rsidR="00CB7D8D" w:rsidRPr="00CD6184">
        <w:rPr>
          <w:rFonts w:ascii="Times New Roman" w:eastAsia="Calibri" w:hAnsi="Times New Roman" w:cs="Times New Roman"/>
        </w:rPr>
        <w:t xml:space="preserve">approximately </w:t>
      </w:r>
      <w:r w:rsidRPr="00CD6184">
        <w:rPr>
          <w:rFonts w:ascii="Times New Roman" w:eastAsia="Calibri" w:hAnsi="Times New Roman" w:cs="Times New Roman"/>
        </w:rPr>
        <w:t xml:space="preserve">3 PM and </w:t>
      </w:r>
      <w:r w:rsidR="00D108DE">
        <w:rPr>
          <w:rFonts w:ascii="Times New Roman" w:eastAsia="Calibri" w:hAnsi="Times New Roman" w:cs="Times New Roman"/>
        </w:rPr>
        <w:t>6</w:t>
      </w:r>
      <w:r w:rsidRPr="00CD6184">
        <w:rPr>
          <w:rFonts w:ascii="Times New Roman" w:eastAsia="Calibri" w:hAnsi="Times New Roman" w:cs="Times New Roman"/>
        </w:rPr>
        <w:t xml:space="preserve"> PM.</w:t>
      </w:r>
    </w:p>
    <w:p w14:paraId="2B4652F2" w14:textId="43E8DE63" w:rsidR="00E30044" w:rsidRDefault="00E30044" w:rsidP="003D6BAE">
      <w:pPr>
        <w:rPr>
          <w:rFonts w:ascii="Times New Roman" w:eastAsia="Calibri"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E30044" w14:paraId="726E733E" w14:textId="77777777" w:rsidTr="001A4FE0">
        <w:trPr>
          <w:trHeight w:val="494"/>
        </w:trPr>
        <w:tc>
          <w:tcPr>
            <w:tcW w:w="1560" w:type="dxa"/>
            <w:vMerge w:val="restart"/>
          </w:tcPr>
          <w:p w14:paraId="70694C13" w14:textId="77777777" w:rsidR="00E30044" w:rsidRPr="000C786E" w:rsidRDefault="00E30044" w:rsidP="001A4FE0">
            <w:pPr>
              <w:pStyle w:val="TableParagraph"/>
              <w:rPr>
                <w:rFonts w:ascii="Times New Roman" w:hAnsi="Times New Roman" w:cs="Times New Roman"/>
              </w:rPr>
            </w:pPr>
          </w:p>
        </w:tc>
        <w:tc>
          <w:tcPr>
            <w:tcW w:w="4670" w:type="dxa"/>
            <w:gridSpan w:val="3"/>
          </w:tcPr>
          <w:p w14:paraId="12986107" w14:textId="77777777" w:rsidR="00E30044" w:rsidRPr="000C786E" w:rsidRDefault="00E30044" w:rsidP="001A4FE0">
            <w:pPr>
              <w:pStyle w:val="TableParagraph"/>
              <w:spacing w:before="102"/>
              <w:ind w:left="1850" w:right="1833"/>
              <w:jc w:val="center"/>
              <w:rPr>
                <w:rFonts w:ascii="Times New Roman" w:hAnsi="Times New Roman" w:cs="Times New Roman"/>
                <w:b/>
              </w:rPr>
            </w:pPr>
            <w:r w:rsidRPr="000C786E">
              <w:rPr>
                <w:rFonts w:ascii="Times New Roman" w:hAnsi="Times New Roman" w:cs="Times New Roman"/>
                <w:b/>
              </w:rPr>
              <w:t>Weekday</w:t>
            </w:r>
          </w:p>
        </w:tc>
        <w:tc>
          <w:tcPr>
            <w:tcW w:w="3120" w:type="dxa"/>
            <w:gridSpan w:val="2"/>
          </w:tcPr>
          <w:p w14:paraId="7ACF0136" w14:textId="77777777" w:rsidR="00E30044" w:rsidRPr="000C786E" w:rsidRDefault="00E30044" w:rsidP="001A4FE0">
            <w:pPr>
              <w:pStyle w:val="TableParagraph"/>
              <w:spacing w:before="102"/>
              <w:ind w:left="1069" w:right="1047"/>
              <w:jc w:val="center"/>
              <w:rPr>
                <w:rFonts w:ascii="Times New Roman" w:hAnsi="Times New Roman" w:cs="Times New Roman"/>
                <w:b/>
              </w:rPr>
            </w:pPr>
            <w:r w:rsidRPr="000C786E">
              <w:rPr>
                <w:rFonts w:ascii="Times New Roman" w:hAnsi="Times New Roman" w:cs="Times New Roman"/>
                <w:b/>
              </w:rPr>
              <w:t>Weekend</w:t>
            </w:r>
          </w:p>
        </w:tc>
      </w:tr>
      <w:tr w:rsidR="00E30044" w14:paraId="7AEBC4DD" w14:textId="77777777" w:rsidTr="001A4FE0">
        <w:trPr>
          <w:trHeight w:val="493"/>
        </w:trPr>
        <w:tc>
          <w:tcPr>
            <w:tcW w:w="1560" w:type="dxa"/>
            <w:vMerge/>
            <w:tcBorders>
              <w:top w:val="nil"/>
            </w:tcBorders>
          </w:tcPr>
          <w:p w14:paraId="124810D4" w14:textId="77777777" w:rsidR="00E30044" w:rsidRPr="000C786E" w:rsidRDefault="00E30044" w:rsidP="001A4FE0">
            <w:pPr>
              <w:rPr>
                <w:rFonts w:ascii="Times New Roman" w:hAnsi="Times New Roman" w:cs="Times New Roman"/>
              </w:rPr>
            </w:pPr>
          </w:p>
        </w:tc>
        <w:tc>
          <w:tcPr>
            <w:tcW w:w="1555" w:type="dxa"/>
          </w:tcPr>
          <w:p w14:paraId="71BA5FDE" w14:textId="77777777" w:rsidR="00E30044" w:rsidRPr="000C786E" w:rsidRDefault="00E30044" w:rsidP="001A4FE0">
            <w:pPr>
              <w:pStyle w:val="TableParagraph"/>
              <w:spacing w:before="49"/>
              <w:ind w:left="526" w:right="511"/>
              <w:jc w:val="center"/>
              <w:rPr>
                <w:rFonts w:ascii="Times New Roman" w:hAnsi="Times New Roman" w:cs="Times New Roman"/>
              </w:rPr>
            </w:pPr>
            <w:r w:rsidRPr="000C786E">
              <w:rPr>
                <w:rFonts w:ascii="Times New Roman" w:hAnsi="Times New Roman" w:cs="Times New Roman"/>
              </w:rPr>
              <w:t>Peak</w:t>
            </w:r>
          </w:p>
        </w:tc>
        <w:tc>
          <w:tcPr>
            <w:tcW w:w="1560" w:type="dxa"/>
          </w:tcPr>
          <w:p w14:paraId="15FCB319" w14:textId="77777777" w:rsidR="00E30044" w:rsidRPr="000C786E" w:rsidRDefault="00E30044" w:rsidP="001A4FE0">
            <w:pPr>
              <w:pStyle w:val="TableParagraph"/>
              <w:spacing w:before="49"/>
              <w:ind w:left="417"/>
              <w:rPr>
                <w:rFonts w:ascii="Times New Roman" w:hAnsi="Times New Roman" w:cs="Times New Roman"/>
              </w:rPr>
            </w:pPr>
            <w:r w:rsidRPr="000C786E">
              <w:rPr>
                <w:rFonts w:ascii="Times New Roman" w:hAnsi="Times New Roman" w:cs="Times New Roman"/>
              </w:rPr>
              <w:t>Midday</w:t>
            </w:r>
          </w:p>
        </w:tc>
        <w:tc>
          <w:tcPr>
            <w:tcW w:w="1555" w:type="dxa"/>
          </w:tcPr>
          <w:p w14:paraId="1A6F8BD8" w14:textId="77777777" w:rsidR="00E30044" w:rsidRPr="000C786E" w:rsidRDefault="00E30044" w:rsidP="001A4FE0">
            <w:pPr>
              <w:pStyle w:val="TableParagraph"/>
              <w:spacing w:before="49"/>
              <w:ind w:left="516"/>
              <w:rPr>
                <w:rFonts w:ascii="Times New Roman" w:hAnsi="Times New Roman" w:cs="Times New Roman"/>
              </w:rPr>
            </w:pPr>
            <w:r w:rsidRPr="000C786E">
              <w:rPr>
                <w:rFonts w:ascii="Times New Roman" w:hAnsi="Times New Roman" w:cs="Times New Roman"/>
              </w:rPr>
              <w:t>Night</w:t>
            </w:r>
          </w:p>
        </w:tc>
        <w:tc>
          <w:tcPr>
            <w:tcW w:w="1560" w:type="dxa"/>
          </w:tcPr>
          <w:p w14:paraId="44549511" w14:textId="77777777" w:rsidR="00E30044" w:rsidRPr="000C786E" w:rsidRDefault="00E30044" w:rsidP="001A4FE0">
            <w:pPr>
              <w:pStyle w:val="TableParagraph"/>
              <w:spacing w:before="49"/>
              <w:ind w:left="353"/>
              <w:rPr>
                <w:rFonts w:ascii="Times New Roman" w:hAnsi="Times New Roman" w:cs="Times New Roman"/>
              </w:rPr>
            </w:pPr>
            <w:r w:rsidRPr="000C786E">
              <w:rPr>
                <w:rFonts w:ascii="Times New Roman" w:hAnsi="Times New Roman" w:cs="Times New Roman"/>
              </w:rPr>
              <w:t>Saturday</w:t>
            </w:r>
          </w:p>
        </w:tc>
        <w:tc>
          <w:tcPr>
            <w:tcW w:w="1560" w:type="dxa"/>
          </w:tcPr>
          <w:p w14:paraId="7BE77E78" w14:textId="77777777" w:rsidR="00E30044" w:rsidRPr="000C786E" w:rsidRDefault="00E30044" w:rsidP="001A4FE0">
            <w:pPr>
              <w:pStyle w:val="TableParagraph"/>
              <w:spacing w:before="49"/>
              <w:ind w:left="430"/>
              <w:rPr>
                <w:rFonts w:ascii="Times New Roman" w:hAnsi="Times New Roman" w:cs="Times New Roman"/>
              </w:rPr>
            </w:pPr>
            <w:r w:rsidRPr="000C786E">
              <w:rPr>
                <w:rFonts w:ascii="Times New Roman" w:hAnsi="Times New Roman" w:cs="Times New Roman"/>
              </w:rPr>
              <w:t>Sunday</w:t>
            </w:r>
          </w:p>
        </w:tc>
      </w:tr>
      <w:tr w:rsidR="00E30044" w:rsidRPr="00E45B85" w14:paraId="0FFDFBF9" w14:textId="77777777" w:rsidTr="001A4FE0">
        <w:trPr>
          <w:trHeight w:val="493"/>
        </w:trPr>
        <w:tc>
          <w:tcPr>
            <w:tcW w:w="1560" w:type="dxa"/>
          </w:tcPr>
          <w:p w14:paraId="41EC5B7B" w14:textId="77777777" w:rsidR="00E30044" w:rsidRPr="000C786E" w:rsidRDefault="00E30044" w:rsidP="001A4FE0">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1555" w:type="dxa"/>
          </w:tcPr>
          <w:p w14:paraId="237E47A4" w14:textId="77777777" w:rsidR="00E30044" w:rsidRPr="000C786E" w:rsidRDefault="00E30044"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1560" w:type="dxa"/>
          </w:tcPr>
          <w:p w14:paraId="3E8F1CC5" w14:textId="77777777" w:rsidR="00E30044" w:rsidRPr="000C786E" w:rsidRDefault="00E30044"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1555" w:type="dxa"/>
          </w:tcPr>
          <w:p w14:paraId="134F8244" w14:textId="77777777" w:rsidR="00E30044" w:rsidRPr="000C786E" w:rsidRDefault="00E30044"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1560" w:type="dxa"/>
          </w:tcPr>
          <w:p w14:paraId="6C45363A" w14:textId="77777777" w:rsidR="00E30044" w:rsidRPr="000C786E" w:rsidRDefault="00E30044"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1560" w:type="dxa"/>
          </w:tcPr>
          <w:p w14:paraId="363E52DF" w14:textId="77777777" w:rsidR="00E30044" w:rsidRPr="000C786E" w:rsidRDefault="00E30044" w:rsidP="001A4FE0">
            <w:pPr>
              <w:pStyle w:val="TableParagraph"/>
              <w:jc w:val="center"/>
              <w:rPr>
                <w:rFonts w:ascii="Times New Roman" w:hAnsi="Times New Roman" w:cs="Times New Roman"/>
              </w:rPr>
            </w:pPr>
            <w:r w:rsidRPr="000C786E">
              <w:rPr>
                <w:rFonts w:ascii="Times New Roman" w:hAnsi="Times New Roman" w:cs="Times New Roman"/>
              </w:rPr>
              <w:t>N/A</w:t>
            </w:r>
          </w:p>
        </w:tc>
      </w:tr>
      <w:tr w:rsidR="00E30044" w:rsidRPr="00E45B85" w14:paraId="03EE72BF" w14:textId="77777777" w:rsidTr="001A4FE0">
        <w:trPr>
          <w:trHeight w:val="489"/>
        </w:trPr>
        <w:tc>
          <w:tcPr>
            <w:tcW w:w="1560" w:type="dxa"/>
          </w:tcPr>
          <w:p w14:paraId="1DB83376" w14:textId="77777777" w:rsidR="00E30044" w:rsidRPr="000C786E" w:rsidRDefault="00E30044" w:rsidP="00E30044">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1555" w:type="dxa"/>
          </w:tcPr>
          <w:p w14:paraId="46D77AD4" w14:textId="77777777" w:rsidR="00E30044" w:rsidRDefault="00E30044" w:rsidP="00E30044">
            <w:pPr>
              <w:pStyle w:val="TableParagraph"/>
              <w:jc w:val="center"/>
              <w:rPr>
                <w:rFonts w:ascii="Times New Roman" w:hAnsi="Times New Roman" w:cs="Times New Roman"/>
                <w:bCs/>
              </w:rPr>
            </w:pPr>
            <w:r>
              <w:rPr>
                <w:rFonts w:ascii="Times New Roman" w:hAnsi="Times New Roman" w:cs="Times New Roman"/>
                <w:bCs/>
              </w:rPr>
              <w:t>10 AM trips,</w:t>
            </w:r>
          </w:p>
          <w:p w14:paraId="3E9AEB97" w14:textId="7040FC7B" w:rsidR="00E30044" w:rsidRPr="000C786E" w:rsidRDefault="00E30044" w:rsidP="00E30044">
            <w:pPr>
              <w:pStyle w:val="TableParagraph"/>
              <w:jc w:val="center"/>
              <w:rPr>
                <w:rFonts w:ascii="Times New Roman" w:hAnsi="Times New Roman" w:cs="Times New Roman"/>
                <w:bCs/>
              </w:rPr>
            </w:pPr>
            <w:r>
              <w:rPr>
                <w:rFonts w:ascii="Times New Roman" w:hAnsi="Times New Roman" w:cs="Times New Roman"/>
                <w:bCs/>
              </w:rPr>
              <w:t>9 PM trips</w:t>
            </w:r>
          </w:p>
        </w:tc>
        <w:tc>
          <w:tcPr>
            <w:tcW w:w="1560" w:type="dxa"/>
          </w:tcPr>
          <w:p w14:paraId="584CE2C2" w14:textId="35F5B0F3" w:rsidR="00E30044" w:rsidRPr="000C786E" w:rsidRDefault="00E30044" w:rsidP="00E30044">
            <w:pPr>
              <w:pStyle w:val="TableParagraph"/>
              <w:jc w:val="center"/>
              <w:rPr>
                <w:rFonts w:ascii="Times New Roman" w:hAnsi="Times New Roman" w:cs="Times New Roman"/>
                <w:b/>
              </w:rPr>
            </w:pPr>
            <w:r w:rsidRPr="000C786E">
              <w:rPr>
                <w:rFonts w:ascii="Times New Roman" w:hAnsi="Times New Roman" w:cs="Times New Roman"/>
              </w:rPr>
              <w:t>N/A</w:t>
            </w:r>
          </w:p>
        </w:tc>
        <w:tc>
          <w:tcPr>
            <w:tcW w:w="1555" w:type="dxa"/>
          </w:tcPr>
          <w:p w14:paraId="18A423B1" w14:textId="5D61CF02" w:rsidR="00E30044" w:rsidRPr="000C786E" w:rsidRDefault="00E30044" w:rsidP="00E30044">
            <w:pPr>
              <w:pStyle w:val="TableParagraph"/>
              <w:jc w:val="center"/>
              <w:rPr>
                <w:rFonts w:ascii="Times New Roman" w:hAnsi="Times New Roman" w:cs="Times New Roman"/>
                <w:b/>
              </w:rPr>
            </w:pPr>
            <w:r w:rsidRPr="000C786E">
              <w:rPr>
                <w:rFonts w:ascii="Times New Roman" w:hAnsi="Times New Roman" w:cs="Times New Roman"/>
              </w:rPr>
              <w:t>N/A</w:t>
            </w:r>
          </w:p>
        </w:tc>
        <w:tc>
          <w:tcPr>
            <w:tcW w:w="1560" w:type="dxa"/>
          </w:tcPr>
          <w:p w14:paraId="6BF9F066" w14:textId="5D4B28E7" w:rsidR="00E30044" w:rsidRPr="000C786E" w:rsidRDefault="00E30044" w:rsidP="00E30044">
            <w:pPr>
              <w:pStyle w:val="TableParagraph"/>
              <w:jc w:val="center"/>
              <w:rPr>
                <w:rFonts w:ascii="Times New Roman" w:hAnsi="Times New Roman" w:cs="Times New Roman"/>
                <w:b/>
              </w:rPr>
            </w:pPr>
            <w:r w:rsidRPr="000C786E">
              <w:rPr>
                <w:rFonts w:ascii="Times New Roman" w:hAnsi="Times New Roman" w:cs="Times New Roman"/>
              </w:rPr>
              <w:t>N/A</w:t>
            </w:r>
          </w:p>
        </w:tc>
        <w:tc>
          <w:tcPr>
            <w:tcW w:w="1560" w:type="dxa"/>
          </w:tcPr>
          <w:p w14:paraId="6E88749C" w14:textId="1F8D79C2" w:rsidR="00E30044" w:rsidRPr="000C786E" w:rsidRDefault="00E30044" w:rsidP="00E30044">
            <w:pPr>
              <w:pStyle w:val="TableParagraph"/>
              <w:jc w:val="center"/>
              <w:rPr>
                <w:rFonts w:ascii="Times New Roman" w:hAnsi="Times New Roman" w:cs="Times New Roman"/>
                <w:b/>
              </w:rPr>
            </w:pPr>
            <w:r w:rsidRPr="000C786E">
              <w:rPr>
                <w:rFonts w:ascii="Times New Roman" w:hAnsi="Times New Roman" w:cs="Times New Roman"/>
              </w:rPr>
              <w:t>N/A</w:t>
            </w:r>
          </w:p>
        </w:tc>
      </w:tr>
    </w:tbl>
    <w:p w14:paraId="6DB4B66B" w14:textId="77777777" w:rsidR="00E30044" w:rsidRDefault="00E30044" w:rsidP="00E30044">
      <w:pPr>
        <w:rPr>
          <w:rFonts w:ascii="Times New Roman" w:hAnsi="Times New Roman" w:cs="Times New Roman"/>
          <w:color w:val="000000"/>
          <w:shd w:val="clear" w:color="auto" w:fill="FFFFF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E30044" w14:paraId="513C9FA6" w14:textId="77777777" w:rsidTr="001A4FE0">
        <w:trPr>
          <w:trHeight w:val="493"/>
        </w:trPr>
        <w:tc>
          <w:tcPr>
            <w:tcW w:w="1526" w:type="dxa"/>
          </w:tcPr>
          <w:p w14:paraId="48C70714" w14:textId="77777777" w:rsidR="00E30044" w:rsidRPr="000C786E" w:rsidRDefault="00E30044" w:rsidP="001A4FE0">
            <w:pPr>
              <w:pStyle w:val="TableParagraph"/>
              <w:rPr>
                <w:rFonts w:ascii="Times New Roman" w:hAnsi="Times New Roman" w:cs="Times New Roman"/>
              </w:rPr>
            </w:pPr>
          </w:p>
        </w:tc>
        <w:tc>
          <w:tcPr>
            <w:tcW w:w="2726" w:type="dxa"/>
          </w:tcPr>
          <w:p w14:paraId="16676CCD" w14:textId="77777777" w:rsidR="00E30044" w:rsidRPr="000C786E" w:rsidRDefault="00E30044" w:rsidP="001A4FE0">
            <w:pPr>
              <w:pStyle w:val="TableParagraph"/>
              <w:spacing w:before="102"/>
              <w:ind w:left="850"/>
              <w:rPr>
                <w:rFonts w:ascii="Times New Roman" w:hAnsi="Times New Roman" w:cs="Times New Roman"/>
                <w:b/>
              </w:rPr>
            </w:pPr>
            <w:r w:rsidRPr="000C786E">
              <w:rPr>
                <w:rFonts w:ascii="Times New Roman" w:hAnsi="Times New Roman" w:cs="Times New Roman"/>
                <w:b/>
              </w:rPr>
              <w:t>Weekdays</w:t>
            </w:r>
          </w:p>
        </w:tc>
        <w:tc>
          <w:tcPr>
            <w:tcW w:w="2548" w:type="dxa"/>
          </w:tcPr>
          <w:p w14:paraId="18C5A27B" w14:textId="77777777" w:rsidR="00E30044" w:rsidRPr="000C786E" w:rsidRDefault="00E30044" w:rsidP="001A4FE0">
            <w:pPr>
              <w:pStyle w:val="TableParagraph"/>
              <w:spacing w:before="102"/>
              <w:ind w:left="837"/>
              <w:rPr>
                <w:rFonts w:ascii="Times New Roman" w:hAnsi="Times New Roman" w:cs="Times New Roman"/>
                <w:b/>
              </w:rPr>
            </w:pPr>
            <w:r w:rsidRPr="000C786E">
              <w:rPr>
                <w:rFonts w:ascii="Times New Roman" w:hAnsi="Times New Roman" w:cs="Times New Roman"/>
                <w:b/>
              </w:rPr>
              <w:t>Saturday</w:t>
            </w:r>
          </w:p>
        </w:tc>
        <w:tc>
          <w:tcPr>
            <w:tcW w:w="2548" w:type="dxa"/>
          </w:tcPr>
          <w:p w14:paraId="70F71063" w14:textId="77777777" w:rsidR="00E30044" w:rsidRPr="000C786E" w:rsidRDefault="00E30044" w:rsidP="001A4FE0">
            <w:pPr>
              <w:pStyle w:val="TableParagraph"/>
              <w:spacing w:before="102"/>
              <w:ind w:left="893" w:right="872"/>
              <w:jc w:val="center"/>
              <w:rPr>
                <w:rFonts w:ascii="Times New Roman" w:hAnsi="Times New Roman" w:cs="Times New Roman"/>
                <w:b/>
              </w:rPr>
            </w:pPr>
            <w:r w:rsidRPr="000C786E">
              <w:rPr>
                <w:rFonts w:ascii="Times New Roman" w:hAnsi="Times New Roman" w:cs="Times New Roman"/>
                <w:b/>
              </w:rPr>
              <w:t>Sunday</w:t>
            </w:r>
          </w:p>
        </w:tc>
      </w:tr>
      <w:tr w:rsidR="00E30044" w:rsidRPr="00E45B85" w14:paraId="5E02A1F4" w14:textId="77777777" w:rsidTr="001A4FE0">
        <w:trPr>
          <w:trHeight w:val="493"/>
        </w:trPr>
        <w:tc>
          <w:tcPr>
            <w:tcW w:w="1526" w:type="dxa"/>
          </w:tcPr>
          <w:p w14:paraId="1DC57C8C" w14:textId="77777777" w:rsidR="00E30044" w:rsidRPr="000C786E" w:rsidRDefault="00E30044" w:rsidP="001A4FE0">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2726" w:type="dxa"/>
          </w:tcPr>
          <w:p w14:paraId="3C47C726" w14:textId="77777777" w:rsidR="00E30044" w:rsidRPr="000C786E" w:rsidRDefault="00E30044" w:rsidP="001A4FE0">
            <w:pPr>
              <w:jc w:val="center"/>
              <w:rPr>
                <w:rFonts w:ascii="Times New Roman" w:eastAsia="Times New Roman" w:hAnsi="Times New Roman" w:cs="Times New Roman"/>
              </w:rPr>
            </w:pPr>
            <w:r w:rsidRPr="000C786E">
              <w:rPr>
                <w:rFonts w:ascii="Times New Roman" w:hAnsi="Times New Roman" w:cs="Times New Roman"/>
              </w:rPr>
              <w:t>N/A</w:t>
            </w:r>
          </w:p>
        </w:tc>
        <w:tc>
          <w:tcPr>
            <w:tcW w:w="2548" w:type="dxa"/>
          </w:tcPr>
          <w:p w14:paraId="28AFD0CD" w14:textId="77777777" w:rsidR="00E30044" w:rsidRPr="000C786E" w:rsidRDefault="00E30044" w:rsidP="001A4FE0">
            <w:pPr>
              <w:pStyle w:val="TableParagraph"/>
              <w:jc w:val="center"/>
              <w:rPr>
                <w:rFonts w:ascii="Times New Roman" w:hAnsi="Times New Roman" w:cs="Times New Roman"/>
              </w:rPr>
            </w:pPr>
            <w:r w:rsidRPr="000C786E">
              <w:rPr>
                <w:rFonts w:ascii="Times New Roman" w:hAnsi="Times New Roman" w:cs="Times New Roman"/>
              </w:rPr>
              <w:t>N/A</w:t>
            </w:r>
          </w:p>
        </w:tc>
        <w:tc>
          <w:tcPr>
            <w:tcW w:w="2548" w:type="dxa"/>
          </w:tcPr>
          <w:p w14:paraId="7BEA13B3" w14:textId="77777777" w:rsidR="00E30044" w:rsidRPr="000C786E" w:rsidRDefault="00E30044" w:rsidP="001A4FE0">
            <w:pPr>
              <w:pStyle w:val="TableParagraph"/>
              <w:jc w:val="center"/>
              <w:rPr>
                <w:rFonts w:ascii="Times New Roman" w:hAnsi="Times New Roman" w:cs="Times New Roman"/>
              </w:rPr>
            </w:pPr>
            <w:r w:rsidRPr="000C786E">
              <w:rPr>
                <w:rFonts w:ascii="Times New Roman" w:hAnsi="Times New Roman" w:cs="Times New Roman"/>
              </w:rPr>
              <w:t>N/A</w:t>
            </w:r>
          </w:p>
        </w:tc>
      </w:tr>
      <w:tr w:rsidR="00E30044" w:rsidRPr="00E45B85" w14:paraId="5AF3DB4E" w14:textId="77777777" w:rsidTr="001A4FE0">
        <w:trPr>
          <w:trHeight w:val="498"/>
        </w:trPr>
        <w:tc>
          <w:tcPr>
            <w:tcW w:w="1526" w:type="dxa"/>
          </w:tcPr>
          <w:p w14:paraId="260BE515" w14:textId="77777777" w:rsidR="00E30044" w:rsidRPr="000C786E" w:rsidRDefault="00E30044" w:rsidP="00E30044">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2726" w:type="dxa"/>
          </w:tcPr>
          <w:p w14:paraId="36F1483A" w14:textId="12A5446D" w:rsidR="00E30044" w:rsidRDefault="00E30044" w:rsidP="00E30044">
            <w:pPr>
              <w:pStyle w:val="TableParagraph"/>
              <w:jc w:val="center"/>
              <w:rPr>
                <w:rFonts w:ascii="Times New Roman" w:eastAsia="Times New Roman" w:hAnsi="Times New Roman" w:cs="Times New Roman"/>
                <w:bCs/>
              </w:rPr>
            </w:pPr>
            <w:r>
              <w:rPr>
                <w:rFonts w:ascii="Times New Roman" w:eastAsia="Times New Roman" w:hAnsi="Times New Roman" w:cs="Times New Roman"/>
                <w:bCs/>
              </w:rPr>
              <w:t>5 AM to 7 AM,</w:t>
            </w:r>
          </w:p>
          <w:p w14:paraId="31602F7F" w14:textId="4BF6EA4C" w:rsidR="00E30044" w:rsidRPr="000C786E" w:rsidRDefault="00E30044" w:rsidP="00E30044">
            <w:pPr>
              <w:pStyle w:val="TableParagraph"/>
              <w:jc w:val="center"/>
              <w:rPr>
                <w:rFonts w:ascii="Times New Roman" w:hAnsi="Times New Roman" w:cs="Times New Roman"/>
                <w:bCs/>
              </w:rPr>
            </w:pPr>
            <w:r>
              <w:rPr>
                <w:rFonts w:ascii="Times New Roman" w:eastAsia="Times New Roman" w:hAnsi="Times New Roman" w:cs="Times New Roman"/>
                <w:bCs/>
              </w:rPr>
              <w:t>3 PM to 6 PM</w:t>
            </w:r>
          </w:p>
        </w:tc>
        <w:tc>
          <w:tcPr>
            <w:tcW w:w="2548" w:type="dxa"/>
          </w:tcPr>
          <w:p w14:paraId="520ADEF2" w14:textId="60B43FA4" w:rsidR="00E30044" w:rsidRPr="000C786E" w:rsidRDefault="00E30044" w:rsidP="00E30044">
            <w:pPr>
              <w:pStyle w:val="TableParagraph"/>
              <w:jc w:val="center"/>
              <w:rPr>
                <w:rFonts w:ascii="Times New Roman" w:hAnsi="Times New Roman" w:cs="Times New Roman"/>
                <w:bCs/>
              </w:rPr>
            </w:pPr>
            <w:r w:rsidRPr="000C786E">
              <w:rPr>
                <w:rFonts w:ascii="Times New Roman" w:hAnsi="Times New Roman" w:cs="Times New Roman"/>
              </w:rPr>
              <w:t>N/A</w:t>
            </w:r>
          </w:p>
        </w:tc>
        <w:tc>
          <w:tcPr>
            <w:tcW w:w="2548" w:type="dxa"/>
          </w:tcPr>
          <w:p w14:paraId="0617D285" w14:textId="0902927E" w:rsidR="00E30044" w:rsidRPr="000C786E" w:rsidRDefault="00E30044" w:rsidP="00E30044">
            <w:pPr>
              <w:pStyle w:val="TableParagraph"/>
              <w:jc w:val="center"/>
              <w:rPr>
                <w:rFonts w:ascii="Times New Roman" w:hAnsi="Times New Roman" w:cs="Times New Roman"/>
                <w:bCs/>
              </w:rPr>
            </w:pPr>
            <w:r w:rsidRPr="000C786E">
              <w:rPr>
                <w:rFonts w:ascii="Times New Roman" w:hAnsi="Times New Roman" w:cs="Times New Roman"/>
              </w:rPr>
              <w:t>N/A</w:t>
            </w:r>
          </w:p>
        </w:tc>
      </w:tr>
    </w:tbl>
    <w:p w14:paraId="57A858F3" w14:textId="77777777" w:rsidR="00E30044" w:rsidRPr="00CD6184" w:rsidRDefault="00E30044" w:rsidP="003D6BAE">
      <w:pPr>
        <w:rPr>
          <w:rFonts w:ascii="Times New Roman" w:eastAsia="Calibri" w:hAnsi="Times New Roman" w:cs="Times New Roman"/>
        </w:rPr>
      </w:pPr>
    </w:p>
    <w:p w14:paraId="1A6ECC29" w14:textId="47F48B88" w:rsidR="003D6BAE" w:rsidRPr="00CD6184" w:rsidRDefault="0061136B" w:rsidP="003D6BAE">
      <w:pPr>
        <w:rPr>
          <w:rFonts w:ascii="Times New Roman" w:eastAsia="Calibri" w:hAnsi="Times New Roman" w:cs="Times New Roman"/>
          <w:b/>
          <w:bCs/>
          <w:i/>
          <w:iCs/>
        </w:rPr>
      </w:pPr>
      <w:r>
        <w:rPr>
          <w:rFonts w:ascii="Times New Roman" w:eastAsia="Calibri" w:hAnsi="Times New Roman" w:cs="Times New Roman"/>
          <w:b/>
          <w:bCs/>
          <w:i/>
          <w:iCs/>
          <w:noProof/>
        </w:rPr>
        <w:drawing>
          <wp:inline distT="0" distB="0" distL="0" distR="0" wp14:anchorId="0F44D27B" wp14:editId="006ABFC5">
            <wp:extent cx="6086475" cy="788408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6988" cy="7884751"/>
                    </a:xfrm>
                    <a:prstGeom prst="rect">
                      <a:avLst/>
                    </a:prstGeom>
                    <a:noFill/>
                    <a:ln>
                      <a:noFill/>
                    </a:ln>
                  </pic:spPr>
                </pic:pic>
              </a:graphicData>
            </a:graphic>
          </wp:inline>
        </w:drawing>
      </w:r>
      <w:r w:rsidR="003D6BAE" w:rsidRPr="00CD6184">
        <w:rPr>
          <w:rFonts w:ascii="Times New Roman" w:eastAsia="Calibri" w:hAnsi="Times New Roman" w:cs="Times New Roman"/>
          <w:b/>
          <w:bCs/>
          <w:i/>
          <w:iCs/>
        </w:rPr>
        <w:br w:type="page"/>
      </w:r>
    </w:p>
    <w:p w14:paraId="279AFDBD"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Route: 164 (delete)</w:t>
      </w:r>
    </w:p>
    <w:p w14:paraId="00050206"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OBJECTIVES: </w:t>
      </w:r>
    </w:p>
    <w:p w14:paraId="5B2B42CC" w14:textId="77777777" w:rsidR="003D6BAE" w:rsidRPr="00CD6184" w:rsidRDefault="003D6BAE" w:rsidP="003D6BAE">
      <w:pPr>
        <w:ind w:left="720"/>
        <w:rPr>
          <w:rFonts w:ascii="Times New Roman" w:eastAsia="Calibri" w:hAnsi="Times New Roman" w:cs="Times New Roman"/>
        </w:rPr>
      </w:pPr>
      <w:r w:rsidRPr="00CD6184">
        <w:rPr>
          <w:rFonts w:ascii="Times New Roman" w:eastAsia="Calibri" w:hAnsi="Times New Roman" w:cs="Times New Roman"/>
        </w:rPr>
        <w:t>Replacement service to Route 164 will be provided by new Route 165.</w:t>
      </w:r>
    </w:p>
    <w:p w14:paraId="25AE62CE" w14:textId="1962B88F" w:rsidR="003D6BAE" w:rsidRPr="00CD6184" w:rsidRDefault="003D6BAE" w:rsidP="003D6BAE">
      <w:pPr>
        <w:ind w:left="720"/>
        <w:rPr>
          <w:rStyle w:val="normaltextrun"/>
          <w:rFonts w:ascii="Times New Roman" w:hAnsi="Times New Roman" w:cs="Times New Roman"/>
          <w:color w:val="000000"/>
          <w:bdr w:val="none" w:sz="0" w:space="0" w:color="auto" w:frame="1"/>
        </w:rPr>
      </w:pPr>
      <w:r w:rsidRPr="00CD6184">
        <w:rPr>
          <w:rFonts w:ascii="Times New Roman" w:eastAsia="Calibri" w:hAnsi="Times New Roman" w:cs="Times New Roman"/>
        </w:rPr>
        <w:t xml:space="preserve">Restructure service to provide better east-west connections between Green River College, Kent, Highline College, Des Moines, and Burien while increasing service levels, introducing new Sunday service, and better distributing service pathways on the Kent East Hill </w:t>
      </w:r>
      <w:r w:rsidRPr="00CD6184">
        <w:rPr>
          <w:rStyle w:val="normaltextrun"/>
          <w:rFonts w:ascii="Times New Roman" w:hAnsi="Times New Roman" w:cs="Times New Roman"/>
          <w:color w:val="000000"/>
          <w:bdr w:val="none" w:sz="0" w:space="0" w:color="auto" w:frame="1"/>
        </w:rPr>
        <w:t>in accordance with the Strategic Plan for Public Transportation, 2011 – 2021, and King County Metro Service Guidelines. </w:t>
      </w:r>
    </w:p>
    <w:p w14:paraId="2E11403E" w14:textId="77777777" w:rsidR="003D6BAE" w:rsidRPr="001545CE" w:rsidRDefault="003D6BAE" w:rsidP="003D6BAE">
      <w:pPr>
        <w:pStyle w:val="paragraph"/>
        <w:numPr>
          <w:ilvl w:val="0"/>
          <w:numId w:val="14"/>
        </w:numPr>
        <w:spacing w:before="0" w:beforeAutospacing="0" w:after="0" w:afterAutospacing="0"/>
        <w:textAlignment w:val="baseline"/>
        <w:rPr>
          <w:sz w:val="22"/>
          <w:szCs w:val="22"/>
        </w:rPr>
      </w:pPr>
      <w:r w:rsidRPr="001545CE">
        <w:rPr>
          <w:rStyle w:val="normaltextrun"/>
          <w:i/>
          <w:iCs/>
          <w:sz w:val="22"/>
          <w:szCs w:val="22"/>
        </w:rPr>
        <w:t>Strategic Plan Strategy</w:t>
      </w:r>
      <w:r w:rsidRPr="001545CE">
        <w:rPr>
          <w:rStyle w:val="normaltextrun"/>
          <w:color w:val="000000"/>
          <w:sz w:val="22"/>
          <w:szCs w:val="22"/>
        </w:rPr>
        <w:t> </w:t>
      </w:r>
      <w:r w:rsidRPr="001545CE">
        <w:rPr>
          <w:rStyle w:val="normaltextrun"/>
          <w:i/>
          <w:iCs/>
          <w:color w:val="000000"/>
          <w:sz w:val="22"/>
          <w:szCs w:val="22"/>
        </w:rPr>
        <w:t>2.1.1</w:t>
      </w:r>
      <w:r w:rsidRPr="001545CE">
        <w:rPr>
          <w:rStyle w:val="normaltextrun"/>
          <w:color w:val="000000"/>
          <w:sz w:val="22"/>
          <w:szCs w:val="22"/>
        </w:rPr>
        <w:t>: Design and offer a variety of public transportation products and services appropriate to different markets and mobility needs. </w:t>
      </w:r>
      <w:r w:rsidRPr="001545CE">
        <w:rPr>
          <w:rStyle w:val="eop"/>
          <w:sz w:val="22"/>
          <w:szCs w:val="22"/>
        </w:rPr>
        <w:t> </w:t>
      </w:r>
    </w:p>
    <w:p w14:paraId="66DA6855" w14:textId="77777777" w:rsidR="003D6BAE" w:rsidRPr="001545CE" w:rsidRDefault="003D6BAE" w:rsidP="003D6BAE">
      <w:pPr>
        <w:pStyle w:val="paragraph"/>
        <w:numPr>
          <w:ilvl w:val="0"/>
          <w:numId w:val="14"/>
        </w:numPr>
        <w:spacing w:before="0" w:beforeAutospacing="0" w:after="0" w:afterAutospacing="0"/>
        <w:textAlignment w:val="baseline"/>
        <w:rPr>
          <w:sz w:val="22"/>
          <w:szCs w:val="22"/>
        </w:rPr>
      </w:pPr>
      <w:r w:rsidRPr="001545CE">
        <w:rPr>
          <w:rStyle w:val="normaltextrun"/>
          <w:i/>
          <w:iCs/>
          <w:sz w:val="22"/>
          <w:szCs w:val="22"/>
        </w:rPr>
        <w:t>Strategic Plan Strategy</w:t>
      </w:r>
      <w:r w:rsidRPr="001545CE">
        <w:rPr>
          <w:rStyle w:val="normaltextrun"/>
          <w:color w:val="000000"/>
          <w:sz w:val="22"/>
          <w:szCs w:val="22"/>
        </w:rPr>
        <w:t> </w:t>
      </w:r>
      <w:r w:rsidRPr="001545CE">
        <w:rPr>
          <w:rStyle w:val="normaltextrun"/>
          <w:i/>
          <w:iCs/>
          <w:color w:val="000000"/>
          <w:sz w:val="22"/>
          <w:szCs w:val="22"/>
        </w:rPr>
        <w:t>2.1.2</w:t>
      </w:r>
      <w:r w:rsidRPr="001545CE">
        <w:rPr>
          <w:rStyle w:val="normaltextrun"/>
          <w:color w:val="000000"/>
          <w:sz w:val="22"/>
          <w:szCs w:val="22"/>
        </w:rPr>
        <w:t>: Provide travel opportunities and supporting amenities for historically disadvantaged populations, such as low-income people, students, youth, seniors, people of color, people with disabilities, and others with limited transportation options. </w:t>
      </w:r>
      <w:r w:rsidRPr="001545CE">
        <w:rPr>
          <w:rStyle w:val="eop"/>
          <w:sz w:val="22"/>
          <w:szCs w:val="22"/>
        </w:rPr>
        <w:t> </w:t>
      </w:r>
    </w:p>
    <w:p w14:paraId="63E16E9A" w14:textId="77777777" w:rsidR="003D6BAE" w:rsidRPr="001545CE" w:rsidRDefault="003D6BAE" w:rsidP="003D6BAE">
      <w:pPr>
        <w:pStyle w:val="paragraph"/>
        <w:numPr>
          <w:ilvl w:val="0"/>
          <w:numId w:val="14"/>
        </w:numPr>
        <w:spacing w:before="0" w:beforeAutospacing="0" w:after="0" w:afterAutospacing="0"/>
        <w:textAlignment w:val="baseline"/>
        <w:rPr>
          <w:sz w:val="22"/>
          <w:szCs w:val="22"/>
        </w:rPr>
      </w:pPr>
      <w:r w:rsidRPr="001545CE">
        <w:rPr>
          <w:rStyle w:val="normaltextrun"/>
          <w:i/>
          <w:iCs/>
          <w:sz w:val="22"/>
          <w:szCs w:val="22"/>
        </w:rPr>
        <w:t>Strategic Plan Strategy</w:t>
      </w:r>
      <w:r w:rsidRPr="001545CE">
        <w:rPr>
          <w:rStyle w:val="normaltextrun"/>
          <w:color w:val="000000"/>
          <w:sz w:val="22"/>
          <w:szCs w:val="22"/>
        </w:rPr>
        <w:t> </w:t>
      </w:r>
      <w:r w:rsidRPr="001545CE">
        <w:rPr>
          <w:rStyle w:val="normaltextrun"/>
          <w:i/>
          <w:iCs/>
          <w:color w:val="000000"/>
          <w:sz w:val="22"/>
          <w:szCs w:val="22"/>
        </w:rPr>
        <w:t>2.1.3</w:t>
      </w:r>
      <w:r w:rsidRPr="001545CE">
        <w:rPr>
          <w:rStyle w:val="normaltextrun"/>
          <w:color w:val="000000"/>
          <w:sz w:val="22"/>
          <w:szCs w:val="22"/>
        </w:rPr>
        <w:t>: Provide products and services that are designed to provide geographic value in all parts of King County. </w:t>
      </w:r>
      <w:r w:rsidRPr="001545CE">
        <w:rPr>
          <w:rStyle w:val="eop"/>
          <w:sz w:val="22"/>
          <w:szCs w:val="22"/>
        </w:rPr>
        <w:t> </w:t>
      </w:r>
    </w:p>
    <w:p w14:paraId="3A4D742A" w14:textId="77777777" w:rsidR="003D6BAE" w:rsidRPr="00CD6184" w:rsidRDefault="003D6BAE" w:rsidP="003D6BAE">
      <w:pPr>
        <w:pStyle w:val="ListParagraph"/>
        <w:numPr>
          <w:ilvl w:val="0"/>
          <w:numId w:val="14"/>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3.4.1</w:t>
      </w:r>
      <w:r w:rsidRPr="001545CE">
        <w:rPr>
          <w:rStyle w:val="normaltextrun"/>
          <w:rFonts w:ascii="Times New Roman" w:hAnsi="Times New Roman" w:cs="Times New Roman"/>
          <w:color w:val="000000"/>
          <w:shd w:val="clear" w:color="auto" w:fill="FFFFFF"/>
        </w:rPr>
        <w:t>: Serve centers and other areas of concentrated activity, consistent with Transportation 2040. </w:t>
      </w:r>
      <w:r w:rsidRPr="001545CE">
        <w:rPr>
          <w:rStyle w:val="eop"/>
          <w:rFonts w:ascii="Times New Roman" w:hAnsi="Times New Roman" w:cs="Times New Roman"/>
          <w:color w:val="000000"/>
          <w:shd w:val="clear" w:color="auto" w:fill="FFFFFF"/>
        </w:rPr>
        <w:t> </w:t>
      </w:r>
    </w:p>
    <w:p w14:paraId="486E402E" w14:textId="77777777" w:rsidR="003D6BAE" w:rsidRPr="00CD6184" w:rsidRDefault="003D6BAE" w:rsidP="003D6BAE">
      <w:pPr>
        <w:pStyle w:val="ListParagraph"/>
        <w:numPr>
          <w:ilvl w:val="0"/>
          <w:numId w:val="14"/>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5.1.1</w:t>
      </w:r>
      <w:r w:rsidRPr="001545CE">
        <w:rPr>
          <w:rStyle w:val="normaltextrun"/>
          <w:rFonts w:ascii="Times New Roman" w:hAnsi="Times New Roman" w:cs="Times New Roman"/>
          <w:color w:val="000000"/>
          <w:shd w:val="clear" w:color="auto" w:fill="FFFFFF"/>
        </w:rPr>
        <w:t>: Provide service that is easy to understand and use. </w:t>
      </w:r>
      <w:r w:rsidRPr="001545CE">
        <w:rPr>
          <w:rStyle w:val="eop"/>
          <w:rFonts w:ascii="Times New Roman" w:hAnsi="Times New Roman" w:cs="Times New Roman"/>
          <w:color w:val="000000"/>
          <w:shd w:val="clear" w:color="auto" w:fill="FFFFFF"/>
        </w:rPr>
        <w:t> </w:t>
      </w:r>
    </w:p>
    <w:p w14:paraId="48A10525" w14:textId="77777777" w:rsidR="003D6BAE" w:rsidRPr="00CD6184" w:rsidRDefault="003D6BAE" w:rsidP="003D6BAE">
      <w:pPr>
        <w:pStyle w:val="ListParagraph"/>
        <w:numPr>
          <w:ilvl w:val="0"/>
          <w:numId w:val="14"/>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6.1.1</w:t>
      </w:r>
      <w:r w:rsidRPr="001545CE">
        <w:rPr>
          <w:rStyle w:val="normaltextrun"/>
          <w:rFonts w:ascii="Times New Roman" w:hAnsi="Times New Roman" w:cs="Times New Roman"/>
          <w:color w:val="000000"/>
          <w:shd w:val="clear" w:color="auto" w:fill="FFFFFF"/>
        </w:rPr>
        <w:t>: Manage the transit system through service guidelines and performance measures.</w:t>
      </w:r>
      <w:r w:rsidRPr="001545CE">
        <w:rPr>
          <w:rStyle w:val="eop"/>
          <w:rFonts w:ascii="Times New Roman" w:hAnsi="Times New Roman" w:cs="Times New Roman"/>
          <w:color w:val="000000"/>
          <w:shd w:val="clear" w:color="auto" w:fill="FFFFFF"/>
        </w:rPr>
        <w:t> </w:t>
      </w:r>
    </w:p>
    <w:p w14:paraId="644F2D83" w14:textId="77777777" w:rsidR="003D6BAE" w:rsidRPr="00CD6184" w:rsidRDefault="003D6BAE" w:rsidP="003D6BAE">
      <w:pPr>
        <w:pStyle w:val="paragraph"/>
        <w:numPr>
          <w:ilvl w:val="1"/>
          <w:numId w:val="14"/>
        </w:numPr>
        <w:spacing w:before="0" w:beforeAutospacing="0" w:after="0" w:afterAutospacing="0"/>
        <w:textAlignment w:val="baseline"/>
        <w:rPr>
          <w:sz w:val="22"/>
          <w:szCs w:val="22"/>
        </w:rPr>
      </w:pPr>
      <w:r w:rsidRPr="001545CE">
        <w:rPr>
          <w:rStyle w:val="normaltextrun"/>
          <w:i/>
          <w:color w:val="000000"/>
          <w:sz w:val="22"/>
          <w:szCs w:val="22"/>
          <w:shd w:val="clear" w:color="auto" w:fill="FFFFFF"/>
        </w:rPr>
        <w:t>Service Design Guideline -</w:t>
      </w:r>
      <w:r w:rsidRPr="001545CE">
        <w:rPr>
          <w:rStyle w:val="normaltextrun"/>
          <w:color w:val="000000"/>
          <w:sz w:val="22"/>
          <w:szCs w:val="22"/>
          <w:shd w:val="clear" w:color="auto" w:fill="FFFFFF"/>
        </w:rPr>
        <w:t xml:space="preserve"> </w:t>
      </w:r>
      <w:r w:rsidRPr="00CD6184">
        <w:rPr>
          <w:rStyle w:val="normaltextrun"/>
          <w:color w:val="000000"/>
          <w:sz w:val="22"/>
          <w:szCs w:val="22"/>
        </w:rPr>
        <w:t>Routes should be designed in the context of the entire transportation system. </w:t>
      </w:r>
      <w:r w:rsidRPr="00CD6184">
        <w:rPr>
          <w:rStyle w:val="eop"/>
          <w:sz w:val="22"/>
          <w:szCs w:val="22"/>
        </w:rPr>
        <w:t> </w:t>
      </w:r>
    </w:p>
    <w:p w14:paraId="4C91E8F5" w14:textId="77777777" w:rsidR="003D6BAE" w:rsidRPr="00CD6184" w:rsidRDefault="003D6BAE" w:rsidP="003D6BAE">
      <w:pPr>
        <w:pStyle w:val="paragraph"/>
        <w:numPr>
          <w:ilvl w:val="1"/>
          <w:numId w:val="14"/>
        </w:numPr>
        <w:spacing w:before="0" w:beforeAutospacing="0" w:after="0" w:afterAutospacing="0"/>
        <w:textAlignment w:val="baseline"/>
        <w:rPr>
          <w:sz w:val="22"/>
          <w:szCs w:val="22"/>
        </w:rPr>
      </w:pPr>
      <w:r w:rsidRPr="001545CE">
        <w:rPr>
          <w:rStyle w:val="normaltextrun"/>
          <w:i/>
          <w:color w:val="000000"/>
          <w:sz w:val="22"/>
          <w:szCs w:val="22"/>
          <w:shd w:val="clear" w:color="auto" w:fill="FFFFFF"/>
        </w:rPr>
        <w:t>Service Design Guideline -</w:t>
      </w:r>
      <w:r w:rsidRPr="001545CE">
        <w:rPr>
          <w:rStyle w:val="normaltextrun"/>
          <w:color w:val="000000"/>
          <w:sz w:val="22"/>
          <w:szCs w:val="22"/>
          <w:shd w:val="clear" w:color="auto" w:fill="FFFFFF"/>
        </w:rPr>
        <w:t xml:space="preserve"> </w:t>
      </w:r>
      <w:r w:rsidRPr="00CD6184">
        <w:rPr>
          <w:rStyle w:val="normaltextrun"/>
          <w:color w:val="000000"/>
          <w:sz w:val="22"/>
          <w:szCs w:val="22"/>
        </w:rPr>
        <w:t>When designing a network of services, Metro should consider locations where transfer opportunities could be provided for the convenience of customers and to improve the efficiency of the transit network. </w:t>
      </w:r>
      <w:r w:rsidRPr="00CD6184">
        <w:rPr>
          <w:rStyle w:val="eop"/>
          <w:sz w:val="22"/>
          <w:szCs w:val="22"/>
        </w:rPr>
        <w:t> </w:t>
      </w:r>
    </w:p>
    <w:p w14:paraId="14A2EE33" w14:textId="77777777" w:rsidR="003D6BAE" w:rsidRPr="001545CE" w:rsidRDefault="003D6BAE" w:rsidP="003D6BAE">
      <w:pPr>
        <w:pStyle w:val="ListParagraph"/>
        <w:numPr>
          <w:ilvl w:val="1"/>
          <w:numId w:val="14"/>
        </w:numPr>
        <w:spacing w:after="0"/>
        <w:textAlignment w:val="baseline"/>
        <w:rPr>
          <w:rStyle w:val="eop"/>
          <w:rFonts w:ascii="Times New Roman"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are more efficient when designed to serve multiple purposes and destinations rather than specialized travel demands. </w:t>
      </w:r>
      <w:r w:rsidRPr="00CD6184">
        <w:rPr>
          <w:rStyle w:val="eop"/>
          <w:rFonts w:ascii="Times New Roman" w:hAnsi="Times New Roman" w:cs="Times New Roman"/>
          <w:color w:val="000000"/>
          <w:shd w:val="clear" w:color="auto" w:fill="FFFFFF"/>
        </w:rPr>
        <w:t> </w:t>
      </w:r>
    </w:p>
    <w:p w14:paraId="4998E348" w14:textId="77777777" w:rsidR="003D6BAE" w:rsidRPr="00CD6184" w:rsidRDefault="003D6BAE" w:rsidP="003D6BAE">
      <w:pPr>
        <w:pStyle w:val="ListParagraph"/>
        <w:numPr>
          <w:ilvl w:val="1"/>
          <w:numId w:val="14"/>
        </w:numPr>
        <w:spacing w:after="0"/>
        <w:textAlignment w:val="baseline"/>
        <w:rPr>
          <w:rFonts w:ascii="Times New Roman"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t>
      </w:r>
      <w:r w:rsidRPr="00CD6184">
        <w:rPr>
          <w:rStyle w:val="normaltextrun"/>
          <w:rFonts w:ascii="Times New Roman" w:hAnsi="Times New Roman" w:cs="Times New Roman"/>
          <w:color w:val="000000"/>
        </w:rPr>
        <w:t>Routes should have predictable and direct routings, and the frequency and span of service should be appropriate to the market served. </w:t>
      </w:r>
      <w:r w:rsidRPr="00CD6184">
        <w:rPr>
          <w:rStyle w:val="eop"/>
          <w:rFonts w:ascii="Times New Roman" w:hAnsi="Times New Roman" w:cs="Times New Roman"/>
        </w:rPr>
        <w:t> </w:t>
      </w:r>
    </w:p>
    <w:p w14:paraId="0954294F" w14:textId="77777777" w:rsidR="003D6BAE" w:rsidRPr="00CD6184" w:rsidRDefault="003D6BAE" w:rsidP="003D6BAE">
      <w:pPr>
        <w:pStyle w:val="paragraph"/>
        <w:numPr>
          <w:ilvl w:val="1"/>
          <w:numId w:val="14"/>
        </w:numPr>
        <w:spacing w:before="0" w:beforeAutospacing="0" w:after="0" w:afterAutospacing="0"/>
        <w:textAlignment w:val="baseline"/>
        <w:rPr>
          <w:sz w:val="22"/>
          <w:szCs w:val="22"/>
        </w:rPr>
      </w:pPr>
      <w:r w:rsidRPr="001545CE">
        <w:rPr>
          <w:rStyle w:val="normaltextrun"/>
          <w:i/>
          <w:color w:val="000000"/>
          <w:sz w:val="22"/>
          <w:szCs w:val="22"/>
          <w:shd w:val="clear" w:color="auto" w:fill="FFFFFF"/>
        </w:rPr>
        <w:t>Service Design Guideline -</w:t>
      </w:r>
      <w:r w:rsidRPr="001545CE">
        <w:rPr>
          <w:rStyle w:val="normaltextrun"/>
          <w:color w:val="000000"/>
          <w:sz w:val="22"/>
          <w:szCs w:val="22"/>
          <w:shd w:val="clear" w:color="auto" w:fill="FFFFFF"/>
        </w:rPr>
        <w:t xml:space="preserve"> </w:t>
      </w:r>
      <w:r w:rsidRPr="00CD6184">
        <w:rPr>
          <w:rStyle w:val="normaltextrun"/>
          <w:color w:val="000000"/>
          <w:sz w:val="22"/>
          <w:szCs w:val="22"/>
        </w:rPr>
        <w:t>As budget allows, routes should be targeted for a minimum service level of at least every 60 minutes. </w:t>
      </w:r>
      <w:r w:rsidRPr="00CD6184">
        <w:rPr>
          <w:rStyle w:val="eop"/>
          <w:sz w:val="22"/>
          <w:szCs w:val="22"/>
        </w:rPr>
        <w:t> </w:t>
      </w:r>
    </w:p>
    <w:p w14:paraId="7CC1819B" w14:textId="77777777" w:rsidR="003D6BAE" w:rsidRPr="001545CE" w:rsidRDefault="003D6BAE" w:rsidP="003D6BAE">
      <w:pPr>
        <w:pStyle w:val="ListParagraph"/>
        <w:numPr>
          <w:ilvl w:val="1"/>
          <w:numId w:val="14"/>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A bus route should be long enough to provide useful connections for riders and to be more attractive than other travel modes. </w:t>
      </w:r>
      <w:r w:rsidRPr="00CD6184">
        <w:rPr>
          <w:rStyle w:val="eop"/>
          <w:rFonts w:ascii="Times New Roman" w:hAnsi="Times New Roman" w:cs="Times New Roman"/>
          <w:color w:val="000000"/>
          <w:shd w:val="clear" w:color="auto" w:fill="FFFFFF"/>
        </w:rPr>
        <w:t> </w:t>
      </w:r>
    </w:p>
    <w:p w14:paraId="26960335" w14:textId="77777777" w:rsidR="003D6BAE" w:rsidRPr="00CD6184" w:rsidRDefault="003D6BAE" w:rsidP="003D6BAE">
      <w:pPr>
        <w:pStyle w:val="ListParagraph"/>
        <w:numPr>
          <w:ilvl w:val="1"/>
          <w:numId w:val="14"/>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t>
      </w:r>
      <w:r w:rsidRPr="00CD6184">
        <w:rPr>
          <w:rStyle w:val="normaltextrun"/>
          <w:rFonts w:ascii="Times New Roman" w:hAnsi="Times New Roman" w:cs="Times New Roman"/>
          <w:color w:val="000000"/>
          <w:bdr w:val="none" w:sz="0" w:space="0" w:color="auto" w:frame="1"/>
        </w:rPr>
        <w:t>Where many routes converge, such as in regional growth centers, they may be through-routed to increase efficiency, reduce the number of buses providing overlapping service, and reduce the need for layover space in congested area</w:t>
      </w:r>
    </w:p>
    <w:p w14:paraId="6405D14F" w14:textId="77777777" w:rsidR="003D6BAE" w:rsidRPr="00CD6184" w:rsidRDefault="003D6BAE" w:rsidP="003D6BAE">
      <w:pPr>
        <w:pStyle w:val="ListParagraph"/>
        <w:numPr>
          <w:ilvl w:val="0"/>
          <w:numId w:val="14"/>
        </w:numPr>
        <w:rPr>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6.2.1</w:t>
      </w:r>
      <w:r w:rsidRPr="001545CE">
        <w:rPr>
          <w:rStyle w:val="normaltextrun"/>
          <w:rFonts w:ascii="Times New Roman" w:hAnsi="Times New Roman" w:cs="Times New Roman"/>
          <w:color w:val="000000"/>
          <w:shd w:val="clear" w:color="auto" w:fill="FFFFFF"/>
        </w:rPr>
        <w:t>: Continually explore and implement cost efficiencies, including operational and administrative efficiencies.</w:t>
      </w:r>
      <w:r w:rsidRPr="001545CE">
        <w:rPr>
          <w:rStyle w:val="eop"/>
          <w:rFonts w:ascii="Times New Roman" w:hAnsi="Times New Roman" w:cs="Times New Roman"/>
          <w:color w:val="000000"/>
          <w:shd w:val="clear" w:color="auto" w:fill="FFFFFF"/>
        </w:rPr>
        <w:t> </w:t>
      </w:r>
    </w:p>
    <w:p w14:paraId="4E3BA15C"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IMPACTED SERVICE AREA: </w:t>
      </w:r>
    </w:p>
    <w:p w14:paraId="60AA2235"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Green River College, Kent East Hill, Central Kent</w:t>
      </w:r>
    </w:p>
    <w:p w14:paraId="79EF38A5"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SERVICE CHANGE: </w:t>
      </w:r>
    </w:p>
    <w:p w14:paraId="695D19A2" w14:textId="77777777" w:rsidR="003D6BAE"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Delete Route 164 and replace with new Route 165 to provide a one-seat ride between Green River College, Kent, Highline College, Des Moines, and Burien with increased frequency and span. </w:t>
      </w:r>
    </w:p>
    <w:p w14:paraId="63F275F4" w14:textId="77777777" w:rsidR="00BC774E" w:rsidRDefault="00BC774E" w:rsidP="003D6BAE">
      <w:pPr>
        <w:rPr>
          <w:rFonts w:ascii="Times New Roman" w:eastAsia="Calibri"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BC774E" w14:paraId="397DB484" w14:textId="77777777" w:rsidTr="001A4FE0">
        <w:trPr>
          <w:trHeight w:val="494"/>
        </w:trPr>
        <w:tc>
          <w:tcPr>
            <w:tcW w:w="1560" w:type="dxa"/>
            <w:vMerge w:val="restart"/>
          </w:tcPr>
          <w:p w14:paraId="6E2996C5" w14:textId="77777777" w:rsidR="00BC774E" w:rsidRPr="000C786E" w:rsidRDefault="00BC774E" w:rsidP="001A4FE0">
            <w:pPr>
              <w:pStyle w:val="TableParagraph"/>
              <w:rPr>
                <w:rFonts w:ascii="Times New Roman" w:hAnsi="Times New Roman" w:cs="Times New Roman"/>
              </w:rPr>
            </w:pPr>
          </w:p>
        </w:tc>
        <w:tc>
          <w:tcPr>
            <w:tcW w:w="4670" w:type="dxa"/>
            <w:gridSpan w:val="3"/>
          </w:tcPr>
          <w:p w14:paraId="4C89F11C" w14:textId="77777777" w:rsidR="00BC774E" w:rsidRPr="000C786E" w:rsidRDefault="00BC774E" w:rsidP="001A4FE0">
            <w:pPr>
              <w:pStyle w:val="TableParagraph"/>
              <w:spacing w:before="102"/>
              <w:ind w:left="1850" w:right="1833"/>
              <w:jc w:val="center"/>
              <w:rPr>
                <w:rFonts w:ascii="Times New Roman" w:hAnsi="Times New Roman" w:cs="Times New Roman"/>
                <w:b/>
              </w:rPr>
            </w:pPr>
            <w:r w:rsidRPr="000C786E">
              <w:rPr>
                <w:rFonts w:ascii="Times New Roman" w:hAnsi="Times New Roman" w:cs="Times New Roman"/>
                <w:b/>
              </w:rPr>
              <w:t>Weekday</w:t>
            </w:r>
          </w:p>
        </w:tc>
        <w:tc>
          <w:tcPr>
            <w:tcW w:w="3120" w:type="dxa"/>
            <w:gridSpan w:val="2"/>
          </w:tcPr>
          <w:p w14:paraId="62F3AE97" w14:textId="77777777" w:rsidR="00BC774E" w:rsidRPr="000C786E" w:rsidRDefault="00BC774E" w:rsidP="001A4FE0">
            <w:pPr>
              <w:pStyle w:val="TableParagraph"/>
              <w:spacing w:before="102"/>
              <w:ind w:left="1069" w:right="1047"/>
              <w:jc w:val="center"/>
              <w:rPr>
                <w:rFonts w:ascii="Times New Roman" w:hAnsi="Times New Roman" w:cs="Times New Roman"/>
                <w:b/>
              </w:rPr>
            </w:pPr>
            <w:r w:rsidRPr="000C786E">
              <w:rPr>
                <w:rFonts w:ascii="Times New Roman" w:hAnsi="Times New Roman" w:cs="Times New Roman"/>
                <w:b/>
              </w:rPr>
              <w:t>Weekend</w:t>
            </w:r>
          </w:p>
        </w:tc>
      </w:tr>
      <w:tr w:rsidR="00BC774E" w14:paraId="29E60D16" w14:textId="77777777" w:rsidTr="001A4FE0">
        <w:trPr>
          <w:trHeight w:val="493"/>
        </w:trPr>
        <w:tc>
          <w:tcPr>
            <w:tcW w:w="1560" w:type="dxa"/>
            <w:vMerge/>
            <w:tcBorders>
              <w:top w:val="nil"/>
            </w:tcBorders>
          </w:tcPr>
          <w:p w14:paraId="268307BE" w14:textId="77777777" w:rsidR="00BC774E" w:rsidRPr="000C786E" w:rsidRDefault="00BC774E" w:rsidP="001A4FE0">
            <w:pPr>
              <w:rPr>
                <w:rFonts w:ascii="Times New Roman" w:hAnsi="Times New Roman" w:cs="Times New Roman"/>
              </w:rPr>
            </w:pPr>
          </w:p>
        </w:tc>
        <w:tc>
          <w:tcPr>
            <w:tcW w:w="1555" w:type="dxa"/>
          </w:tcPr>
          <w:p w14:paraId="0BCCCB0F" w14:textId="77777777" w:rsidR="00BC774E" w:rsidRPr="000C786E" w:rsidRDefault="00BC774E" w:rsidP="001A4FE0">
            <w:pPr>
              <w:pStyle w:val="TableParagraph"/>
              <w:spacing w:before="49"/>
              <w:ind w:left="526" w:right="511"/>
              <w:jc w:val="center"/>
              <w:rPr>
                <w:rFonts w:ascii="Times New Roman" w:hAnsi="Times New Roman" w:cs="Times New Roman"/>
              </w:rPr>
            </w:pPr>
            <w:r w:rsidRPr="000C786E">
              <w:rPr>
                <w:rFonts w:ascii="Times New Roman" w:hAnsi="Times New Roman" w:cs="Times New Roman"/>
              </w:rPr>
              <w:t>Peak</w:t>
            </w:r>
          </w:p>
        </w:tc>
        <w:tc>
          <w:tcPr>
            <w:tcW w:w="1560" w:type="dxa"/>
          </w:tcPr>
          <w:p w14:paraId="4A96B96B" w14:textId="77777777" w:rsidR="00BC774E" w:rsidRPr="000C786E" w:rsidRDefault="00BC774E" w:rsidP="001A4FE0">
            <w:pPr>
              <w:pStyle w:val="TableParagraph"/>
              <w:spacing w:before="49"/>
              <w:ind w:left="417"/>
              <w:rPr>
                <w:rFonts w:ascii="Times New Roman" w:hAnsi="Times New Roman" w:cs="Times New Roman"/>
              </w:rPr>
            </w:pPr>
            <w:r w:rsidRPr="000C786E">
              <w:rPr>
                <w:rFonts w:ascii="Times New Roman" w:hAnsi="Times New Roman" w:cs="Times New Roman"/>
              </w:rPr>
              <w:t>Midday</w:t>
            </w:r>
          </w:p>
        </w:tc>
        <w:tc>
          <w:tcPr>
            <w:tcW w:w="1555" w:type="dxa"/>
          </w:tcPr>
          <w:p w14:paraId="135415D7" w14:textId="77777777" w:rsidR="00BC774E" w:rsidRPr="000C786E" w:rsidRDefault="00BC774E" w:rsidP="001A4FE0">
            <w:pPr>
              <w:pStyle w:val="TableParagraph"/>
              <w:spacing w:before="49"/>
              <w:ind w:left="516"/>
              <w:rPr>
                <w:rFonts w:ascii="Times New Roman" w:hAnsi="Times New Roman" w:cs="Times New Roman"/>
              </w:rPr>
            </w:pPr>
            <w:r w:rsidRPr="000C786E">
              <w:rPr>
                <w:rFonts w:ascii="Times New Roman" w:hAnsi="Times New Roman" w:cs="Times New Roman"/>
              </w:rPr>
              <w:t>Night</w:t>
            </w:r>
          </w:p>
        </w:tc>
        <w:tc>
          <w:tcPr>
            <w:tcW w:w="1560" w:type="dxa"/>
          </w:tcPr>
          <w:p w14:paraId="1BD69606" w14:textId="77777777" w:rsidR="00BC774E" w:rsidRPr="000C786E" w:rsidRDefault="00BC774E" w:rsidP="001A4FE0">
            <w:pPr>
              <w:pStyle w:val="TableParagraph"/>
              <w:spacing w:before="49"/>
              <w:ind w:left="353"/>
              <w:rPr>
                <w:rFonts w:ascii="Times New Roman" w:hAnsi="Times New Roman" w:cs="Times New Roman"/>
              </w:rPr>
            </w:pPr>
            <w:r w:rsidRPr="000C786E">
              <w:rPr>
                <w:rFonts w:ascii="Times New Roman" w:hAnsi="Times New Roman" w:cs="Times New Roman"/>
              </w:rPr>
              <w:t>Saturday</w:t>
            </w:r>
          </w:p>
        </w:tc>
        <w:tc>
          <w:tcPr>
            <w:tcW w:w="1560" w:type="dxa"/>
          </w:tcPr>
          <w:p w14:paraId="12463182" w14:textId="77777777" w:rsidR="00BC774E" w:rsidRPr="000C786E" w:rsidRDefault="00BC774E" w:rsidP="001A4FE0">
            <w:pPr>
              <w:pStyle w:val="TableParagraph"/>
              <w:spacing w:before="49"/>
              <w:ind w:left="430"/>
              <w:rPr>
                <w:rFonts w:ascii="Times New Roman" w:hAnsi="Times New Roman" w:cs="Times New Roman"/>
              </w:rPr>
            </w:pPr>
            <w:r w:rsidRPr="000C786E">
              <w:rPr>
                <w:rFonts w:ascii="Times New Roman" w:hAnsi="Times New Roman" w:cs="Times New Roman"/>
              </w:rPr>
              <w:t>Sunday</w:t>
            </w:r>
          </w:p>
        </w:tc>
      </w:tr>
      <w:tr w:rsidR="00BC774E" w:rsidRPr="00E45B85" w14:paraId="7D4FECB2" w14:textId="77777777" w:rsidTr="001A4FE0">
        <w:trPr>
          <w:trHeight w:val="493"/>
        </w:trPr>
        <w:tc>
          <w:tcPr>
            <w:tcW w:w="1560" w:type="dxa"/>
          </w:tcPr>
          <w:p w14:paraId="7990DC0E" w14:textId="77777777" w:rsidR="00BC774E" w:rsidRPr="000C786E" w:rsidRDefault="00BC774E" w:rsidP="001A4FE0">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1555" w:type="dxa"/>
          </w:tcPr>
          <w:p w14:paraId="455707D6" w14:textId="77DE2BFA" w:rsidR="00BC774E" w:rsidRPr="000C786E" w:rsidRDefault="006C2286" w:rsidP="001A4FE0">
            <w:pPr>
              <w:pStyle w:val="TableParagraph"/>
              <w:jc w:val="center"/>
              <w:rPr>
                <w:rFonts w:ascii="Times New Roman" w:hAnsi="Times New Roman" w:cs="Times New Roman"/>
              </w:rPr>
            </w:pPr>
            <w:r>
              <w:rPr>
                <w:rFonts w:ascii="Times New Roman" w:hAnsi="Times New Roman" w:cs="Times New Roman"/>
              </w:rPr>
              <w:t>30</w:t>
            </w:r>
          </w:p>
        </w:tc>
        <w:tc>
          <w:tcPr>
            <w:tcW w:w="1560" w:type="dxa"/>
          </w:tcPr>
          <w:p w14:paraId="36D4753C" w14:textId="71143F63" w:rsidR="00BC774E" w:rsidRPr="000C786E" w:rsidRDefault="006C2286" w:rsidP="001A4FE0">
            <w:pPr>
              <w:pStyle w:val="TableParagraph"/>
              <w:jc w:val="center"/>
              <w:rPr>
                <w:rFonts w:ascii="Times New Roman" w:hAnsi="Times New Roman" w:cs="Times New Roman"/>
              </w:rPr>
            </w:pPr>
            <w:r>
              <w:rPr>
                <w:rFonts w:ascii="Times New Roman" w:hAnsi="Times New Roman" w:cs="Times New Roman"/>
              </w:rPr>
              <w:t>30</w:t>
            </w:r>
          </w:p>
        </w:tc>
        <w:tc>
          <w:tcPr>
            <w:tcW w:w="1555" w:type="dxa"/>
          </w:tcPr>
          <w:p w14:paraId="0FA24622" w14:textId="15FFE62B" w:rsidR="00BC774E" w:rsidRPr="000C786E" w:rsidRDefault="006C2286" w:rsidP="001A4FE0">
            <w:pPr>
              <w:pStyle w:val="TableParagraph"/>
              <w:jc w:val="center"/>
              <w:rPr>
                <w:rFonts w:ascii="Times New Roman" w:hAnsi="Times New Roman" w:cs="Times New Roman"/>
              </w:rPr>
            </w:pPr>
            <w:r>
              <w:rPr>
                <w:rFonts w:ascii="Times New Roman" w:hAnsi="Times New Roman" w:cs="Times New Roman"/>
              </w:rPr>
              <w:t>30</w:t>
            </w:r>
          </w:p>
        </w:tc>
        <w:tc>
          <w:tcPr>
            <w:tcW w:w="1560" w:type="dxa"/>
          </w:tcPr>
          <w:p w14:paraId="5F6936D4" w14:textId="4977B942" w:rsidR="00BC774E" w:rsidRPr="000C786E" w:rsidRDefault="006C2286" w:rsidP="001A4FE0">
            <w:pPr>
              <w:pStyle w:val="TableParagraph"/>
              <w:jc w:val="center"/>
              <w:rPr>
                <w:rFonts w:ascii="Times New Roman" w:hAnsi="Times New Roman" w:cs="Times New Roman"/>
              </w:rPr>
            </w:pPr>
            <w:r>
              <w:rPr>
                <w:rFonts w:ascii="Times New Roman" w:hAnsi="Times New Roman" w:cs="Times New Roman"/>
              </w:rPr>
              <w:t>30</w:t>
            </w:r>
          </w:p>
        </w:tc>
        <w:tc>
          <w:tcPr>
            <w:tcW w:w="1560" w:type="dxa"/>
          </w:tcPr>
          <w:p w14:paraId="626950DC" w14:textId="77777777" w:rsidR="00BC774E" w:rsidRPr="000C786E" w:rsidRDefault="00BC774E" w:rsidP="001A4FE0">
            <w:pPr>
              <w:pStyle w:val="TableParagraph"/>
              <w:jc w:val="center"/>
              <w:rPr>
                <w:rFonts w:ascii="Times New Roman" w:hAnsi="Times New Roman" w:cs="Times New Roman"/>
              </w:rPr>
            </w:pPr>
            <w:r w:rsidRPr="000C786E">
              <w:rPr>
                <w:rFonts w:ascii="Times New Roman" w:hAnsi="Times New Roman" w:cs="Times New Roman"/>
              </w:rPr>
              <w:t>N/A</w:t>
            </w:r>
          </w:p>
        </w:tc>
      </w:tr>
      <w:tr w:rsidR="00BC774E" w:rsidRPr="00E45B85" w14:paraId="6AF09973" w14:textId="77777777" w:rsidTr="001A4FE0">
        <w:trPr>
          <w:trHeight w:val="489"/>
        </w:trPr>
        <w:tc>
          <w:tcPr>
            <w:tcW w:w="1560" w:type="dxa"/>
          </w:tcPr>
          <w:p w14:paraId="7E3874A0" w14:textId="77777777" w:rsidR="00BC774E" w:rsidRPr="000C786E" w:rsidRDefault="00BC774E" w:rsidP="001A4FE0">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1555" w:type="dxa"/>
          </w:tcPr>
          <w:p w14:paraId="4A5BBA16" w14:textId="1CDE5C8A" w:rsidR="00BC774E" w:rsidRPr="000C786E" w:rsidRDefault="006C2286" w:rsidP="001A4FE0">
            <w:pPr>
              <w:pStyle w:val="TableParagraph"/>
              <w:jc w:val="center"/>
              <w:rPr>
                <w:rFonts w:ascii="Times New Roman" w:hAnsi="Times New Roman" w:cs="Times New Roman"/>
                <w:bCs/>
              </w:rPr>
            </w:pPr>
            <w:r w:rsidRPr="000C786E">
              <w:rPr>
                <w:rFonts w:ascii="Times New Roman" w:hAnsi="Times New Roman" w:cs="Times New Roman"/>
              </w:rPr>
              <w:t>N/A</w:t>
            </w:r>
          </w:p>
        </w:tc>
        <w:tc>
          <w:tcPr>
            <w:tcW w:w="1560" w:type="dxa"/>
          </w:tcPr>
          <w:p w14:paraId="3BFEC7A4" w14:textId="77777777" w:rsidR="00BC774E" w:rsidRPr="000C786E" w:rsidRDefault="00BC774E" w:rsidP="001A4FE0">
            <w:pPr>
              <w:pStyle w:val="TableParagraph"/>
              <w:jc w:val="center"/>
              <w:rPr>
                <w:rFonts w:ascii="Times New Roman" w:hAnsi="Times New Roman" w:cs="Times New Roman"/>
                <w:b/>
              </w:rPr>
            </w:pPr>
            <w:r w:rsidRPr="000C786E">
              <w:rPr>
                <w:rFonts w:ascii="Times New Roman" w:hAnsi="Times New Roman" w:cs="Times New Roman"/>
              </w:rPr>
              <w:t>N/A</w:t>
            </w:r>
          </w:p>
        </w:tc>
        <w:tc>
          <w:tcPr>
            <w:tcW w:w="1555" w:type="dxa"/>
          </w:tcPr>
          <w:p w14:paraId="383DBCC4" w14:textId="77777777" w:rsidR="00BC774E" w:rsidRPr="000C786E" w:rsidRDefault="00BC774E" w:rsidP="001A4FE0">
            <w:pPr>
              <w:pStyle w:val="TableParagraph"/>
              <w:jc w:val="center"/>
              <w:rPr>
                <w:rFonts w:ascii="Times New Roman" w:hAnsi="Times New Roman" w:cs="Times New Roman"/>
                <w:b/>
              </w:rPr>
            </w:pPr>
            <w:r w:rsidRPr="000C786E">
              <w:rPr>
                <w:rFonts w:ascii="Times New Roman" w:hAnsi="Times New Roman" w:cs="Times New Roman"/>
              </w:rPr>
              <w:t>N/A</w:t>
            </w:r>
          </w:p>
        </w:tc>
        <w:tc>
          <w:tcPr>
            <w:tcW w:w="1560" w:type="dxa"/>
          </w:tcPr>
          <w:p w14:paraId="337F6B0B" w14:textId="77777777" w:rsidR="00BC774E" w:rsidRPr="000C786E" w:rsidRDefault="00BC774E" w:rsidP="001A4FE0">
            <w:pPr>
              <w:pStyle w:val="TableParagraph"/>
              <w:jc w:val="center"/>
              <w:rPr>
                <w:rFonts w:ascii="Times New Roman" w:hAnsi="Times New Roman" w:cs="Times New Roman"/>
                <w:b/>
              </w:rPr>
            </w:pPr>
            <w:r w:rsidRPr="000C786E">
              <w:rPr>
                <w:rFonts w:ascii="Times New Roman" w:hAnsi="Times New Roman" w:cs="Times New Roman"/>
              </w:rPr>
              <w:t>N/A</w:t>
            </w:r>
          </w:p>
        </w:tc>
        <w:tc>
          <w:tcPr>
            <w:tcW w:w="1560" w:type="dxa"/>
          </w:tcPr>
          <w:p w14:paraId="3A3A558B" w14:textId="77777777" w:rsidR="00BC774E" w:rsidRPr="000C786E" w:rsidRDefault="00BC774E" w:rsidP="001A4FE0">
            <w:pPr>
              <w:pStyle w:val="TableParagraph"/>
              <w:jc w:val="center"/>
              <w:rPr>
                <w:rFonts w:ascii="Times New Roman" w:hAnsi="Times New Roman" w:cs="Times New Roman"/>
                <w:b/>
              </w:rPr>
            </w:pPr>
            <w:r w:rsidRPr="000C786E">
              <w:rPr>
                <w:rFonts w:ascii="Times New Roman" w:hAnsi="Times New Roman" w:cs="Times New Roman"/>
              </w:rPr>
              <w:t>N/A</w:t>
            </w:r>
          </w:p>
        </w:tc>
      </w:tr>
    </w:tbl>
    <w:p w14:paraId="2B3BB675" w14:textId="77777777" w:rsidR="00BC774E" w:rsidRDefault="00BC774E" w:rsidP="00BC774E">
      <w:pPr>
        <w:rPr>
          <w:rFonts w:ascii="Times New Roman" w:hAnsi="Times New Roman" w:cs="Times New Roman"/>
          <w:color w:val="000000"/>
          <w:shd w:val="clear" w:color="auto" w:fill="FFFFF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BC774E" w14:paraId="000713DE" w14:textId="77777777" w:rsidTr="001A4FE0">
        <w:trPr>
          <w:trHeight w:val="493"/>
        </w:trPr>
        <w:tc>
          <w:tcPr>
            <w:tcW w:w="1526" w:type="dxa"/>
          </w:tcPr>
          <w:p w14:paraId="2CD36CB7" w14:textId="77777777" w:rsidR="00BC774E" w:rsidRPr="000C786E" w:rsidRDefault="00BC774E" w:rsidP="001A4FE0">
            <w:pPr>
              <w:pStyle w:val="TableParagraph"/>
              <w:rPr>
                <w:rFonts w:ascii="Times New Roman" w:hAnsi="Times New Roman" w:cs="Times New Roman"/>
              </w:rPr>
            </w:pPr>
          </w:p>
        </w:tc>
        <w:tc>
          <w:tcPr>
            <w:tcW w:w="2726" w:type="dxa"/>
          </w:tcPr>
          <w:p w14:paraId="45FE6386" w14:textId="77777777" w:rsidR="00BC774E" w:rsidRPr="000C786E" w:rsidRDefault="00BC774E" w:rsidP="001A4FE0">
            <w:pPr>
              <w:pStyle w:val="TableParagraph"/>
              <w:spacing w:before="102"/>
              <w:ind w:left="850"/>
              <w:rPr>
                <w:rFonts w:ascii="Times New Roman" w:hAnsi="Times New Roman" w:cs="Times New Roman"/>
                <w:b/>
              </w:rPr>
            </w:pPr>
            <w:r w:rsidRPr="000C786E">
              <w:rPr>
                <w:rFonts w:ascii="Times New Roman" w:hAnsi="Times New Roman" w:cs="Times New Roman"/>
                <w:b/>
              </w:rPr>
              <w:t>Weekdays</w:t>
            </w:r>
          </w:p>
        </w:tc>
        <w:tc>
          <w:tcPr>
            <w:tcW w:w="2548" w:type="dxa"/>
          </w:tcPr>
          <w:p w14:paraId="4B3CEA9D" w14:textId="77777777" w:rsidR="00BC774E" w:rsidRPr="000C786E" w:rsidRDefault="00BC774E" w:rsidP="001A4FE0">
            <w:pPr>
              <w:pStyle w:val="TableParagraph"/>
              <w:spacing w:before="102"/>
              <w:ind w:left="837"/>
              <w:rPr>
                <w:rFonts w:ascii="Times New Roman" w:hAnsi="Times New Roman" w:cs="Times New Roman"/>
                <w:b/>
              </w:rPr>
            </w:pPr>
            <w:r w:rsidRPr="000C786E">
              <w:rPr>
                <w:rFonts w:ascii="Times New Roman" w:hAnsi="Times New Roman" w:cs="Times New Roman"/>
                <w:b/>
              </w:rPr>
              <w:t>Saturday</w:t>
            </w:r>
          </w:p>
        </w:tc>
        <w:tc>
          <w:tcPr>
            <w:tcW w:w="2548" w:type="dxa"/>
          </w:tcPr>
          <w:p w14:paraId="7B016831" w14:textId="77777777" w:rsidR="00BC774E" w:rsidRPr="000C786E" w:rsidRDefault="00BC774E" w:rsidP="001A4FE0">
            <w:pPr>
              <w:pStyle w:val="TableParagraph"/>
              <w:spacing w:before="102"/>
              <w:ind w:left="893" w:right="872"/>
              <w:jc w:val="center"/>
              <w:rPr>
                <w:rFonts w:ascii="Times New Roman" w:hAnsi="Times New Roman" w:cs="Times New Roman"/>
                <w:b/>
              </w:rPr>
            </w:pPr>
            <w:r w:rsidRPr="000C786E">
              <w:rPr>
                <w:rFonts w:ascii="Times New Roman" w:hAnsi="Times New Roman" w:cs="Times New Roman"/>
                <w:b/>
              </w:rPr>
              <w:t>Sunday</w:t>
            </w:r>
          </w:p>
        </w:tc>
      </w:tr>
      <w:tr w:rsidR="00BC774E" w:rsidRPr="00E45B85" w14:paraId="3D1D1A8F" w14:textId="77777777" w:rsidTr="001A4FE0">
        <w:trPr>
          <w:trHeight w:val="493"/>
        </w:trPr>
        <w:tc>
          <w:tcPr>
            <w:tcW w:w="1526" w:type="dxa"/>
          </w:tcPr>
          <w:p w14:paraId="2A91ED10" w14:textId="77777777" w:rsidR="00BC774E" w:rsidRPr="000C786E" w:rsidRDefault="00BC774E" w:rsidP="001A4FE0">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2726" w:type="dxa"/>
          </w:tcPr>
          <w:p w14:paraId="3B40483F" w14:textId="6F3D4AED" w:rsidR="00BC774E" w:rsidRPr="000C786E" w:rsidRDefault="006C2286" w:rsidP="001A4FE0">
            <w:pPr>
              <w:jc w:val="center"/>
              <w:rPr>
                <w:rFonts w:ascii="Times New Roman" w:eastAsia="Times New Roman" w:hAnsi="Times New Roman" w:cs="Times New Roman"/>
              </w:rPr>
            </w:pPr>
            <w:r>
              <w:rPr>
                <w:rFonts w:ascii="Times New Roman" w:hAnsi="Times New Roman" w:cs="Times New Roman"/>
              </w:rPr>
              <w:t>5 AM to 10 PM</w:t>
            </w:r>
          </w:p>
        </w:tc>
        <w:tc>
          <w:tcPr>
            <w:tcW w:w="2548" w:type="dxa"/>
          </w:tcPr>
          <w:p w14:paraId="2C205A4D" w14:textId="37EE8AC0" w:rsidR="00BC774E" w:rsidRPr="000C786E" w:rsidRDefault="009F23FF" w:rsidP="001A4FE0">
            <w:pPr>
              <w:pStyle w:val="TableParagraph"/>
              <w:jc w:val="center"/>
              <w:rPr>
                <w:rFonts w:ascii="Times New Roman" w:hAnsi="Times New Roman" w:cs="Times New Roman"/>
              </w:rPr>
            </w:pPr>
            <w:r>
              <w:rPr>
                <w:rFonts w:ascii="Times New Roman" w:hAnsi="Times New Roman" w:cs="Times New Roman"/>
              </w:rPr>
              <w:t>7 AM to 10 PM</w:t>
            </w:r>
          </w:p>
        </w:tc>
        <w:tc>
          <w:tcPr>
            <w:tcW w:w="2548" w:type="dxa"/>
          </w:tcPr>
          <w:p w14:paraId="70350566" w14:textId="77777777" w:rsidR="00BC774E" w:rsidRPr="000C786E" w:rsidRDefault="009F23FF" w:rsidP="001A4FE0">
            <w:pPr>
              <w:pStyle w:val="TableParagraph"/>
              <w:jc w:val="center"/>
              <w:rPr>
                <w:rFonts w:ascii="Times New Roman" w:hAnsi="Times New Roman" w:cs="Times New Roman"/>
              </w:rPr>
            </w:pPr>
            <w:r>
              <w:rPr>
                <w:rFonts w:ascii="Times New Roman" w:hAnsi="Times New Roman" w:cs="Times New Roman"/>
              </w:rPr>
              <w:t>N/A</w:t>
            </w:r>
          </w:p>
        </w:tc>
      </w:tr>
      <w:tr w:rsidR="006C2286" w:rsidRPr="00E45B85" w14:paraId="3A037C4A" w14:textId="77777777" w:rsidTr="001A4FE0">
        <w:trPr>
          <w:trHeight w:val="498"/>
        </w:trPr>
        <w:tc>
          <w:tcPr>
            <w:tcW w:w="1526" w:type="dxa"/>
          </w:tcPr>
          <w:p w14:paraId="2090A735" w14:textId="77777777" w:rsidR="006C2286" w:rsidRPr="000C786E" w:rsidRDefault="006C2286" w:rsidP="006C2286">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2726" w:type="dxa"/>
          </w:tcPr>
          <w:p w14:paraId="7C1FF996" w14:textId="012BC870" w:rsidR="006C2286" w:rsidRPr="000C786E" w:rsidRDefault="006C2286" w:rsidP="006C2286">
            <w:pPr>
              <w:pStyle w:val="TableParagraph"/>
              <w:jc w:val="center"/>
              <w:rPr>
                <w:rFonts w:ascii="Times New Roman" w:hAnsi="Times New Roman" w:cs="Times New Roman"/>
                <w:bCs/>
              </w:rPr>
            </w:pPr>
            <w:r w:rsidRPr="000C786E">
              <w:rPr>
                <w:rFonts w:ascii="Times New Roman" w:hAnsi="Times New Roman" w:cs="Times New Roman"/>
              </w:rPr>
              <w:t>N/A</w:t>
            </w:r>
          </w:p>
        </w:tc>
        <w:tc>
          <w:tcPr>
            <w:tcW w:w="2548" w:type="dxa"/>
          </w:tcPr>
          <w:p w14:paraId="71B6FA42" w14:textId="77777777" w:rsidR="006C2286" w:rsidRPr="000C786E" w:rsidRDefault="006C2286" w:rsidP="006C2286">
            <w:pPr>
              <w:pStyle w:val="TableParagraph"/>
              <w:jc w:val="center"/>
              <w:rPr>
                <w:rFonts w:ascii="Times New Roman" w:hAnsi="Times New Roman" w:cs="Times New Roman"/>
                <w:bCs/>
              </w:rPr>
            </w:pPr>
            <w:r w:rsidRPr="000C786E">
              <w:rPr>
                <w:rFonts w:ascii="Times New Roman" w:hAnsi="Times New Roman" w:cs="Times New Roman"/>
              </w:rPr>
              <w:t>N/A</w:t>
            </w:r>
          </w:p>
        </w:tc>
        <w:tc>
          <w:tcPr>
            <w:tcW w:w="2548" w:type="dxa"/>
          </w:tcPr>
          <w:p w14:paraId="13AB9F1B" w14:textId="77777777" w:rsidR="006C2286" w:rsidRPr="000C786E" w:rsidRDefault="006C2286" w:rsidP="006C2286">
            <w:pPr>
              <w:pStyle w:val="TableParagraph"/>
              <w:jc w:val="center"/>
              <w:rPr>
                <w:rFonts w:ascii="Times New Roman" w:hAnsi="Times New Roman" w:cs="Times New Roman"/>
                <w:bCs/>
              </w:rPr>
            </w:pPr>
            <w:r w:rsidRPr="000C786E">
              <w:rPr>
                <w:rFonts w:ascii="Times New Roman" w:hAnsi="Times New Roman" w:cs="Times New Roman"/>
              </w:rPr>
              <w:t>N/A</w:t>
            </w:r>
          </w:p>
        </w:tc>
      </w:tr>
    </w:tbl>
    <w:p w14:paraId="1BD78272" w14:textId="77777777" w:rsidR="00BC774E" w:rsidRPr="00CD6184" w:rsidRDefault="00BC774E" w:rsidP="003D6BAE">
      <w:pPr>
        <w:rPr>
          <w:rFonts w:ascii="Times New Roman" w:eastAsia="Calibri" w:hAnsi="Times New Roman" w:cs="Times New Roman"/>
        </w:rPr>
      </w:pPr>
    </w:p>
    <w:p w14:paraId="1C6C59DD" w14:textId="2182C75E" w:rsidR="003D6BAE" w:rsidRPr="00CD6184" w:rsidRDefault="004E1807" w:rsidP="003D6BAE">
      <w:pPr>
        <w:rPr>
          <w:rFonts w:ascii="Times New Roman" w:eastAsia="Calibri" w:hAnsi="Times New Roman" w:cs="Times New Roman"/>
          <w:b/>
          <w:bCs/>
          <w:i/>
          <w:iCs/>
        </w:rPr>
      </w:pPr>
      <w:r>
        <w:rPr>
          <w:noProof/>
        </w:rPr>
        <w:drawing>
          <wp:inline distT="0" distB="0" distL="0" distR="0" wp14:anchorId="4E1FEF29" wp14:editId="5C3BB231">
            <wp:extent cx="5943600" cy="7691718"/>
            <wp:effectExtent l="0" t="0" r="0" b="5080"/>
            <wp:docPr id="11" name="Picture 11" descr="https://kc1.sharepoint.com/teams/MetroC/Service-Development/Service-Planning/Shared%20Documents/RKAAMP/Ordinance/Maps/FINAL/Ord164_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c1.sharepoint.com/teams/MetroC/Service-Development/Service-Planning/Shared%20Documents/RKAAMP/Ordinance/Maps/FINAL/Ord164_DE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3C03C7E"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br w:type="page"/>
      </w:r>
    </w:p>
    <w:p w14:paraId="00DD7303"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Route: 165 (new)</w:t>
      </w:r>
    </w:p>
    <w:p w14:paraId="4A91E745"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OBJECTIVES: </w:t>
      </w:r>
    </w:p>
    <w:p w14:paraId="5A623036" w14:textId="77777777" w:rsidR="003D6BAE" w:rsidRPr="00CD6184" w:rsidRDefault="003D6BAE" w:rsidP="003D6BAE">
      <w:pPr>
        <w:ind w:left="720"/>
        <w:rPr>
          <w:rStyle w:val="normaltextrun"/>
          <w:rFonts w:ascii="Times New Roman" w:hAnsi="Times New Roman" w:cs="Times New Roman"/>
          <w:color w:val="000000"/>
          <w:bdr w:val="none" w:sz="0" w:space="0" w:color="auto" w:frame="1"/>
        </w:rPr>
      </w:pPr>
      <w:r w:rsidRPr="00CD6184">
        <w:rPr>
          <w:rFonts w:ascii="Times New Roman" w:eastAsia="Calibri" w:hAnsi="Times New Roman" w:cs="Times New Roman"/>
        </w:rPr>
        <w:t xml:space="preserve">Restructure local service to provide better east-west connections between Green River College, Kent, Highline College, Des Moines, and Burien while increasing service levels, introducing new Sunday service between Kent Station and Green River College, and better distributing service pathways on both the Kent East Hill and Kent West Hill </w:t>
      </w:r>
      <w:r w:rsidRPr="00CD6184">
        <w:rPr>
          <w:rStyle w:val="normaltextrun"/>
          <w:rFonts w:ascii="Times New Roman" w:hAnsi="Times New Roman" w:cs="Times New Roman"/>
          <w:color w:val="000000"/>
          <w:bdr w:val="none" w:sz="0" w:space="0" w:color="auto" w:frame="1"/>
        </w:rPr>
        <w:t>in accordance with the Strategic Plan for Public Transportation, 2011 – 2021, and King County Metro Service Guidelines. </w:t>
      </w:r>
    </w:p>
    <w:p w14:paraId="03E06D60" w14:textId="77777777" w:rsidR="003D6BAE" w:rsidRPr="001545CE" w:rsidRDefault="003D6BAE" w:rsidP="003D6BAE">
      <w:pPr>
        <w:pStyle w:val="paragraph"/>
        <w:numPr>
          <w:ilvl w:val="0"/>
          <w:numId w:val="14"/>
        </w:numPr>
        <w:spacing w:before="0" w:beforeAutospacing="0" w:after="0" w:afterAutospacing="0"/>
        <w:textAlignment w:val="baseline"/>
        <w:rPr>
          <w:sz w:val="22"/>
          <w:szCs w:val="22"/>
        </w:rPr>
      </w:pPr>
      <w:r w:rsidRPr="001545CE">
        <w:rPr>
          <w:rStyle w:val="normaltextrun"/>
          <w:i/>
          <w:iCs/>
          <w:sz w:val="22"/>
          <w:szCs w:val="22"/>
        </w:rPr>
        <w:t>Strategic Plan Strategy</w:t>
      </w:r>
      <w:r w:rsidRPr="001545CE">
        <w:rPr>
          <w:rStyle w:val="normaltextrun"/>
          <w:color w:val="000000"/>
          <w:sz w:val="22"/>
          <w:szCs w:val="22"/>
        </w:rPr>
        <w:t> </w:t>
      </w:r>
      <w:r w:rsidRPr="001545CE">
        <w:rPr>
          <w:rStyle w:val="normaltextrun"/>
          <w:i/>
          <w:iCs/>
          <w:color w:val="000000"/>
          <w:sz w:val="22"/>
          <w:szCs w:val="22"/>
        </w:rPr>
        <w:t>2.1.1</w:t>
      </w:r>
      <w:r w:rsidRPr="001545CE">
        <w:rPr>
          <w:rStyle w:val="normaltextrun"/>
          <w:color w:val="000000"/>
          <w:sz w:val="22"/>
          <w:szCs w:val="22"/>
        </w:rPr>
        <w:t>: Design and offer a variety of public transportation products and services appropriate to different markets and mobility needs. </w:t>
      </w:r>
      <w:r w:rsidRPr="001545CE">
        <w:rPr>
          <w:rStyle w:val="eop"/>
          <w:sz w:val="22"/>
          <w:szCs w:val="22"/>
        </w:rPr>
        <w:t> </w:t>
      </w:r>
    </w:p>
    <w:p w14:paraId="53D0A29D" w14:textId="77777777" w:rsidR="003D6BAE" w:rsidRPr="001545CE" w:rsidRDefault="003D6BAE" w:rsidP="003D6BAE">
      <w:pPr>
        <w:pStyle w:val="paragraph"/>
        <w:numPr>
          <w:ilvl w:val="0"/>
          <w:numId w:val="14"/>
        </w:numPr>
        <w:spacing w:before="0" w:beforeAutospacing="0" w:after="0" w:afterAutospacing="0"/>
        <w:textAlignment w:val="baseline"/>
        <w:rPr>
          <w:sz w:val="22"/>
          <w:szCs w:val="22"/>
        </w:rPr>
      </w:pPr>
      <w:r w:rsidRPr="001545CE">
        <w:rPr>
          <w:rStyle w:val="normaltextrun"/>
          <w:i/>
          <w:iCs/>
          <w:sz w:val="22"/>
          <w:szCs w:val="22"/>
        </w:rPr>
        <w:t>Strategic Plan Strategy</w:t>
      </w:r>
      <w:r w:rsidRPr="001545CE">
        <w:rPr>
          <w:rStyle w:val="normaltextrun"/>
          <w:color w:val="000000"/>
          <w:sz w:val="22"/>
          <w:szCs w:val="22"/>
        </w:rPr>
        <w:t> </w:t>
      </w:r>
      <w:r w:rsidRPr="001545CE">
        <w:rPr>
          <w:rStyle w:val="normaltextrun"/>
          <w:i/>
          <w:iCs/>
          <w:color w:val="000000"/>
          <w:sz w:val="22"/>
          <w:szCs w:val="22"/>
        </w:rPr>
        <w:t>2.1.2</w:t>
      </w:r>
      <w:r w:rsidRPr="001545CE">
        <w:rPr>
          <w:rStyle w:val="normaltextrun"/>
          <w:color w:val="000000"/>
          <w:sz w:val="22"/>
          <w:szCs w:val="22"/>
        </w:rPr>
        <w:t>: Provide travel opportunities and supporting amenities for historically disadvantaged populations, such as low-income people, students, youth, seniors, people of color, people with disabilities, and others with limited transportation options. </w:t>
      </w:r>
      <w:r w:rsidRPr="001545CE">
        <w:rPr>
          <w:rStyle w:val="eop"/>
          <w:sz w:val="22"/>
          <w:szCs w:val="22"/>
        </w:rPr>
        <w:t> </w:t>
      </w:r>
    </w:p>
    <w:p w14:paraId="05FB375B" w14:textId="77777777" w:rsidR="003D6BAE" w:rsidRPr="001545CE" w:rsidRDefault="003D6BAE" w:rsidP="003D6BAE">
      <w:pPr>
        <w:pStyle w:val="paragraph"/>
        <w:numPr>
          <w:ilvl w:val="0"/>
          <w:numId w:val="14"/>
        </w:numPr>
        <w:spacing w:before="0" w:beforeAutospacing="0" w:after="0" w:afterAutospacing="0"/>
        <w:textAlignment w:val="baseline"/>
        <w:rPr>
          <w:sz w:val="22"/>
          <w:szCs w:val="22"/>
        </w:rPr>
      </w:pPr>
      <w:r w:rsidRPr="001545CE">
        <w:rPr>
          <w:rStyle w:val="normaltextrun"/>
          <w:i/>
          <w:iCs/>
          <w:sz w:val="22"/>
          <w:szCs w:val="22"/>
        </w:rPr>
        <w:t>Strategic Plan Strategy</w:t>
      </w:r>
      <w:r w:rsidRPr="001545CE">
        <w:rPr>
          <w:rStyle w:val="normaltextrun"/>
          <w:color w:val="000000"/>
          <w:sz w:val="22"/>
          <w:szCs w:val="22"/>
        </w:rPr>
        <w:t> </w:t>
      </w:r>
      <w:r w:rsidRPr="001545CE">
        <w:rPr>
          <w:rStyle w:val="normaltextrun"/>
          <w:i/>
          <w:iCs/>
          <w:color w:val="000000"/>
          <w:sz w:val="22"/>
          <w:szCs w:val="22"/>
        </w:rPr>
        <w:t>2.1.3</w:t>
      </w:r>
      <w:r w:rsidRPr="001545CE">
        <w:rPr>
          <w:rStyle w:val="normaltextrun"/>
          <w:color w:val="000000"/>
          <w:sz w:val="22"/>
          <w:szCs w:val="22"/>
        </w:rPr>
        <w:t>: Provide products and services that are designed to provide geographic value in all parts of King County. </w:t>
      </w:r>
      <w:r w:rsidRPr="001545CE">
        <w:rPr>
          <w:rStyle w:val="eop"/>
          <w:sz w:val="22"/>
          <w:szCs w:val="22"/>
        </w:rPr>
        <w:t> </w:t>
      </w:r>
    </w:p>
    <w:p w14:paraId="10BFB5E4" w14:textId="77777777" w:rsidR="003D6BAE" w:rsidRPr="00CD6184" w:rsidRDefault="003D6BAE" w:rsidP="003D6BAE">
      <w:pPr>
        <w:pStyle w:val="ListParagraph"/>
        <w:numPr>
          <w:ilvl w:val="0"/>
          <w:numId w:val="14"/>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3.4.1</w:t>
      </w:r>
      <w:r w:rsidRPr="001545CE">
        <w:rPr>
          <w:rStyle w:val="normaltextrun"/>
          <w:rFonts w:ascii="Times New Roman" w:hAnsi="Times New Roman" w:cs="Times New Roman"/>
          <w:color w:val="000000"/>
          <w:shd w:val="clear" w:color="auto" w:fill="FFFFFF"/>
        </w:rPr>
        <w:t>: Serve centers and other areas of concentrated activity, consistent with Transportation 2040. </w:t>
      </w:r>
      <w:r w:rsidRPr="001545CE">
        <w:rPr>
          <w:rStyle w:val="eop"/>
          <w:rFonts w:ascii="Times New Roman" w:hAnsi="Times New Roman" w:cs="Times New Roman"/>
          <w:color w:val="000000"/>
          <w:shd w:val="clear" w:color="auto" w:fill="FFFFFF"/>
        </w:rPr>
        <w:t> </w:t>
      </w:r>
    </w:p>
    <w:p w14:paraId="25B1A872" w14:textId="77777777" w:rsidR="003D6BAE" w:rsidRPr="00CD6184" w:rsidRDefault="003D6BAE" w:rsidP="003D6BAE">
      <w:pPr>
        <w:pStyle w:val="ListParagraph"/>
        <w:numPr>
          <w:ilvl w:val="0"/>
          <w:numId w:val="14"/>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5.1.1</w:t>
      </w:r>
      <w:r w:rsidRPr="001545CE">
        <w:rPr>
          <w:rStyle w:val="normaltextrun"/>
          <w:rFonts w:ascii="Times New Roman" w:hAnsi="Times New Roman" w:cs="Times New Roman"/>
          <w:color w:val="000000"/>
          <w:shd w:val="clear" w:color="auto" w:fill="FFFFFF"/>
        </w:rPr>
        <w:t>: Provide service that is easy to understand and use. </w:t>
      </w:r>
      <w:r w:rsidRPr="001545CE">
        <w:rPr>
          <w:rStyle w:val="eop"/>
          <w:rFonts w:ascii="Times New Roman" w:hAnsi="Times New Roman" w:cs="Times New Roman"/>
          <w:color w:val="000000"/>
          <w:shd w:val="clear" w:color="auto" w:fill="FFFFFF"/>
        </w:rPr>
        <w:t> </w:t>
      </w:r>
    </w:p>
    <w:p w14:paraId="2B97F53B" w14:textId="77777777" w:rsidR="003D6BAE" w:rsidRPr="00CD6184" w:rsidRDefault="003D6BAE" w:rsidP="003D6BAE">
      <w:pPr>
        <w:pStyle w:val="ListParagraph"/>
        <w:numPr>
          <w:ilvl w:val="0"/>
          <w:numId w:val="14"/>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6.1.1</w:t>
      </w:r>
      <w:r w:rsidRPr="001545CE">
        <w:rPr>
          <w:rStyle w:val="normaltextrun"/>
          <w:rFonts w:ascii="Times New Roman" w:hAnsi="Times New Roman" w:cs="Times New Roman"/>
          <w:color w:val="000000"/>
          <w:shd w:val="clear" w:color="auto" w:fill="FFFFFF"/>
        </w:rPr>
        <w:t>: Manage the transit system through service guidelines and performance measures.</w:t>
      </w:r>
      <w:r w:rsidRPr="001545CE">
        <w:rPr>
          <w:rStyle w:val="eop"/>
          <w:rFonts w:ascii="Times New Roman" w:hAnsi="Times New Roman" w:cs="Times New Roman"/>
          <w:color w:val="000000"/>
          <w:shd w:val="clear" w:color="auto" w:fill="FFFFFF"/>
        </w:rPr>
        <w:t> </w:t>
      </w:r>
    </w:p>
    <w:p w14:paraId="7FA7ADC6" w14:textId="77777777" w:rsidR="003D6BAE" w:rsidRPr="00CD6184" w:rsidRDefault="003D6BAE" w:rsidP="003D6BAE">
      <w:pPr>
        <w:pStyle w:val="paragraph"/>
        <w:numPr>
          <w:ilvl w:val="1"/>
          <w:numId w:val="14"/>
        </w:numPr>
        <w:spacing w:before="0" w:beforeAutospacing="0" w:after="0" w:afterAutospacing="0"/>
        <w:textAlignment w:val="baseline"/>
        <w:rPr>
          <w:sz w:val="22"/>
          <w:szCs w:val="22"/>
        </w:rPr>
      </w:pPr>
      <w:r w:rsidRPr="001545CE">
        <w:rPr>
          <w:rStyle w:val="normaltextrun"/>
          <w:i/>
          <w:color w:val="000000"/>
          <w:sz w:val="22"/>
          <w:szCs w:val="22"/>
          <w:shd w:val="clear" w:color="auto" w:fill="FFFFFF"/>
        </w:rPr>
        <w:t>Service Design Guideline -</w:t>
      </w:r>
      <w:r w:rsidRPr="001545CE">
        <w:rPr>
          <w:rStyle w:val="normaltextrun"/>
          <w:color w:val="000000"/>
          <w:sz w:val="22"/>
          <w:szCs w:val="22"/>
          <w:shd w:val="clear" w:color="auto" w:fill="FFFFFF"/>
        </w:rPr>
        <w:t xml:space="preserve"> </w:t>
      </w:r>
      <w:r w:rsidRPr="00CD6184">
        <w:rPr>
          <w:rStyle w:val="normaltextrun"/>
          <w:color w:val="000000"/>
          <w:sz w:val="22"/>
          <w:szCs w:val="22"/>
        </w:rPr>
        <w:t>Routes should be designed in the context of the entire transportation system. </w:t>
      </w:r>
      <w:r w:rsidRPr="00CD6184">
        <w:rPr>
          <w:rStyle w:val="eop"/>
          <w:sz w:val="22"/>
          <w:szCs w:val="22"/>
        </w:rPr>
        <w:t> </w:t>
      </w:r>
    </w:p>
    <w:p w14:paraId="5EC280DC" w14:textId="77777777" w:rsidR="003D6BAE" w:rsidRPr="00CD6184" w:rsidRDefault="003D6BAE" w:rsidP="003D6BAE">
      <w:pPr>
        <w:pStyle w:val="paragraph"/>
        <w:numPr>
          <w:ilvl w:val="1"/>
          <w:numId w:val="14"/>
        </w:numPr>
        <w:spacing w:before="0" w:beforeAutospacing="0" w:after="0" w:afterAutospacing="0"/>
        <w:textAlignment w:val="baseline"/>
        <w:rPr>
          <w:sz w:val="22"/>
          <w:szCs w:val="22"/>
        </w:rPr>
      </w:pPr>
      <w:r w:rsidRPr="001545CE">
        <w:rPr>
          <w:rStyle w:val="normaltextrun"/>
          <w:i/>
          <w:color w:val="000000"/>
          <w:sz w:val="22"/>
          <w:szCs w:val="22"/>
          <w:shd w:val="clear" w:color="auto" w:fill="FFFFFF"/>
        </w:rPr>
        <w:t>Service Design Guideline -</w:t>
      </w:r>
      <w:r w:rsidRPr="001545CE">
        <w:rPr>
          <w:rStyle w:val="normaltextrun"/>
          <w:color w:val="000000"/>
          <w:sz w:val="22"/>
          <w:szCs w:val="22"/>
          <w:shd w:val="clear" w:color="auto" w:fill="FFFFFF"/>
        </w:rPr>
        <w:t xml:space="preserve"> </w:t>
      </w:r>
      <w:r w:rsidRPr="00CD6184">
        <w:rPr>
          <w:rStyle w:val="normaltextrun"/>
          <w:color w:val="000000"/>
          <w:sz w:val="22"/>
          <w:szCs w:val="22"/>
        </w:rPr>
        <w:t>When designing a network of services, Metro should consider locations where transfer opportunities could be provided for the convenience of customers and to improve the efficiency of the transit network. </w:t>
      </w:r>
      <w:r w:rsidRPr="00CD6184">
        <w:rPr>
          <w:rStyle w:val="eop"/>
          <w:sz w:val="22"/>
          <w:szCs w:val="22"/>
        </w:rPr>
        <w:t> </w:t>
      </w:r>
    </w:p>
    <w:p w14:paraId="66D6628B" w14:textId="77777777" w:rsidR="003D6BAE" w:rsidRPr="001545CE" w:rsidRDefault="003D6BAE" w:rsidP="003D6BAE">
      <w:pPr>
        <w:pStyle w:val="ListParagraph"/>
        <w:numPr>
          <w:ilvl w:val="1"/>
          <w:numId w:val="14"/>
        </w:numPr>
        <w:spacing w:after="0"/>
        <w:textAlignment w:val="baseline"/>
        <w:rPr>
          <w:rStyle w:val="eop"/>
          <w:rFonts w:ascii="Times New Roman"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are more efficient when designed to serve multiple purposes and destinations rather than specialized travel demands. </w:t>
      </w:r>
      <w:r w:rsidRPr="00CD6184">
        <w:rPr>
          <w:rStyle w:val="eop"/>
          <w:rFonts w:ascii="Times New Roman" w:hAnsi="Times New Roman" w:cs="Times New Roman"/>
          <w:color w:val="000000"/>
          <w:shd w:val="clear" w:color="auto" w:fill="FFFFFF"/>
        </w:rPr>
        <w:t> </w:t>
      </w:r>
    </w:p>
    <w:p w14:paraId="498F5A8B" w14:textId="77777777" w:rsidR="003D6BAE" w:rsidRPr="00CD6184" w:rsidRDefault="003D6BAE" w:rsidP="003D6BAE">
      <w:pPr>
        <w:pStyle w:val="ListParagraph"/>
        <w:numPr>
          <w:ilvl w:val="1"/>
          <w:numId w:val="14"/>
        </w:numPr>
        <w:spacing w:after="0"/>
        <w:textAlignment w:val="baseline"/>
        <w:rPr>
          <w:rFonts w:ascii="Times New Roman"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t>
      </w:r>
      <w:r w:rsidRPr="00CD6184">
        <w:rPr>
          <w:rStyle w:val="normaltextrun"/>
          <w:rFonts w:ascii="Times New Roman" w:hAnsi="Times New Roman" w:cs="Times New Roman"/>
          <w:color w:val="000000"/>
        </w:rPr>
        <w:t>Routes should have predictable and direct routings, and the frequency and span of service should be appropriate to the market served. </w:t>
      </w:r>
      <w:r w:rsidRPr="00CD6184">
        <w:rPr>
          <w:rStyle w:val="eop"/>
          <w:rFonts w:ascii="Times New Roman" w:hAnsi="Times New Roman" w:cs="Times New Roman"/>
        </w:rPr>
        <w:t> </w:t>
      </w:r>
    </w:p>
    <w:p w14:paraId="1B915D7E" w14:textId="77777777" w:rsidR="003D6BAE" w:rsidRPr="00CD6184" w:rsidRDefault="003D6BAE" w:rsidP="003D6BAE">
      <w:pPr>
        <w:pStyle w:val="paragraph"/>
        <w:numPr>
          <w:ilvl w:val="1"/>
          <w:numId w:val="14"/>
        </w:numPr>
        <w:spacing w:before="0" w:beforeAutospacing="0" w:after="0" w:afterAutospacing="0"/>
        <w:textAlignment w:val="baseline"/>
        <w:rPr>
          <w:sz w:val="22"/>
          <w:szCs w:val="22"/>
        </w:rPr>
      </w:pPr>
      <w:r w:rsidRPr="001545CE">
        <w:rPr>
          <w:rStyle w:val="normaltextrun"/>
          <w:i/>
          <w:color w:val="000000"/>
          <w:sz w:val="22"/>
          <w:szCs w:val="22"/>
          <w:shd w:val="clear" w:color="auto" w:fill="FFFFFF"/>
        </w:rPr>
        <w:t>Service Design Guideline -</w:t>
      </w:r>
      <w:r w:rsidRPr="001545CE">
        <w:rPr>
          <w:rStyle w:val="normaltextrun"/>
          <w:color w:val="000000"/>
          <w:sz w:val="22"/>
          <w:szCs w:val="22"/>
          <w:shd w:val="clear" w:color="auto" w:fill="FFFFFF"/>
        </w:rPr>
        <w:t xml:space="preserve"> </w:t>
      </w:r>
      <w:r w:rsidRPr="00CD6184">
        <w:rPr>
          <w:rStyle w:val="normaltextrun"/>
          <w:color w:val="000000"/>
          <w:sz w:val="22"/>
          <w:szCs w:val="22"/>
        </w:rPr>
        <w:t>As budget allows, routes should be targeted for a minimum service level of at least every 60 minutes. </w:t>
      </w:r>
      <w:r w:rsidRPr="00CD6184">
        <w:rPr>
          <w:rStyle w:val="eop"/>
          <w:sz w:val="22"/>
          <w:szCs w:val="22"/>
        </w:rPr>
        <w:t> </w:t>
      </w:r>
    </w:p>
    <w:p w14:paraId="32BC59D4" w14:textId="77777777" w:rsidR="003D6BAE" w:rsidRPr="001545CE" w:rsidRDefault="003D6BAE" w:rsidP="003D6BAE">
      <w:pPr>
        <w:pStyle w:val="ListParagraph"/>
        <w:numPr>
          <w:ilvl w:val="1"/>
          <w:numId w:val="14"/>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A bus route should be long enough to provide useful connections for riders and to be more attractive than other travel modes. </w:t>
      </w:r>
      <w:r w:rsidRPr="00CD6184">
        <w:rPr>
          <w:rStyle w:val="eop"/>
          <w:rFonts w:ascii="Times New Roman" w:hAnsi="Times New Roman" w:cs="Times New Roman"/>
          <w:color w:val="000000"/>
          <w:shd w:val="clear" w:color="auto" w:fill="FFFFFF"/>
        </w:rPr>
        <w:t> </w:t>
      </w:r>
    </w:p>
    <w:p w14:paraId="7ECEF68C" w14:textId="77777777" w:rsidR="003D6BAE" w:rsidRPr="00CD6184" w:rsidRDefault="003D6BAE" w:rsidP="003D6BAE">
      <w:pPr>
        <w:pStyle w:val="ListParagraph"/>
        <w:numPr>
          <w:ilvl w:val="1"/>
          <w:numId w:val="14"/>
        </w:numPr>
        <w:rPr>
          <w:rStyle w:val="normaltextrun"/>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t>
      </w:r>
      <w:r w:rsidRPr="00CD6184">
        <w:rPr>
          <w:rStyle w:val="normaltextrun"/>
          <w:rFonts w:ascii="Times New Roman" w:hAnsi="Times New Roman" w:cs="Times New Roman"/>
          <w:color w:val="000000"/>
          <w:bdr w:val="none" w:sz="0" w:space="0" w:color="auto" w:frame="1"/>
        </w:rPr>
        <w:t>Where many routes converge, such as in regional growth centers, they may be through-routed to increase efficiency, reduce the number of buses providing overlapping service, and reduce the need for layover space in congested area</w:t>
      </w:r>
    </w:p>
    <w:p w14:paraId="64D56593" w14:textId="77777777" w:rsidR="003D6BAE" w:rsidRPr="00CD6184" w:rsidRDefault="003D6BAE" w:rsidP="003D6BAE">
      <w:pPr>
        <w:pStyle w:val="ListParagraph"/>
        <w:numPr>
          <w:ilvl w:val="1"/>
          <w:numId w:val="14"/>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Bus routes should operate as fixed routes in order to provide a predictable and reliable service for a wide range of potential riders. </w:t>
      </w:r>
      <w:r w:rsidRPr="00CD6184">
        <w:rPr>
          <w:rStyle w:val="eop"/>
          <w:rFonts w:ascii="Times New Roman" w:hAnsi="Times New Roman" w:cs="Times New Roman"/>
          <w:color w:val="000000"/>
          <w:shd w:val="clear" w:color="auto" w:fill="FFFFFF"/>
        </w:rPr>
        <w:t> </w:t>
      </w:r>
    </w:p>
    <w:p w14:paraId="69A69709" w14:textId="77777777" w:rsidR="003D6BAE" w:rsidRPr="00CD6184" w:rsidRDefault="003D6BAE" w:rsidP="003D6BAE">
      <w:pPr>
        <w:pStyle w:val="ListParagraph"/>
        <w:numPr>
          <w:ilvl w:val="0"/>
          <w:numId w:val="14"/>
        </w:numPr>
        <w:rPr>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6.2.1</w:t>
      </w:r>
      <w:r w:rsidRPr="001545CE">
        <w:rPr>
          <w:rStyle w:val="normaltextrun"/>
          <w:rFonts w:ascii="Times New Roman" w:hAnsi="Times New Roman" w:cs="Times New Roman"/>
          <w:color w:val="000000"/>
          <w:shd w:val="clear" w:color="auto" w:fill="FFFFFF"/>
        </w:rPr>
        <w:t>: Continually explore and implement cost efficiencies, including operational and administrative efficiencies.</w:t>
      </w:r>
      <w:r w:rsidRPr="001545CE">
        <w:rPr>
          <w:rStyle w:val="eop"/>
          <w:rFonts w:ascii="Times New Roman" w:hAnsi="Times New Roman" w:cs="Times New Roman"/>
          <w:color w:val="000000"/>
          <w:shd w:val="clear" w:color="auto" w:fill="FFFFFF"/>
        </w:rPr>
        <w:t> </w:t>
      </w:r>
    </w:p>
    <w:p w14:paraId="36FD1DEB"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IMPACTED SERVICE AREA: </w:t>
      </w:r>
    </w:p>
    <w:p w14:paraId="27719E8F"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Green River College, Kent, Highline College, Des Moines, Burien TC</w:t>
      </w:r>
    </w:p>
    <w:p w14:paraId="4CDC93CA"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SERVICE CHANGE:</w:t>
      </w:r>
    </w:p>
    <w:p w14:paraId="451E7CEE" w14:textId="77777777" w:rsidR="003D6BAE" w:rsidRDefault="003D6BAE" w:rsidP="003D6BAE">
      <w:pPr>
        <w:rPr>
          <w:rFonts w:ascii="Times New Roman" w:eastAsia="Calibri" w:hAnsi="Times New Roman" w:cs="Times New Roman"/>
        </w:rPr>
      </w:pPr>
      <w:r w:rsidRPr="00CD6184">
        <w:rPr>
          <w:rFonts w:ascii="Times New Roman" w:eastAsia="Calibri" w:hAnsi="Times New Roman" w:cs="Times New Roman"/>
        </w:rPr>
        <w:t>Implement new Route 165 which will provide a one-seat ride between Green River College, Kent, Highline College, Des Moines, and Burien and increase local service levels. On weekdays, Route 165 will operate trips timed to Sounder departures (every 20-30 minutes) from approximately 4:30 AM to 9 AM and 3 PM to 7 PM and will operate every 30 minutes in the midday and hourly in the evenings until approximately 11 PM. On Saturday, the route will operate every 30 minutes from 6 AM to 9 PM and hourly from approximately 9 PM to 11 PM. On Sunday, the route will operate hourly from approximately 6 AM to 10 PM.</w:t>
      </w:r>
    </w:p>
    <w:p w14:paraId="3B94E724" w14:textId="77777777" w:rsidR="007805DE" w:rsidRDefault="007805DE" w:rsidP="003D6BAE">
      <w:pPr>
        <w:rPr>
          <w:rFonts w:ascii="Times New Roman" w:eastAsia="Calibri"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7805DE" w14:paraId="6263CBE5" w14:textId="77777777" w:rsidTr="001A4FE0">
        <w:trPr>
          <w:trHeight w:val="494"/>
        </w:trPr>
        <w:tc>
          <w:tcPr>
            <w:tcW w:w="1560" w:type="dxa"/>
            <w:vMerge w:val="restart"/>
          </w:tcPr>
          <w:p w14:paraId="36518103" w14:textId="77777777" w:rsidR="007805DE" w:rsidRPr="000C786E" w:rsidRDefault="007805DE" w:rsidP="001A4FE0">
            <w:pPr>
              <w:pStyle w:val="TableParagraph"/>
              <w:rPr>
                <w:rFonts w:ascii="Times New Roman" w:hAnsi="Times New Roman" w:cs="Times New Roman"/>
              </w:rPr>
            </w:pPr>
          </w:p>
        </w:tc>
        <w:tc>
          <w:tcPr>
            <w:tcW w:w="4670" w:type="dxa"/>
            <w:gridSpan w:val="3"/>
          </w:tcPr>
          <w:p w14:paraId="6FCF2D4C" w14:textId="77777777" w:rsidR="007805DE" w:rsidRPr="000C786E" w:rsidRDefault="007805DE" w:rsidP="001A4FE0">
            <w:pPr>
              <w:pStyle w:val="TableParagraph"/>
              <w:spacing w:before="102"/>
              <w:ind w:left="1850" w:right="1833"/>
              <w:jc w:val="center"/>
              <w:rPr>
                <w:rFonts w:ascii="Times New Roman" w:hAnsi="Times New Roman" w:cs="Times New Roman"/>
                <w:b/>
              </w:rPr>
            </w:pPr>
            <w:r w:rsidRPr="000C786E">
              <w:rPr>
                <w:rFonts w:ascii="Times New Roman" w:hAnsi="Times New Roman" w:cs="Times New Roman"/>
                <w:b/>
              </w:rPr>
              <w:t>Weekday</w:t>
            </w:r>
          </w:p>
        </w:tc>
        <w:tc>
          <w:tcPr>
            <w:tcW w:w="3120" w:type="dxa"/>
            <w:gridSpan w:val="2"/>
          </w:tcPr>
          <w:p w14:paraId="7A09BB4F" w14:textId="77777777" w:rsidR="007805DE" w:rsidRPr="000C786E" w:rsidRDefault="007805DE" w:rsidP="001A4FE0">
            <w:pPr>
              <w:pStyle w:val="TableParagraph"/>
              <w:spacing w:before="102"/>
              <w:ind w:left="1069" w:right="1047"/>
              <w:jc w:val="center"/>
              <w:rPr>
                <w:rFonts w:ascii="Times New Roman" w:hAnsi="Times New Roman" w:cs="Times New Roman"/>
                <w:b/>
              </w:rPr>
            </w:pPr>
            <w:r w:rsidRPr="000C786E">
              <w:rPr>
                <w:rFonts w:ascii="Times New Roman" w:hAnsi="Times New Roman" w:cs="Times New Roman"/>
                <w:b/>
              </w:rPr>
              <w:t>Weekend</w:t>
            </w:r>
          </w:p>
        </w:tc>
      </w:tr>
      <w:tr w:rsidR="007805DE" w14:paraId="18AC7C5C" w14:textId="77777777" w:rsidTr="001A4FE0">
        <w:trPr>
          <w:trHeight w:val="493"/>
        </w:trPr>
        <w:tc>
          <w:tcPr>
            <w:tcW w:w="1560" w:type="dxa"/>
            <w:vMerge/>
            <w:tcBorders>
              <w:top w:val="nil"/>
            </w:tcBorders>
          </w:tcPr>
          <w:p w14:paraId="2991F652" w14:textId="77777777" w:rsidR="007805DE" w:rsidRPr="000C786E" w:rsidRDefault="007805DE" w:rsidP="001A4FE0">
            <w:pPr>
              <w:rPr>
                <w:rFonts w:ascii="Times New Roman" w:hAnsi="Times New Roman" w:cs="Times New Roman"/>
              </w:rPr>
            </w:pPr>
          </w:p>
        </w:tc>
        <w:tc>
          <w:tcPr>
            <w:tcW w:w="1555" w:type="dxa"/>
          </w:tcPr>
          <w:p w14:paraId="5FA3715E" w14:textId="77777777" w:rsidR="007805DE" w:rsidRPr="000C786E" w:rsidRDefault="007805DE" w:rsidP="001A4FE0">
            <w:pPr>
              <w:pStyle w:val="TableParagraph"/>
              <w:spacing w:before="49"/>
              <w:ind w:left="526" w:right="511"/>
              <w:jc w:val="center"/>
              <w:rPr>
                <w:rFonts w:ascii="Times New Roman" w:hAnsi="Times New Roman" w:cs="Times New Roman"/>
              </w:rPr>
            </w:pPr>
            <w:r w:rsidRPr="000C786E">
              <w:rPr>
                <w:rFonts w:ascii="Times New Roman" w:hAnsi="Times New Roman" w:cs="Times New Roman"/>
              </w:rPr>
              <w:t>Peak</w:t>
            </w:r>
          </w:p>
        </w:tc>
        <w:tc>
          <w:tcPr>
            <w:tcW w:w="1560" w:type="dxa"/>
          </w:tcPr>
          <w:p w14:paraId="1C410B3A" w14:textId="77777777" w:rsidR="007805DE" w:rsidRPr="000C786E" w:rsidRDefault="007805DE" w:rsidP="001A4FE0">
            <w:pPr>
              <w:pStyle w:val="TableParagraph"/>
              <w:spacing w:before="49"/>
              <w:ind w:left="417"/>
              <w:rPr>
                <w:rFonts w:ascii="Times New Roman" w:hAnsi="Times New Roman" w:cs="Times New Roman"/>
              </w:rPr>
            </w:pPr>
            <w:r w:rsidRPr="000C786E">
              <w:rPr>
                <w:rFonts w:ascii="Times New Roman" w:hAnsi="Times New Roman" w:cs="Times New Roman"/>
              </w:rPr>
              <w:t>Midday</w:t>
            </w:r>
          </w:p>
        </w:tc>
        <w:tc>
          <w:tcPr>
            <w:tcW w:w="1555" w:type="dxa"/>
          </w:tcPr>
          <w:p w14:paraId="06586F04" w14:textId="77777777" w:rsidR="007805DE" w:rsidRPr="000C786E" w:rsidRDefault="007805DE" w:rsidP="001A4FE0">
            <w:pPr>
              <w:pStyle w:val="TableParagraph"/>
              <w:spacing w:before="49"/>
              <w:ind w:left="516"/>
              <w:rPr>
                <w:rFonts w:ascii="Times New Roman" w:hAnsi="Times New Roman" w:cs="Times New Roman"/>
              </w:rPr>
            </w:pPr>
            <w:r w:rsidRPr="000C786E">
              <w:rPr>
                <w:rFonts w:ascii="Times New Roman" w:hAnsi="Times New Roman" w:cs="Times New Roman"/>
              </w:rPr>
              <w:t>Night</w:t>
            </w:r>
          </w:p>
        </w:tc>
        <w:tc>
          <w:tcPr>
            <w:tcW w:w="1560" w:type="dxa"/>
          </w:tcPr>
          <w:p w14:paraId="09A78FBF" w14:textId="77777777" w:rsidR="007805DE" w:rsidRPr="000C786E" w:rsidRDefault="007805DE" w:rsidP="001A4FE0">
            <w:pPr>
              <w:pStyle w:val="TableParagraph"/>
              <w:spacing w:before="49"/>
              <w:ind w:left="353"/>
              <w:rPr>
                <w:rFonts w:ascii="Times New Roman" w:hAnsi="Times New Roman" w:cs="Times New Roman"/>
              </w:rPr>
            </w:pPr>
            <w:r w:rsidRPr="000C786E">
              <w:rPr>
                <w:rFonts w:ascii="Times New Roman" w:hAnsi="Times New Roman" w:cs="Times New Roman"/>
              </w:rPr>
              <w:t>Saturday</w:t>
            </w:r>
          </w:p>
        </w:tc>
        <w:tc>
          <w:tcPr>
            <w:tcW w:w="1560" w:type="dxa"/>
          </w:tcPr>
          <w:p w14:paraId="7C425B10" w14:textId="77777777" w:rsidR="007805DE" w:rsidRPr="000C786E" w:rsidRDefault="007805DE" w:rsidP="001A4FE0">
            <w:pPr>
              <w:pStyle w:val="TableParagraph"/>
              <w:spacing w:before="49"/>
              <w:ind w:left="430"/>
              <w:rPr>
                <w:rFonts w:ascii="Times New Roman" w:hAnsi="Times New Roman" w:cs="Times New Roman"/>
              </w:rPr>
            </w:pPr>
            <w:r w:rsidRPr="000C786E">
              <w:rPr>
                <w:rFonts w:ascii="Times New Roman" w:hAnsi="Times New Roman" w:cs="Times New Roman"/>
              </w:rPr>
              <w:t>Sunday</w:t>
            </w:r>
          </w:p>
        </w:tc>
      </w:tr>
      <w:tr w:rsidR="00717165" w:rsidRPr="00E45B85" w14:paraId="7546F55A" w14:textId="77777777" w:rsidTr="001A4FE0">
        <w:trPr>
          <w:trHeight w:val="493"/>
        </w:trPr>
        <w:tc>
          <w:tcPr>
            <w:tcW w:w="1560" w:type="dxa"/>
          </w:tcPr>
          <w:p w14:paraId="2C2B9F87" w14:textId="77777777" w:rsidR="00717165" w:rsidRPr="000C786E" w:rsidRDefault="00717165" w:rsidP="00717165">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1555" w:type="dxa"/>
          </w:tcPr>
          <w:p w14:paraId="2093CA2C" w14:textId="24994630" w:rsidR="00717165" w:rsidRPr="000C786E" w:rsidRDefault="00717165" w:rsidP="00717165">
            <w:pPr>
              <w:pStyle w:val="TableParagraph"/>
              <w:jc w:val="center"/>
              <w:rPr>
                <w:rFonts w:ascii="Times New Roman" w:hAnsi="Times New Roman" w:cs="Times New Roman"/>
              </w:rPr>
            </w:pPr>
            <w:r w:rsidRPr="000C786E">
              <w:rPr>
                <w:rFonts w:ascii="Times New Roman" w:hAnsi="Times New Roman" w:cs="Times New Roman"/>
              </w:rPr>
              <w:t>N/A</w:t>
            </w:r>
          </w:p>
        </w:tc>
        <w:tc>
          <w:tcPr>
            <w:tcW w:w="1560" w:type="dxa"/>
          </w:tcPr>
          <w:p w14:paraId="60BFC270" w14:textId="0780BE92" w:rsidR="00717165" w:rsidRPr="000C786E" w:rsidRDefault="00717165" w:rsidP="00717165">
            <w:pPr>
              <w:pStyle w:val="TableParagraph"/>
              <w:jc w:val="center"/>
              <w:rPr>
                <w:rFonts w:ascii="Times New Roman" w:hAnsi="Times New Roman" w:cs="Times New Roman"/>
              </w:rPr>
            </w:pPr>
            <w:r w:rsidRPr="000C786E">
              <w:rPr>
                <w:rFonts w:ascii="Times New Roman" w:hAnsi="Times New Roman" w:cs="Times New Roman"/>
              </w:rPr>
              <w:t>N/A</w:t>
            </w:r>
          </w:p>
        </w:tc>
        <w:tc>
          <w:tcPr>
            <w:tcW w:w="1555" w:type="dxa"/>
          </w:tcPr>
          <w:p w14:paraId="37933554" w14:textId="4A9090CC" w:rsidR="00717165" w:rsidRPr="000C786E" w:rsidRDefault="00717165" w:rsidP="00717165">
            <w:pPr>
              <w:pStyle w:val="TableParagraph"/>
              <w:jc w:val="center"/>
              <w:rPr>
                <w:rFonts w:ascii="Times New Roman" w:hAnsi="Times New Roman" w:cs="Times New Roman"/>
              </w:rPr>
            </w:pPr>
            <w:r w:rsidRPr="000C786E">
              <w:rPr>
                <w:rFonts w:ascii="Times New Roman" w:hAnsi="Times New Roman" w:cs="Times New Roman"/>
              </w:rPr>
              <w:t>N/A</w:t>
            </w:r>
          </w:p>
        </w:tc>
        <w:tc>
          <w:tcPr>
            <w:tcW w:w="1560" w:type="dxa"/>
          </w:tcPr>
          <w:p w14:paraId="2571ADE9" w14:textId="235397D0" w:rsidR="00717165" w:rsidRPr="000C786E" w:rsidRDefault="00717165" w:rsidP="00717165">
            <w:pPr>
              <w:pStyle w:val="TableParagraph"/>
              <w:jc w:val="center"/>
              <w:rPr>
                <w:rFonts w:ascii="Times New Roman" w:hAnsi="Times New Roman" w:cs="Times New Roman"/>
              </w:rPr>
            </w:pPr>
            <w:r w:rsidRPr="000C786E">
              <w:rPr>
                <w:rFonts w:ascii="Times New Roman" w:hAnsi="Times New Roman" w:cs="Times New Roman"/>
              </w:rPr>
              <w:t>N/A</w:t>
            </w:r>
          </w:p>
        </w:tc>
        <w:tc>
          <w:tcPr>
            <w:tcW w:w="1560" w:type="dxa"/>
          </w:tcPr>
          <w:p w14:paraId="152987AF" w14:textId="19B91D5C" w:rsidR="00717165" w:rsidRPr="000C786E" w:rsidRDefault="00717165" w:rsidP="00717165">
            <w:pPr>
              <w:pStyle w:val="TableParagraph"/>
              <w:jc w:val="center"/>
              <w:rPr>
                <w:rFonts w:ascii="Times New Roman" w:hAnsi="Times New Roman" w:cs="Times New Roman"/>
              </w:rPr>
            </w:pPr>
            <w:r w:rsidRPr="000C786E">
              <w:rPr>
                <w:rFonts w:ascii="Times New Roman" w:hAnsi="Times New Roman" w:cs="Times New Roman"/>
              </w:rPr>
              <w:t>N/A</w:t>
            </w:r>
          </w:p>
        </w:tc>
      </w:tr>
      <w:tr w:rsidR="00717165" w:rsidRPr="00E45B85" w14:paraId="7D66BE0D" w14:textId="77777777" w:rsidTr="001A4FE0">
        <w:trPr>
          <w:trHeight w:val="489"/>
        </w:trPr>
        <w:tc>
          <w:tcPr>
            <w:tcW w:w="1560" w:type="dxa"/>
          </w:tcPr>
          <w:p w14:paraId="3E3F610D" w14:textId="77777777" w:rsidR="00717165" w:rsidRPr="000C786E" w:rsidRDefault="00717165" w:rsidP="00717165">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1555" w:type="dxa"/>
          </w:tcPr>
          <w:p w14:paraId="207B042B" w14:textId="52F5B947" w:rsidR="00717165" w:rsidRPr="000C786E" w:rsidRDefault="00717165" w:rsidP="00717165">
            <w:pPr>
              <w:pStyle w:val="TableParagraph"/>
              <w:jc w:val="center"/>
              <w:rPr>
                <w:rFonts w:ascii="Times New Roman" w:hAnsi="Times New Roman" w:cs="Times New Roman"/>
                <w:bCs/>
              </w:rPr>
            </w:pPr>
            <w:r>
              <w:rPr>
                <w:rFonts w:ascii="Times New Roman" w:hAnsi="Times New Roman" w:cs="Times New Roman"/>
              </w:rPr>
              <w:t>20-30</w:t>
            </w:r>
          </w:p>
        </w:tc>
        <w:tc>
          <w:tcPr>
            <w:tcW w:w="1560" w:type="dxa"/>
          </w:tcPr>
          <w:p w14:paraId="2A5BB44C" w14:textId="7AACCE14" w:rsidR="00717165" w:rsidRPr="00FE7983" w:rsidRDefault="00717165" w:rsidP="00717165">
            <w:pPr>
              <w:pStyle w:val="TableParagraph"/>
              <w:jc w:val="center"/>
              <w:rPr>
                <w:rFonts w:ascii="Times New Roman" w:hAnsi="Times New Roman" w:cs="Times New Roman"/>
                <w:bCs/>
              </w:rPr>
            </w:pPr>
            <w:r w:rsidRPr="00FE7983">
              <w:rPr>
                <w:rFonts w:ascii="Times New Roman" w:hAnsi="Times New Roman" w:cs="Times New Roman"/>
                <w:bCs/>
              </w:rPr>
              <w:t>30</w:t>
            </w:r>
          </w:p>
        </w:tc>
        <w:tc>
          <w:tcPr>
            <w:tcW w:w="1555" w:type="dxa"/>
          </w:tcPr>
          <w:p w14:paraId="1B2096D0" w14:textId="64829282" w:rsidR="00717165" w:rsidRPr="00FE7983" w:rsidRDefault="00717165" w:rsidP="00717165">
            <w:pPr>
              <w:pStyle w:val="TableParagraph"/>
              <w:jc w:val="center"/>
              <w:rPr>
                <w:rFonts w:ascii="Times New Roman" w:hAnsi="Times New Roman" w:cs="Times New Roman"/>
                <w:bCs/>
              </w:rPr>
            </w:pPr>
            <w:r w:rsidRPr="00FE7983">
              <w:rPr>
                <w:rFonts w:ascii="Times New Roman" w:hAnsi="Times New Roman" w:cs="Times New Roman"/>
                <w:bCs/>
              </w:rPr>
              <w:t>30</w:t>
            </w:r>
          </w:p>
        </w:tc>
        <w:tc>
          <w:tcPr>
            <w:tcW w:w="1560" w:type="dxa"/>
          </w:tcPr>
          <w:p w14:paraId="4C465CD0" w14:textId="5E225B88" w:rsidR="00717165" w:rsidRPr="00FE7983" w:rsidRDefault="00730293" w:rsidP="00717165">
            <w:pPr>
              <w:pStyle w:val="TableParagraph"/>
              <w:jc w:val="center"/>
              <w:rPr>
                <w:rFonts w:ascii="Times New Roman" w:hAnsi="Times New Roman" w:cs="Times New Roman"/>
                <w:bCs/>
              </w:rPr>
            </w:pPr>
            <w:r w:rsidRPr="00FE7983">
              <w:rPr>
                <w:rFonts w:ascii="Times New Roman" w:hAnsi="Times New Roman" w:cs="Times New Roman"/>
                <w:bCs/>
              </w:rPr>
              <w:t>30</w:t>
            </w:r>
          </w:p>
        </w:tc>
        <w:tc>
          <w:tcPr>
            <w:tcW w:w="1560" w:type="dxa"/>
          </w:tcPr>
          <w:p w14:paraId="42637AB1" w14:textId="267EC0E7" w:rsidR="00717165" w:rsidRPr="00FE7983" w:rsidRDefault="00730293" w:rsidP="00717165">
            <w:pPr>
              <w:pStyle w:val="TableParagraph"/>
              <w:jc w:val="center"/>
              <w:rPr>
                <w:rFonts w:ascii="Times New Roman" w:hAnsi="Times New Roman" w:cs="Times New Roman"/>
                <w:bCs/>
              </w:rPr>
            </w:pPr>
            <w:r w:rsidRPr="00FE7983">
              <w:rPr>
                <w:rFonts w:ascii="Times New Roman" w:hAnsi="Times New Roman" w:cs="Times New Roman"/>
                <w:bCs/>
              </w:rPr>
              <w:t>60</w:t>
            </w:r>
          </w:p>
        </w:tc>
      </w:tr>
    </w:tbl>
    <w:p w14:paraId="6995EC2F" w14:textId="77777777" w:rsidR="007805DE" w:rsidRDefault="007805DE" w:rsidP="007805DE">
      <w:pPr>
        <w:rPr>
          <w:rFonts w:ascii="Times New Roman" w:hAnsi="Times New Roman" w:cs="Times New Roman"/>
          <w:color w:val="000000"/>
          <w:shd w:val="clear" w:color="auto" w:fill="FFFFF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7805DE" w14:paraId="10CFDDB1" w14:textId="77777777" w:rsidTr="001A4FE0">
        <w:trPr>
          <w:trHeight w:val="493"/>
        </w:trPr>
        <w:tc>
          <w:tcPr>
            <w:tcW w:w="1526" w:type="dxa"/>
          </w:tcPr>
          <w:p w14:paraId="3792C3D5" w14:textId="77777777" w:rsidR="007805DE" w:rsidRPr="000C786E" w:rsidRDefault="007805DE" w:rsidP="001A4FE0">
            <w:pPr>
              <w:pStyle w:val="TableParagraph"/>
              <w:rPr>
                <w:rFonts w:ascii="Times New Roman" w:hAnsi="Times New Roman" w:cs="Times New Roman"/>
              </w:rPr>
            </w:pPr>
          </w:p>
        </w:tc>
        <w:tc>
          <w:tcPr>
            <w:tcW w:w="2726" w:type="dxa"/>
          </w:tcPr>
          <w:p w14:paraId="146F866B" w14:textId="77777777" w:rsidR="007805DE" w:rsidRPr="000C786E" w:rsidRDefault="007805DE" w:rsidP="001A4FE0">
            <w:pPr>
              <w:pStyle w:val="TableParagraph"/>
              <w:spacing w:before="102"/>
              <w:ind w:left="850"/>
              <w:rPr>
                <w:rFonts w:ascii="Times New Roman" w:hAnsi="Times New Roman" w:cs="Times New Roman"/>
                <w:b/>
              </w:rPr>
            </w:pPr>
            <w:r w:rsidRPr="000C786E">
              <w:rPr>
                <w:rFonts w:ascii="Times New Roman" w:hAnsi="Times New Roman" w:cs="Times New Roman"/>
                <w:b/>
              </w:rPr>
              <w:t>Weekdays</w:t>
            </w:r>
          </w:p>
        </w:tc>
        <w:tc>
          <w:tcPr>
            <w:tcW w:w="2548" w:type="dxa"/>
          </w:tcPr>
          <w:p w14:paraId="158467A7" w14:textId="77777777" w:rsidR="007805DE" w:rsidRPr="000C786E" w:rsidRDefault="007805DE" w:rsidP="001A4FE0">
            <w:pPr>
              <w:pStyle w:val="TableParagraph"/>
              <w:spacing w:before="102"/>
              <w:ind w:left="837"/>
              <w:rPr>
                <w:rFonts w:ascii="Times New Roman" w:hAnsi="Times New Roman" w:cs="Times New Roman"/>
                <w:b/>
              </w:rPr>
            </w:pPr>
            <w:r w:rsidRPr="000C786E">
              <w:rPr>
                <w:rFonts w:ascii="Times New Roman" w:hAnsi="Times New Roman" w:cs="Times New Roman"/>
                <w:b/>
              </w:rPr>
              <w:t>Saturday</w:t>
            </w:r>
          </w:p>
        </w:tc>
        <w:tc>
          <w:tcPr>
            <w:tcW w:w="2548" w:type="dxa"/>
          </w:tcPr>
          <w:p w14:paraId="13892EAA" w14:textId="77777777" w:rsidR="007805DE" w:rsidRPr="000C786E" w:rsidRDefault="007805DE" w:rsidP="001A4FE0">
            <w:pPr>
              <w:pStyle w:val="TableParagraph"/>
              <w:spacing w:before="102"/>
              <w:ind w:left="893" w:right="872"/>
              <w:jc w:val="center"/>
              <w:rPr>
                <w:rFonts w:ascii="Times New Roman" w:hAnsi="Times New Roman" w:cs="Times New Roman"/>
                <w:b/>
              </w:rPr>
            </w:pPr>
            <w:r w:rsidRPr="000C786E">
              <w:rPr>
                <w:rFonts w:ascii="Times New Roman" w:hAnsi="Times New Roman" w:cs="Times New Roman"/>
                <w:b/>
              </w:rPr>
              <w:t>Sunday</w:t>
            </w:r>
          </w:p>
        </w:tc>
      </w:tr>
      <w:tr w:rsidR="00717165" w:rsidRPr="00E45B85" w14:paraId="59EA0C79" w14:textId="77777777" w:rsidTr="001A4FE0">
        <w:trPr>
          <w:trHeight w:val="493"/>
        </w:trPr>
        <w:tc>
          <w:tcPr>
            <w:tcW w:w="1526" w:type="dxa"/>
          </w:tcPr>
          <w:p w14:paraId="1178900B" w14:textId="77777777" w:rsidR="00717165" w:rsidRPr="000C786E" w:rsidRDefault="00717165" w:rsidP="00717165">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2726" w:type="dxa"/>
          </w:tcPr>
          <w:p w14:paraId="593AA713" w14:textId="38768B8D" w:rsidR="00717165" w:rsidRPr="000C786E" w:rsidRDefault="00717165" w:rsidP="00717165">
            <w:pPr>
              <w:jc w:val="center"/>
              <w:rPr>
                <w:rFonts w:ascii="Times New Roman" w:eastAsia="Times New Roman" w:hAnsi="Times New Roman" w:cs="Times New Roman"/>
              </w:rPr>
            </w:pPr>
            <w:r w:rsidRPr="000C786E">
              <w:rPr>
                <w:rFonts w:ascii="Times New Roman" w:hAnsi="Times New Roman" w:cs="Times New Roman"/>
              </w:rPr>
              <w:t>N/A</w:t>
            </w:r>
          </w:p>
        </w:tc>
        <w:tc>
          <w:tcPr>
            <w:tcW w:w="2548" w:type="dxa"/>
          </w:tcPr>
          <w:p w14:paraId="3A285CC5" w14:textId="11473EE2" w:rsidR="00717165" w:rsidRPr="000C786E" w:rsidRDefault="00717165" w:rsidP="00717165">
            <w:pPr>
              <w:pStyle w:val="TableParagraph"/>
              <w:jc w:val="center"/>
              <w:rPr>
                <w:rFonts w:ascii="Times New Roman" w:hAnsi="Times New Roman" w:cs="Times New Roman"/>
              </w:rPr>
            </w:pPr>
            <w:r w:rsidRPr="000C786E">
              <w:rPr>
                <w:rFonts w:ascii="Times New Roman" w:hAnsi="Times New Roman" w:cs="Times New Roman"/>
              </w:rPr>
              <w:t>N/A</w:t>
            </w:r>
          </w:p>
        </w:tc>
        <w:tc>
          <w:tcPr>
            <w:tcW w:w="2548" w:type="dxa"/>
          </w:tcPr>
          <w:p w14:paraId="397BB561" w14:textId="5151CE8A" w:rsidR="00717165" w:rsidRPr="000C786E" w:rsidRDefault="00717165" w:rsidP="00717165">
            <w:pPr>
              <w:pStyle w:val="TableParagraph"/>
              <w:jc w:val="center"/>
              <w:rPr>
                <w:rFonts w:ascii="Times New Roman" w:hAnsi="Times New Roman" w:cs="Times New Roman"/>
              </w:rPr>
            </w:pPr>
            <w:r w:rsidRPr="000C786E">
              <w:rPr>
                <w:rFonts w:ascii="Times New Roman" w:hAnsi="Times New Roman" w:cs="Times New Roman"/>
              </w:rPr>
              <w:t>N/A</w:t>
            </w:r>
          </w:p>
        </w:tc>
      </w:tr>
      <w:tr w:rsidR="00717165" w:rsidRPr="00E45B85" w14:paraId="14D4304B" w14:textId="77777777" w:rsidTr="001A4FE0">
        <w:trPr>
          <w:trHeight w:val="498"/>
        </w:trPr>
        <w:tc>
          <w:tcPr>
            <w:tcW w:w="1526" w:type="dxa"/>
          </w:tcPr>
          <w:p w14:paraId="02ED6DAE" w14:textId="77777777" w:rsidR="00717165" w:rsidRPr="000C786E" w:rsidRDefault="00717165" w:rsidP="00717165">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2726" w:type="dxa"/>
          </w:tcPr>
          <w:p w14:paraId="69955904" w14:textId="7DE7537D" w:rsidR="00717165" w:rsidRPr="000C786E" w:rsidRDefault="00A6209F" w:rsidP="00717165">
            <w:pPr>
              <w:pStyle w:val="TableParagraph"/>
              <w:jc w:val="center"/>
              <w:rPr>
                <w:rFonts w:ascii="Times New Roman" w:hAnsi="Times New Roman" w:cs="Times New Roman"/>
                <w:bCs/>
              </w:rPr>
            </w:pPr>
            <w:r>
              <w:rPr>
                <w:rFonts w:ascii="Times New Roman" w:hAnsi="Times New Roman" w:cs="Times New Roman"/>
              </w:rPr>
              <w:t>4 AM to 11 PM</w:t>
            </w:r>
          </w:p>
        </w:tc>
        <w:tc>
          <w:tcPr>
            <w:tcW w:w="2548" w:type="dxa"/>
          </w:tcPr>
          <w:p w14:paraId="2184E020" w14:textId="621E49BA" w:rsidR="00717165" w:rsidRPr="000C786E" w:rsidRDefault="007D53D3" w:rsidP="00717165">
            <w:pPr>
              <w:pStyle w:val="TableParagraph"/>
              <w:jc w:val="center"/>
              <w:rPr>
                <w:rFonts w:ascii="Times New Roman" w:hAnsi="Times New Roman" w:cs="Times New Roman"/>
                <w:bCs/>
              </w:rPr>
            </w:pPr>
            <w:r>
              <w:rPr>
                <w:rFonts w:ascii="Times New Roman" w:hAnsi="Times New Roman" w:cs="Times New Roman"/>
              </w:rPr>
              <w:t>6 AM to 11 PM</w:t>
            </w:r>
          </w:p>
        </w:tc>
        <w:tc>
          <w:tcPr>
            <w:tcW w:w="2548" w:type="dxa"/>
          </w:tcPr>
          <w:p w14:paraId="0196E4CD" w14:textId="6F79F235" w:rsidR="00717165" w:rsidRPr="000C786E" w:rsidRDefault="007D53D3" w:rsidP="00717165">
            <w:pPr>
              <w:pStyle w:val="TableParagraph"/>
              <w:jc w:val="center"/>
              <w:rPr>
                <w:rFonts w:ascii="Times New Roman" w:hAnsi="Times New Roman" w:cs="Times New Roman"/>
                <w:bCs/>
              </w:rPr>
            </w:pPr>
            <w:r>
              <w:rPr>
                <w:rFonts w:ascii="Times New Roman" w:hAnsi="Times New Roman" w:cs="Times New Roman"/>
              </w:rPr>
              <w:t>6 AM to 10 PM</w:t>
            </w:r>
          </w:p>
        </w:tc>
      </w:tr>
    </w:tbl>
    <w:p w14:paraId="35EBE8DF" w14:textId="77777777" w:rsidR="007805DE" w:rsidRPr="00CD6184" w:rsidRDefault="007805DE" w:rsidP="003D6BAE">
      <w:pPr>
        <w:rPr>
          <w:rFonts w:ascii="Times New Roman" w:eastAsia="Calibri" w:hAnsi="Times New Roman" w:cs="Times New Roman"/>
        </w:rPr>
      </w:pPr>
    </w:p>
    <w:p w14:paraId="7B4FBA2F" w14:textId="1E9C34E5" w:rsidR="003D6BAE" w:rsidRPr="00CD6184" w:rsidRDefault="00803861" w:rsidP="003D6BAE">
      <w:pPr>
        <w:rPr>
          <w:rFonts w:ascii="Times New Roman" w:hAnsi="Times New Roman" w:cs="Times New Roman"/>
        </w:rPr>
      </w:pPr>
      <w:r>
        <w:rPr>
          <w:noProof/>
        </w:rPr>
        <w:drawing>
          <wp:inline distT="0" distB="0" distL="0" distR="0" wp14:anchorId="1E51ACCE" wp14:editId="7B22891D">
            <wp:extent cx="5943600" cy="7691718"/>
            <wp:effectExtent l="0" t="0" r="0" b="5080"/>
            <wp:docPr id="12" name="Picture 12" descr="https://kc1.sharepoint.com/teams/MetroC/Service-Development/Service-Planning/Shared%20Documents/RKAAMP/Ordinance/Maps/FINAL/Ord16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c1.sharepoint.com/teams/MetroC/Service-Development/Service-Planning/Shared%20Documents/RKAAMP/Ordinance/Maps/FINAL/Ord165Ne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3CA68992"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br w:type="page"/>
      </w:r>
    </w:p>
    <w:p w14:paraId="5BF8807A"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Route: 166 (delete)</w:t>
      </w:r>
    </w:p>
    <w:p w14:paraId="6765AB60"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OBJECTIVES: </w:t>
      </w:r>
    </w:p>
    <w:p w14:paraId="426C60A9" w14:textId="77777777" w:rsidR="003D6BAE" w:rsidRPr="00CD6184" w:rsidRDefault="003D6BAE" w:rsidP="003D6BAE">
      <w:pPr>
        <w:ind w:left="720"/>
        <w:rPr>
          <w:rFonts w:ascii="Times New Roman" w:eastAsia="Calibri" w:hAnsi="Times New Roman" w:cs="Times New Roman"/>
        </w:rPr>
      </w:pPr>
      <w:r w:rsidRPr="00CD6184">
        <w:rPr>
          <w:rFonts w:ascii="Times New Roman" w:eastAsia="Calibri" w:hAnsi="Times New Roman" w:cs="Times New Roman"/>
        </w:rPr>
        <w:t>Replacement service to Route 166 will be provided by new Route 165.</w:t>
      </w:r>
    </w:p>
    <w:p w14:paraId="52C5049E" w14:textId="3FAB7C44" w:rsidR="003D6BAE" w:rsidRPr="00CD6184" w:rsidRDefault="003D6BAE" w:rsidP="003D6BAE">
      <w:pPr>
        <w:ind w:left="720"/>
        <w:rPr>
          <w:rStyle w:val="normaltextrun"/>
          <w:rFonts w:ascii="Times New Roman" w:hAnsi="Times New Roman" w:cs="Times New Roman"/>
          <w:color w:val="000000"/>
          <w:bdr w:val="none" w:sz="0" w:space="0" w:color="auto" w:frame="1"/>
        </w:rPr>
      </w:pPr>
      <w:r w:rsidRPr="00CD6184">
        <w:rPr>
          <w:rFonts w:ascii="Times New Roman" w:eastAsia="Calibri" w:hAnsi="Times New Roman" w:cs="Times New Roman"/>
        </w:rPr>
        <w:t xml:space="preserve">Restructure service to provide better east-west connections between Green River College, Kent, Highline College, Des Moines, and Burien while increasing service levels, and better distributing service pathways on the Kent West Hill </w:t>
      </w:r>
      <w:r w:rsidRPr="00CD6184">
        <w:rPr>
          <w:rStyle w:val="normaltextrun"/>
          <w:rFonts w:ascii="Times New Roman" w:hAnsi="Times New Roman" w:cs="Times New Roman"/>
          <w:color w:val="000000"/>
          <w:bdr w:val="none" w:sz="0" w:space="0" w:color="auto" w:frame="1"/>
        </w:rPr>
        <w:t>in accordance with the Strategic Plan for Public Transportation, 2011 – 2021, and King County Metro Service Guidelines. </w:t>
      </w:r>
    </w:p>
    <w:p w14:paraId="6B4EF757" w14:textId="77777777" w:rsidR="003D6BAE" w:rsidRPr="001545CE" w:rsidRDefault="003D6BAE" w:rsidP="003D6BAE">
      <w:pPr>
        <w:pStyle w:val="paragraph"/>
        <w:numPr>
          <w:ilvl w:val="0"/>
          <w:numId w:val="14"/>
        </w:numPr>
        <w:spacing w:before="0" w:beforeAutospacing="0" w:after="0" w:afterAutospacing="0"/>
        <w:textAlignment w:val="baseline"/>
        <w:rPr>
          <w:sz w:val="22"/>
          <w:szCs w:val="22"/>
        </w:rPr>
      </w:pPr>
      <w:r w:rsidRPr="001545CE">
        <w:rPr>
          <w:rStyle w:val="normaltextrun"/>
          <w:i/>
          <w:iCs/>
          <w:sz w:val="22"/>
          <w:szCs w:val="22"/>
        </w:rPr>
        <w:t>Strategic Plan Strategy</w:t>
      </w:r>
      <w:r w:rsidRPr="001545CE">
        <w:rPr>
          <w:rStyle w:val="normaltextrun"/>
          <w:color w:val="000000"/>
          <w:sz w:val="22"/>
          <w:szCs w:val="22"/>
        </w:rPr>
        <w:t> </w:t>
      </w:r>
      <w:r w:rsidRPr="001545CE">
        <w:rPr>
          <w:rStyle w:val="normaltextrun"/>
          <w:i/>
          <w:iCs/>
          <w:color w:val="000000"/>
          <w:sz w:val="22"/>
          <w:szCs w:val="22"/>
        </w:rPr>
        <w:t>2.1.1</w:t>
      </w:r>
      <w:r w:rsidRPr="001545CE">
        <w:rPr>
          <w:rStyle w:val="normaltextrun"/>
          <w:color w:val="000000"/>
          <w:sz w:val="22"/>
          <w:szCs w:val="22"/>
        </w:rPr>
        <w:t>: Design and offer a variety of public transportation products and services appropriate to different markets and mobility needs. </w:t>
      </w:r>
      <w:r w:rsidRPr="001545CE">
        <w:rPr>
          <w:rStyle w:val="eop"/>
          <w:sz w:val="22"/>
          <w:szCs w:val="22"/>
        </w:rPr>
        <w:t> </w:t>
      </w:r>
    </w:p>
    <w:p w14:paraId="4F73AB8E" w14:textId="77777777" w:rsidR="003D6BAE" w:rsidRPr="001545CE" w:rsidRDefault="003D6BAE" w:rsidP="003D6BAE">
      <w:pPr>
        <w:pStyle w:val="paragraph"/>
        <w:numPr>
          <w:ilvl w:val="0"/>
          <w:numId w:val="14"/>
        </w:numPr>
        <w:spacing w:before="0" w:beforeAutospacing="0" w:after="0" w:afterAutospacing="0"/>
        <w:textAlignment w:val="baseline"/>
        <w:rPr>
          <w:sz w:val="22"/>
          <w:szCs w:val="22"/>
        </w:rPr>
      </w:pPr>
      <w:r w:rsidRPr="001545CE">
        <w:rPr>
          <w:rStyle w:val="normaltextrun"/>
          <w:i/>
          <w:iCs/>
          <w:sz w:val="22"/>
          <w:szCs w:val="22"/>
        </w:rPr>
        <w:t>Strategic Plan Strategy</w:t>
      </w:r>
      <w:r w:rsidRPr="001545CE">
        <w:rPr>
          <w:rStyle w:val="normaltextrun"/>
          <w:color w:val="000000"/>
          <w:sz w:val="22"/>
          <w:szCs w:val="22"/>
        </w:rPr>
        <w:t> </w:t>
      </w:r>
      <w:r w:rsidRPr="001545CE">
        <w:rPr>
          <w:rStyle w:val="normaltextrun"/>
          <w:i/>
          <w:iCs/>
          <w:color w:val="000000"/>
          <w:sz w:val="22"/>
          <w:szCs w:val="22"/>
        </w:rPr>
        <w:t>2.1.2</w:t>
      </w:r>
      <w:r w:rsidRPr="001545CE">
        <w:rPr>
          <w:rStyle w:val="normaltextrun"/>
          <w:color w:val="000000"/>
          <w:sz w:val="22"/>
          <w:szCs w:val="22"/>
        </w:rPr>
        <w:t>: Provide travel opportunities and supporting amenities for historically disadvantaged populations, such as low-income people, students, youth, seniors, people of color, people with disabilities, and others with limited transportation options. </w:t>
      </w:r>
      <w:r w:rsidRPr="001545CE">
        <w:rPr>
          <w:rStyle w:val="eop"/>
          <w:sz w:val="22"/>
          <w:szCs w:val="22"/>
        </w:rPr>
        <w:t> </w:t>
      </w:r>
    </w:p>
    <w:p w14:paraId="2389569B" w14:textId="77777777" w:rsidR="003D6BAE" w:rsidRPr="001545CE" w:rsidRDefault="003D6BAE" w:rsidP="003D6BAE">
      <w:pPr>
        <w:pStyle w:val="paragraph"/>
        <w:numPr>
          <w:ilvl w:val="0"/>
          <w:numId w:val="14"/>
        </w:numPr>
        <w:spacing w:before="0" w:beforeAutospacing="0" w:after="0" w:afterAutospacing="0"/>
        <w:textAlignment w:val="baseline"/>
        <w:rPr>
          <w:sz w:val="22"/>
          <w:szCs w:val="22"/>
        </w:rPr>
      </w:pPr>
      <w:r w:rsidRPr="001545CE">
        <w:rPr>
          <w:rStyle w:val="normaltextrun"/>
          <w:i/>
          <w:iCs/>
          <w:sz w:val="22"/>
          <w:szCs w:val="22"/>
        </w:rPr>
        <w:t>Strategic Plan Strategy</w:t>
      </w:r>
      <w:r w:rsidRPr="001545CE">
        <w:rPr>
          <w:rStyle w:val="normaltextrun"/>
          <w:color w:val="000000"/>
          <w:sz w:val="22"/>
          <w:szCs w:val="22"/>
        </w:rPr>
        <w:t> </w:t>
      </w:r>
      <w:r w:rsidRPr="001545CE">
        <w:rPr>
          <w:rStyle w:val="normaltextrun"/>
          <w:i/>
          <w:iCs/>
          <w:color w:val="000000"/>
          <w:sz w:val="22"/>
          <w:szCs w:val="22"/>
        </w:rPr>
        <w:t>2.1.3</w:t>
      </w:r>
      <w:r w:rsidRPr="001545CE">
        <w:rPr>
          <w:rStyle w:val="normaltextrun"/>
          <w:color w:val="000000"/>
          <w:sz w:val="22"/>
          <w:szCs w:val="22"/>
        </w:rPr>
        <w:t>: Provide products and services that are designed to provide geographic value in all parts of King County. </w:t>
      </w:r>
      <w:r w:rsidRPr="001545CE">
        <w:rPr>
          <w:rStyle w:val="eop"/>
          <w:sz w:val="22"/>
          <w:szCs w:val="22"/>
        </w:rPr>
        <w:t> </w:t>
      </w:r>
    </w:p>
    <w:p w14:paraId="44E60B18" w14:textId="77777777" w:rsidR="003D6BAE" w:rsidRPr="00CD6184" w:rsidRDefault="003D6BAE" w:rsidP="003D6BAE">
      <w:pPr>
        <w:pStyle w:val="ListParagraph"/>
        <w:numPr>
          <w:ilvl w:val="0"/>
          <w:numId w:val="14"/>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3.4.1</w:t>
      </w:r>
      <w:r w:rsidRPr="001545CE">
        <w:rPr>
          <w:rStyle w:val="normaltextrun"/>
          <w:rFonts w:ascii="Times New Roman" w:hAnsi="Times New Roman" w:cs="Times New Roman"/>
          <w:color w:val="000000"/>
          <w:shd w:val="clear" w:color="auto" w:fill="FFFFFF"/>
        </w:rPr>
        <w:t>: Serve centers and other areas of concentrated activity, consistent with Transportation 2040. </w:t>
      </w:r>
      <w:r w:rsidRPr="001545CE">
        <w:rPr>
          <w:rStyle w:val="eop"/>
          <w:rFonts w:ascii="Times New Roman" w:hAnsi="Times New Roman" w:cs="Times New Roman"/>
          <w:color w:val="000000"/>
          <w:shd w:val="clear" w:color="auto" w:fill="FFFFFF"/>
        </w:rPr>
        <w:t> </w:t>
      </w:r>
    </w:p>
    <w:p w14:paraId="484461BF" w14:textId="77777777" w:rsidR="003D6BAE" w:rsidRPr="00CD6184" w:rsidRDefault="003D6BAE" w:rsidP="003D6BAE">
      <w:pPr>
        <w:pStyle w:val="ListParagraph"/>
        <w:numPr>
          <w:ilvl w:val="0"/>
          <w:numId w:val="14"/>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5.1.1</w:t>
      </w:r>
      <w:r w:rsidRPr="001545CE">
        <w:rPr>
          <w:rStyle w:val="normaltextrun"/>
          <w:rFonts w:ascii="Times New Roman" w:hAnsi="Times New Roman" w:cs="Times New Roman"/>
          <w:color w:val="000000"/>
          <w:shd w:val="clear" w:color="auto" w:fill="FFFFFF"/>
        </w:rPr>
        <w:t>: Provide service that is easy to understand and use. </w:t>
      </w:r>
      <w:r w:rsidRPr="001545CE">
        <w:rPr>
          <w:rStyle w:val="eop"/>
          <w:rFonts w:ascii="Times New Roman" w:hAnsi="Times New Roman" w:cs="Times New Roman"/>
          <w:color w:val="000000"/>
          <w:shd w:val="clear" w:color="auto" w:fill="FFFFFF"/>
        </w:rPr>
        <w:t> </w:t>
      </w:r>
    </w:p>
    <w:p w14:paraId="0266C7EA" w14:textId="77777777" w:rsidR="003D6BAE" w:rsidRPr="00CD6184" w:rsidRDefault="003D6BAE" w:rsidP="003D6BAE">
      <w:pPr>
        <w:pStyle w:val="ListParagraph"/>
        <w:numPr>
          <w:ilvl w:val="0"/>
          <w:numId w:val="14"/>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6.1.1</w:t>
      </w:r>
      <w:r w:rsidRPr="001545CE">
        <w:rPr>
          <w:rStyle w:val="normaltextrun"/>
          <w:rFonts w:ascii="Times New Roman" w:hAnsi="Times New Roman" w:cs="Times New Roman"/>
          <w:color w:val="000000"/>
          <w:shd w:val="clear" w:color="auto" w:fill="FFFFFF"/>
        </w:rPr>
        <w:t>: Manage the transit system through service guidelines and performance measures.</w:t>
      </w:r>
      <w:r w:rsidRPr="001545CE">
        <w:rPr>
          <w:rStyle w:val="eop"/>
          <w:rFonts w:ascii="Times New Roman" w:hAnsi="Times New Roman" w:cs="Times New Roman"/>
          <w:color w:val="000000"/>
          <w:shd w:val="clear" w:color="auto" w:fill="FFFFFF"/>
        </w:rPr>
        <w:t> </w:t>
      </w:r>
    </w:p>
    <w:p w14:paraId="3C100239" w14:textId="77777777" w:rsidR="003D6BAE" w:rsidRPr="00CD6184" w:rsidRDefault="003D6BAE" w:rsidP="003D6BAE">
      <w:pPr>
        <w:pStyle w:val="paragraph"/>
        <w:numPr>
          <w:ilvl w:val="1"/>
          <w:numId w:val="14"/>
        </w:numPr>
        <w:spacing w:before="0" w:beforeAutospacing="0" w:after="0" w:afterAutospacing="0"/>
        <w:textAlignment w:val="baseline"/>
        <w:rPr>
          <w:sz w:val="22"/>
          <w:szCs w:val="22"/>
        </w:rPr>
      </w:pPr>
      <w:r w:rsidRPr="001545CE">
        <w:rPr>
          <w:rStyle w:val="normaltextrun"/>
          <w:i/>
          <w:color w:val="000000"/>
          <w:sz w:val="22"/>
          <w:szCs w:val="22"/>
          <w:shd w:val="clear" w:color="auto" w:fill="FFFFFF"/>
        </w:rPr>
        <w:t>Service Design Guideline -</w:t>
      </w:r>
      <w:r w:rsidRPr="001545CE">
        <w:rPr>
          <w:rStyle w:val="normaltextrun"/>
          <w:color w:val="000000"/>
          <w:sz w:val="22"/>
          <w:szCs w:val="22"/>
          <w:shd w:val="clear" w:color="auto" w:fill="FFFFFF"/>
        </w:rPr>
        <w:t xml:space="preserve"> </w:t>
      </w:r>
      <w:r w:rsidRPr="00CD6184">
        <w:rPr>
          <w:rStyle w:val="normaltextrun"/>
          <w:color w:val="000000"/>
          <w:sz w:val="22"/>
          <w:szCs w:val="22"/>
        </w:rPr>
        <w:t>Routes should be designed in the context of the entire transportation system. </w:t>
      </w:r>
      <w:r w:rsidRPr="00CD6184">
        <w:rPr>
          <w:rStyle w:val="eop"/>
          <w:sz w:val="22"/>
          <w:szCs w:val="22"/>
        </w:rPr>
        <w:t> </w:t>
      </w:r>
    </w:p>
    <w:p w14:paraId="4D32109C" w14:textId="77777777" w:rsidR="003D6BAE" w:rsidRPr="00CD6184" w:rsidRDefault="003D6BAE" w:rsidP="003D6BAE">
      <w:pPr>
        <w:pStyle w:val="paragraph"/>
        <w:numPr>
          <w:ilvl w:val="1"/>
          <w:numId w:val="14"/>
        </w:numPr>
        <w:spacing w:before="0" w:beforeAutospacing="0" w:after="0" w:afterAutospacing="0"/>
        <w:textAlignment w:val="baseline"/>
        <w:rPr>
          <w:sz w:val="22"/>
          <w:szCs w:val="22"/>
        </w:rPr>
      </w:pPr>
      <w:r w:rsidRPr="001545CE">
        <w:rPr>
          <w:rStyle w:val="normaltextrun"/>
          <w:i/>
          <w:color w:val="000000"/>
          <w:sz w:val="22"/>
          <w:szCs w:val="22"/>
          <w:shd w:val="clear" w:color="auto" w:fill="FFFFFF"/>
        </w:rPr>
        <w:t>Service Design Guideline -</w:t>
      </w:r>
      <w:r w:rsidRPr="001545CE">
        <w:rPr>
          <w:rStyle w:val="normaltextrun"/>
          <w:color w:val="000000"/>
          <w:sz w:val="22"/>
          <w:szCs w:val="22"/>
          <w:shd w:val="clear" w:color="auto" w:fill="FFFFFF"/>
        </w:rPr>
        <w:t xml:space="preserve"> </w:t>
      </w:r>
      <w:r w:rsidRPr="00CD6184">
        <w:rPr>
          <w:rStyle w:val="normaltextrun"/>
          <w:color w:val="000000"/>
          <w:sz w:val="22"/>
          <w:szCs w:val="22"/>
        </w:rPr>
        <w:t>When designing a network of services, Metro should consider locations where transfer opportunities could be provided for the convenience of customers and to improve the efficiency of the transit network. </w:t>
      </w:r>
      <w:r w:rsidRPr="00CD6184">
        <w:rPr>
          <w:rStyle w:val="eop"/>
          <w:sz w:val="22"/>
          <w:szCs w:val="22"/>
        </w:rPr>
        <w:t> </w:t>
      </w:r>
    </w:p>
    <w:p w14:paraId="14B42197" w14:textId="77777777" w:rsidR="003D6BAE" w:rsidRPr="001545CE" w:rsidRDefault="003D6BAE" w:rsidP="003D6BAE">
      <w:pPr>
        <w:pStyle w:val="ListParagraph"/>
        <w:numPr>
          <w:ilvl w:val="1"/>
          <w:numId w:val="14"/>
        </w:numPr>
        <w:spacing w:after="0"/>
        <w:textAlignment w:val="baseline"/>
        <w:rPr>
          <w:rStyle w:val="eop"/>
          <w:rFonts w:ascii="Times New Roman"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are more efficient when designed to serve multiple purposes and destinations rather than specialized travel demands. </w:t>
      </w:r>
      <w:r w:rsidRPr="00CD6184">
        <w:rPr>
          <w:rStyle w:val="eop"/>
          <w:rFonts w:ascii="Times New Roman" w:hAnsi="Times New Roman" w:cs="Times New Roman"/>
          <w:color w:val="000000"/>
          <w:shd w:val="clear" w:color="auto" w:fill="FFFFFF"/>
        </w:rPr>
        <w:t> </w:t>
      </w:r>
    </w:p>
    <w:p w14:paraId="5D796D6E" w14:textId="77777777" w:rsidR="003D6BAE" w:rsidRPr="00CD6184" w:rsidRDefault="003D6BAE" w:rsidP="003D6BAE">
      <w:pPr>
        <w:pStyle w:val="ListParagraph"/>
        <w:numPr>
          <w:ilvl w:val="1"/>
          <w:numId w:val="14"/>
        </w:numPr>
        <w:spacing w:after="0"/>
        <w:textAlignment w:val="baseline"/>
        <w:rPr>
          <w:rFonts w:ascii="Times New Roman"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t>
      </w:r>
      <w:r w:rsidRPr="00CD6184">
        <w:rPr>
          <w:rStyle w:val="normaltextrun"/>
          <w:rFonts w:ascii="Times New Roman" w:hAnsi="Times New Roman" w:cs="Times New Roman"/>
          <w:color w:val="000000"/>
        </w:rPr>
        <w:t>Routes should have predictable and direct routings, and the frequency and span of service should be appropriate to the market served. </w:t>
      </w:r>
      <w:r w:rsidRPr="00CD6184">
        <w:rPr>
          <w:rStyle w:val="eop"/>
          <w:rFonts w:ascii="Times New Roman" w:hAnsi="Times New Roman" w:cs="Times New Roman"/>
        </w:rPr>
        <w:t> </w:t>
      </w:r>
    </w:p>
    <w:p w14:paraId="1667EB0E" w14:textId="77777777" w:rsidR="003D6BAE" w:rsidRPr="00CD6184" w:rsidRDefault="003D6BAE" w:rsidP="003D6BAE">
      <w:pPr>
        <w:pStyle w:val="paragraph"/>
        <w:numPr>
          <w:ilvl w:val="1"/>
          <w:numId w:val="14"/>
        </w:numPr>
        <w:spacing w:before="0" w:beforeAutospacing="0" w:after="0" w:afterAutospacing="0"/>
        <w:textAlignment w:val="baseline"/>
        <w:rPr>
          <w:sz w:val="22"/>
          <w:szCs w:val="22"/>
        </w:rPr>
      </w:pPr>
      <w:r w:rsidRPr="001545CE">
        <w:rPr>
          <w:rStyle w:val="normaltextrun"/>
          <w:i/>
          <w:color w:val="000000"/>
          <w:sz w:val="22"/>
          <w:szCs w:val="22"/>
          <w:shd w:val="clear" w:color="auto" w:fill="FFFFFF"/>
        </w:rPr>
        <w:t>Service Design Guideline -</w:t>
      </w:r>
      <w:r w:rsidRPr="001545CE">
        <w:rPr>
          <w:rStyle w:val="normaltextrun"/>
          <w:color w:val="000000"/>
          <w:sz w:val="22"/>
          <w:szCs w:val="22"/>
          <w:shd w:val="clear" w:color="auto" w:fill="FFFFFF"/>
        </w:rPr>
        <w:t xml:space="preserve"> </w:t>
      </w:r>
      <w:r w:rsidRPr="00CD6184">
        <w:rPr>
          <w:rStyle w:val="normaltextrun"/>
          <w:color w:val="000000"/>
          <w:sz w:val="22"/>
          <w:szCs w:val="22"/>
        </w:rPr>
        <w:t>As budget allows, routes should be targeted for a minimum service level of at least every 60 minutes. </w:t>
      </w:r>
      <w:r w:rsidRPr="00CD6184">
        <w:rPr>
          <w:rStyle w:val="eop"/>
          <w:sz w:val="22"/>
          <w:szCs w:val="22"/>
        </w:rPr>
        <w:t> </w:t>
      </w:r>
    </w:p>
    <w:p w14:paraId="2BB1469D" w14:textId="77777777" w:rsidR="003D6BAE" w:rsidRPr="001545CE" w:rsidRDefault="003D6BAE" w:rsidP="003D6BAE">
      <w:pPr>
        <w:pStyle w:val="ListParagraph"/>
        <w:numPr>
          <w:ilvl w:val="1"/>
          <w:numId w:val="14"/>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A bus route should be long enough to provide useful connections for riders and to be more attractive than other travel modes. </w:t>
      </w:r>
      <w:r w:rsidRPr="00CD6184">
        <w:rPr>
          <w:rStyle w:val="eop"/>
          <w:rFonts w:ascii="Times New Roman" w:hAnsi="Times New Roman" w:cs="Times New Roman"/>
          <w:color w:val="000000"/>
          <w:shd w:val="clear" w:color="auto" w:fill="FFFFFF"/>
        </w:rPr>
        <w:t> </w:t>
      </w:r>
    </w:p>
    <w:p w14:paraId="4AEEB64C" w14:textId="77777777" w:rsidR="003D6BAE" w:rsidRPr="00CD6184" w:rsidRDefault="003D6BAE" w:rsidP="003D6BAE">
      <w:pPr>
        <w:pStyle w:val="ListParagraph"/>
        <w:numPr>
          <w:ilvl w:val="1"/>
          <w:numId w:val="14"/>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t>
      </w:r>
      <w:r w:rsidRPr="00CD6184">
        <w:rPr>
          <w:rStyle w:val="normaltextrun"/>
          <w:rFonts w:ascii="Times New Roman" w:hAnsi="Times New Roman" w:cs="Times New Roman"/>
          <w:color w:val="000000"/>
          <w:bdr w:val="none" w:sz="0" w:space="0" w:color="auto" w:frame="1"/>
        </w:rPr>
        <w:t>Where many routes converge, such as in regional growth centers, they may be through-routed to increase efficiency, reduce the number of buses providing overlapping service, and reduce the need for layover space in congested area</w:t>
      </w:r>
    </w:p>
    <w:p w14:paraId="42D46377" w14:textId="77777777" w:rsidR="003D6BAE" w:rsidRPr="00CD6184" w:rsidRDefault="003D6BAE" w:rsidP="003D6BAE">
      <w:pPr>
        <w:pStyle w:val="ListParagraph"/>
        <w:numPr>
          <w:ilvl w:val="0"/>
          <w:numId w:val="14"/>
        </w:numPr>
        <w:rPr>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6.2.1</w:t>
      </w:r>
      <w:r w:rsidRPr="001545CE">
        <w:rPr>
          <w:rStyle w:val="normaltextrun"/>
          <w:rFonts w:ascii="Times New Roman" w:hAnsi="Times New Roman" w:cs="Times New Roman"/>
          <w:color w:val="000000"/>
          <w:shd w:val="clear" w:color="auto" w:fill="FFFFFF"/>
        </w:rPr>
        <w:t>: Continually explore and implement cost efficiencies, including operational and administrative efficiencies.</w:t>
      </w:r>
      <w:r w:rsidRPr="001545CE">
        <w:rPr>
          <w:rStyle w:val="eop"/>
          <w:rFonts w:ascii="Times New Roman" w:hAnsi="Times New Roman" w:cs="Times New Roman"/>
          <w:color w:val="000000"/>
          <w:shd w:val="clear" w:color="auto" w:fill="FFFFFF"/>
        </w:rPr>
        <w:t> </w:t>
      </w:r>
    </w:p>
    <w:p w14:paraId="68F8AE9C" w14:textId="77777777" w:rsidR="003D6BAE" w:rsidRPr="00CD6184" w:rsidRDefault="003D6BAE" w:rsidP="003D6BAE">
      <w:pPr>
        <w:rPr>
          <w:rFonts w:ascii="Times New Roman" w:eastAsia="Calibri" w:hAnsi="Times New Roman" w:cs="Times New Roman"/>
        </w:rPr>
      </w:pPr>
    </w:p>
    <w:p w14:paraId="274F8378"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IMPACTED SERVICE AREA: </w:t>
      </w:r>
    </w:p>
    <w:p w14:paraId="3073628B"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Kent West Hill, Highline College, Des Moines, Burien TC</w:t>
      </w:r>
    </w:p>
    <w:p w14:paraId="55984111"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SERVICE CHANGE:</w:t>
      </w:r>
    </w:p>
    <w:p w14:paraId="4D050975" w14:textId="77777777" w:rsidR="003D6BAE"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Delete Route 166 and replace with new Route 165 to provide a one-seat ride between Green River College, Kent, Highline College, Des Moines, and Burien with increased frequency and span. </w:t>
      </w:r>
    </w:p>
    <w:p w14:paraId="5B5061CA" w14:textId="77777777" w:rsidR="007B6286" w:rsidRDefault="007B6286" w:rsidP="003D6BAE">
      <w:pPr>
        <w:rPr>
          <w:rFonts w:ascii="Times New Roman" w:eastAsia="Calibri"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7B6286" w14:paraId="2EBA8AA6" w14:textId="77777777" w:rsidTr="001A4FE0">
        <w:trPr>
          <w:trHeight w:val="494"/>
        </w:trPr>
        <w:tc>
          <w:tcPr>
            <w:tcW w:w="1560" w:type="dxa"/>
            <w:vMerge w:val="restart"/>
          </w:tcPr>
          <w:p w14:paraId="0013655B" w14:textId="77777777" w:rsidR="007B6286" w:rsidRPr="000C786E" w:rsidRDefault="007B6286" w:rsidP="001A4FE0">
            <w:pPr>
              <w:pStyle w:val="TableParagraph"/>
              <w:rPr>
                <w:rFonts w:ascii="Times New Roman" w:hAnsi="Times New Roman" w:cs="Times New Roman"/>
              </w:rPr>
            </w:pPr>
          </w:p>
        </w:tc>
        <w:tc>
          <w:tcPr>
            <w:tcW w:w="4670" w:type="dxa"/>
            <w:gridSpan w:val="3"/>
          </w:tcPr>
          <w:p w14:paraId="032410C1" w14:textId="77777777" w:rsidR="007B6286" w:rsidRPr="000C786E" w:rsidRDefault="007B6286" w:rsidP="001A4FE0">
            <w:pPr>
              <w:pStyle w:val="TableParagraph"/>
              <w:spacing w:before="102"/>
              <w:ind w:left="1850" w:right="1833"/>
              <w:jc w:val="center"/>
              <w:rPr>
                <w:rFonts w:ascii="Times New Roman" w:hAnsi="Times New Roman" w:cs="Times New Roman"/>
                <w:b/>
              </w:rPr>
            </w:pPr>
            <w:r w:rsidRPr="000C786E">
              <w:rPr>
                <w:rFonts w:ascii="Times New Roman" w:hAnsi="Times New Roman" w:cs="Times New Roman"/>
                <w:b/>
              </w:rPr>
              <w:t>Weekday</w:t>
            </w:r>
          </w:p>
        </w:tc>
        <w:tc>
          <w:tcPr>
            <w:tcW w:w="3120" w:type="dxa"/>
            <w:gridSpan w:val="2"/>
          </w:tcPr>
          <w:p w14:paraId="19A3748A" w14:textId="77777777" w:rsidR="007B6286" w:rsidRPr="000C786E" w:rsidRDefault="007B6286" w:rsidP="001A4FE0">
            <w:pPr>
              <w:pStyle w:val="TableParagraph"/>
              <w:spacing w:before="102"/>
              <w:ind w:left="1069" w:right="1047"/>
              <w:jc w:val="center"/>
              <w:rPr>
                <w:rFonts w:ascii="Times New Roman" w:hAnsi="Times New Roman" w:cs="Times New Roman"/>
                <w:b/>
              </w:rPr>
            </w:pPr>
            <w:r w:rsidRPr="000C786E">
              <w:rPr>
                <w:rFonts w:ascii="Times New Roman" w:hAnsi="Times New Roman" w:cs="Times New Roman"/>
                <w:b/>
              </w:rPr>
              <w:t>Weekend</w:t>
            </w:r>
          </w:p>
        </w:tc>
      </w:tr>
      <w:tr w:rsidR="007B6286" w14:paraId="518933C2" w14:textId="77777777" w:rsidTr="001A4FE0">
        <w:trPr>
          <w:trHeight w:val="493"/>
        </w:trPr>
        <w:tc>
          <w:tcPr>
            <w:tcW w:w="1560" w:type="dxa"/>
            <w:vMerge/>
            <w:tcBorders>
              <w:top w:val="nil"/>
            </w:tcBorders>
          </w:tcPr>
          <w:p w14:paraId="4565D2A6" w14:textId="77777777" w:rsidR="007B6286" w:rsidRPr="000C786E" w:rsidRDefault="007B6286" w:rsidP="001A4FE0">
            <w:pPr>
              <w:rPr>
                <w:rFonts w:ascii="Times New Roman" w:hAnsi="Times New Roman" w:cs="Times New Roman"/>
              </w:rPr>
            </w:pPr>
          </w:p>
        </w:tc>
        <w:tc>
          <w:tcPr>
            <w:tcW w:w="1555" w:type="dxa"/>
          </w:tcPr>
          <w:p w14:paraId="6E4EF17C" w14:textId="77777777" w:rsidR="007B6286" w:rsidRPr="000C786E" w:rsidRDefault="007B6286" w:rsidP="001A4FE0">
            <w:pPr>
              <w:pStyle w:val="TableParagraph"/>
              <w:spacing w:before="49"/>
              <w:ind w:left="526" w:right="511"/>
              <w:jc w:val="center"/>
              <w:rPr>
                <w:rFonts w:ascii="Times New Roman" w:hAnsi="Times New Roman" w:cs="Times New Roman"/>
              </w:rPr>
            </w:pPr>
            <w:r w:rsidRPr="000C786E">
              <w:rPr>
                <w:rFonts w:ascii="Times New Roman" w:hAnsi="Times New Roman" w:cs="Times New Roman"/>
              </w:rPr>
              <w:t>Peak</w:t>
            </w:r>
          </w:p>
        </w:tc>
        <w:tc>
          <w:tcPr>
            <w:tcW w:w="1560" w:type="dxa"/>
          </w:tcPr>
          <w:p w14:paraId="65931150" w14:textId="77777777" w:rsidR="007B6286" w:rsidRPr="000C786E" w:rsidRDefault="007B6286" w:rsidP="001A4FE0">
            <w:pPr>
              <w:pStyle w:val="TableParagraph"/>
              <w:spacing w:before="49"/>
              <w:ind w:left="417"/>
              <w:rPr>
                <w:rFonts w:ascii="Times New Roman" w:hAnsi="Times New Roman" w:cs="Times New Roman"/>
              </w:rPr>
            </w:pPr>
            <w:r w:rsidRPr="000C786E">
              <w:rPr>
                <w:rFonts w:ascii="Times New Roman" w:hAnsi="Times New Roman" w:cs="Times New Roman"/>
              </w:rPr>
              <w:t>Midday</w:t>
            </w:r>
          </w:p>
        </w:tc>
        <w:tc>
          <w:tcPr>
            <w:tcW w:w="1555" w:type="dxa"/>
          </w:tcPr>
          <w:p w14:paraId="560C2039" w14:textId="77777777" w:rsidR="007B6286" w:rsidRPr="000C786E" w:rsidRDefault="007B6286" w:rsidP="001A4FE0">
            <w:pPr>
              <w:pStyle w:val="TableParagraph"/>
              <w:spacing w:before="49"/>
              <w:ind w:left="516"/>
              <w:rPr>
                <w:rFonts w:ascii="Times New Roman" w:hAnsi="Times New Roman" w:cs="Times New Roman"/>
              </w:rPr>
            </w:pPr>
            <w:r w:rsidRPr="000C786E">
              <w:rPr>
                <w:rFonts w:ascii="Times New Roman" w:hAnsi="Times New Roman" w:cs="Times New Roman"/>
              </w:rPr>
              <w:t>Night</w:t>
            </w:r>
          </w:p>
        </w:tc>
        <w:tc>
          <w:tcPr>
            <w:tcW w:w="1560" w:type="dxa"/>
          </w:tcPr>
          <w:p w14:paraId="2A3D15B5" w14:textId="77777777" w:rsidR="007B6286" w:rsidRPr="000C786E" w:rsidRDefault="007B6286" w:rsidP="001A4FE0">
            <w:pPr>
              <w:pStyle w:val="TableParagraph"/>
              <w:spacing w:before="49"/>
              <w:ind w:left="353"/>
              <w:rPr>
                <w:rFonts w:ascii="Times New Roman" w:hAnsi="Times New Roman" w:cs="Times New Roman"/>
              </w:rPr>
            </w:pPr>
            <w:r w:rsidRPr="000C786E">
              <w:rPr>
                <w:rFonts w:ascii="Times New Roman" w:hAnsi="Times New Roman" w:cs="Times New Roman"/>
              </w:rPr>
              <w:t>Saturday</w:t>
            </w:r>
          </w:p>
        </w:tc>
        <w:tc>
          <w:tcPr>
            <w:tcW w:w="1560" w:type="dxa"/>
          </w:tcPr>
          <w:p w14:paraId="047682EB" w14:textId="77777777" w:rsidR="007B6286" w:rsidRPr="000C786E" w:rsidRDefault="007B6286" w:rsidP="001A4FE0">
            <w:pPr>
              <w:pStyle w:val="TableParagraph"/>
              <w:spacing w:before="49"/>
              <w:ind w:left="430"/>
              <w:rPr>
                <w:rFonts w:ascii="Times New Roman" w:hAnsi="Times New Roman" w:cs="Times New Roman"/>
              </w:rPr>
            </w:pPr>
            <w:r w:rsidRPr="000C786E">
              <w:rPr>
                <w:rFonts w:ascii="Times New Roman" w:hAnsi="Times New Roman" w:cs="Times New Roman"/>
              </w:rPr>
              <w:t>Sunday</w:t>
            </w:r>
          </w:p>
        </w:tc>
      </w:tr>
      <w:tr w:rsidR="007B6286" w:rsidRPr="00E45B85" w14:paraId="633E95E7" w14:textId="77777777" w:rsidTr="001A4FE0">
        <w:trPr>
          <w:trHeight w:val="493"/>
        </w:trPr>
        <w:tc>
          <w:tcPr>
            <w:tcW w:w="1560" w:type="dxa"/>
          </w:tcPr>
          <w:p w14:paraId="179370C5" w14:textId="77777777" w:rsidR="007B6286" w:rsidRPr="000C786E" w:rsidRDefault="007B6286" w:rsidP="001A4FE0">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1555" w:type="dxa"/>
          </w:tcPr>
          <w:p w14:paraId="0E5A0080" w14:textId="77777777" w:rsidR="007B6286" w:rsidRPr="000C786E" w:rsidRDefault="007B6286" w:rsidP="001A4FE0">
            <w:pPr>
              <w:pStyle w:val="TableParagraph"/>
              <w:jc w:val="center"/>
              <w:rPr>
                <w:rFonts w:ascii="Times New Roman" w:hAnsi="Times New Roman" w:cs="Times New Roman"/>
              </w:rPr>
            </w:pPr>
            <w:r>
              <w:rPr>
                <w:rFonts w:ascii="Times New Roman" w:hAnsi="Times New Roman" w:cs="Times New Roman"/>
              </w:rPr>
              <w:t>30</w:t>
            </w:r>
          </w:p>
        </w:tc>
        <w:tc>
          <w:tcPr>
            <w:tcW w:w="1560" w:type="dxa"/>
          </w:tcPr>
          <w:p w14:paraId="2DD1D431" w14:textId="77777777" w:rsidR="007B6286" w:rsidRPr="000C786E" w:rsidRDefault="007B6286" w:rsidP="001A4FE0">
            <w:pPr>
              <w:pStyle w:val="TableParagraph"/>
              <w:jc w:val="center"/>
              <w:rPr>
                <w:rFonts w:ascii="Times New Roman" w:hAnsi="Times New Roman" w:cs="Times New Roman"/>
              </w:rPr>
            </w:pPr>
            <w:r>
              <w:rPr>
                <w:rFonts w:ascii="Times New Roman" w:hAnsi="Times New Roman" w:cs="Times New Roman"/>
              </w:rPr>
              <w:t>30</w:t>
            </w:r>
          </w:p>
        </w:tc>
        <w:tc>
          <w:tcPr>
            <w:tcW w:w="1555" w:type="dxa"/>
          </w:tcPr>
          <w:p w14:paraId="65C61D49" w14:textId="53F0BA35" w:rsidR="007B6286" w:rsidRPr="000C786E" w:rsidRDefault="005000CD" w:rsidP="001A4FE0">
            <w:pPr>
              <w:pStyle w:val="TableParagraph"/>
              <w:jc w:val="center"/>
              <w:rPr>
                <w:rFonts w:ascii="Times New Roman" w:hAnsi="Times New Roman" w:cs="Times New Roman"/>
              </w:rPr>
            </w:pPr>
            <w:r>
              <w:rPr>
                <w:rFonts w:ascii="Times New Roman" w:hAnsi="Times New Roman" w:cs="Times New Roman"/>
              </w:rPr>
              <w:t>60</w:t>
            </w:r>
          </w:p>
        </w:tc>
        <w:tc>
          <w:tcPr>
            <w:tcW w:w="1560" w:type="dxa"/>
          </w:tcPr>
          <w:p w14:paraId="7C5E7047" w14:textId="77777777" w:rsidR="007B6286" w:rsidRPr="000C786E" w:rsidRDefault="007B6286" w:rsidP="001A4FE0">
            <w:pPr>
              <w:pStyle w:val="TableParagraph"/>
              <w:jc w:val="center"/>
              <w:rPr>
                <w:rFonts w:ascii="Times New Roman" w:hAnsi="Times New Roman" w:cs="Times New Roman"/>
              </w:rPr>
            </w:pPr>
            <w:r>
              <w:rPr>
                <w:rFonts w:ascii="Times New Roman" w:hAnsi="Times New Roman" w:cs="Times New Roman"/>
              </w:rPr>
              <w:t>30</w:t>
            </w:r>
          </w:p>
        </w:tc>
        <w:tc>
          <w:tcPr>
            <w:tcW w:w="1560" w:type="dxa"/>
          </w:tcPr>
          <w:p w14:paraId="4E06502C" w14:textId="559D32D7" w:rsidR="007B6286" w:rsidRPr="000C786E" w:rsidRDefault="005000CD" w:rsidP="001A4FE0">
            <w:pPr>
              <w:pStyle w:val="TableParagraph"/>
              <w:jc w:val="center"/>
              <w:rPr>
                <w:rFonts w:ascii="Times New Roman" w:hAnsi="Times New Roman" w:cs="Times New Roman"/>
              </w:rPr>
            </w:pPr>
            <w:r>
              <w:rPr>
                <w:rFonts w:ascii="Times New Roman" w:hAnsi="Times New Roman" w:cs="Times New Roman"/>
              </w:rPr>
              <w:t>60</w:t>
            </w:r>
          </w:p>
        </w:tc>
      </w:tr>
      <w:tr w:rsidR="007B6286" w:rsidRPr="00E45B85" w14:paraId="17AACF7A" w14:textId="77777777" w:rsidTr="001A4FE0">
        <w:trPr>
          <w:trHeight w:val="489"/>
        </w:trPr>
        <w:tc>
          <w:tcPr>
            <w:tcW w:w="1560" w:type="dxa"/>
          </w:tcPr>
          <w:p w14:paraId="7309AAA9" w14:textId="77777777" w:rsidR="007B6286" w:rsidRPr="000C786E" w:rsidRDefault="007B6286" w:rsidP="001A4FE0">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1555" w:type="dxa"/>
          </w:tcPr>
          <w:p w14:paraId="54E51D3D" w14:textId="77777777" w:rsidR="007B6286" w:rsidRPr="000C786E" w:rsidRDefault="007B6286" w:rsidP="001A4FE0">
            <w:pPr>
              <w:pStyle w:val="TableParagraph"/>
              <w:jc w:val="center"/>
              <w:rPr>
                <w:rFonts w:ascii="Times New Roman" w:hAnsi="Times New Roman" w:cs="Times New Roman"/>
                <w:bCs/>
              </w:rPr>
            </w:pPr>
            <w:r w:rsidRPr="000C786E">
              <w:rPr>
                <w:rFonts w:ascii="Times New Roman" w:hAnsi="Times New Roman" w:cs="Times New Roman"/>
              </w:rPr>
              <w:t>N/A</w:t>
            </w:r>
          </w:p>
        </w:tc>
        <w:tc>
          <w:tcPr>
            <w:tcW w:w="1560" w:type="dxa"/>
          </w:tcPr>
          <w:p w14:paraId="749F9322" w14:textId="77777777" w:rsidR="007B6286" w:rsidRPr="000C786E" w:rsidRDefault="007B6286" w:rsidP="001A4FE0">
            <w:pPr>
              <w:pStyle w:val="TableParagraph"/>
              <w:jc w:val="center"/>
              <w:rPr>
                <w:rFonts w:ascii="Times New Roman" w:hAnsi="Times New Roman" w:cs="Times New Roman"/>
                <w:b/>
              </w:rPr>
            </w:pPr>
            <w:r w:rsidRPr="000C786E">
              <w:rPr>
                <w:rFonts w:ascii="Times New Roman" w:hAnsi="Times New Roman" w:cs="Times New Roman"/>
              </w:rPr>
              <w:t>N/A</w:t>
            </w:r>
          </w:p>
        </w:tc>
        <w:tc>
          <w:tcPr>
            <w:tcW w:w="1555" w:type="dxa"/>
          </w:tcPr>
          <w:p w14:paraId="28DC87B9" w14:textId="77777777" w:rsidR="007B6286" w:rsidRPr="000C786E" w:rsidRDefault="007B6286" w:rsidP="001A4FE0">
            <w:pPr>
              <w:pStyle w:val="TableParagraph"/>
              <w:jc w:val="center"/>
              <w:rPr>
                <w:rFonts w:ascii="Times New Roman" w:hAnsi="Times New Roman" w:cs="Times New Roman"/>
                <w:b/>
              </w:rPr>
            </w:pPr>
            <w:r w:rsidRPr="000C786E">
              <w:rPr>
                <w:rFonts w:ascii="Times New Roman" w:hAnsi="Times New Roman" w:cs="Times New Roman"/>
              </w:rPr>
              <w:t>N/A</w:t>
            </w:r>
          </w:p>
        </w:tc>
        <w:tc>
          <w:tcPr>
            <w:tcW w:w="1560" w:type="dxa"/>
          </w:tcPr>
          <w:p w14:paraId="2F4F8E2A" w14:textId="77777777" w:rsidR="007B6286" w:rsidRPr="000C786E" w:rsidRDefault="007B6286" w:rsidP="001A4FE0">
            <w:pPr>
              <w:pStyle w:val="TableParagraph"/>
              <w:jc w:val="center"/>
              <w:rPr>
                <w:rFonts w:ascii="Times New Roman" w:hAnsi="Times New Roman" w:cs="Times New Roman"/>
                <w:b/>
              </w:rPr>
            </w:pPr>
            <w:r w:rsidRPr="000C786E">
              <w:rPr>
                <w:rFonts w:ascii="Times New Roman" w:hAnsi="Times New Roman" w:cs="Times New Roman"/>
              </w:rPr>
              <w:t>N/A</w:t>
            </w:r>
          </w:p>
        </w:tc>
        <w:tc>
          <w:tcPr>
            <w:tcW w:w="1560" w:type="dxa"/>
          </w:tcPr>
          <w:p w14:paraId="1A0D9F73" w14:textId="77777777" w:rsidR="007B6286" w:rsidRPr="000C786E" w:rsidRDefault="007B6286" w:rsidP="001A4FE0">
            <w:pPr>
              <w:pStyle w:val="TableParagraph"/>
              <w:jc w:val="center"/>
              <w:rPr>
                <w:rFonts w:ascii="Times New Roman" w:hAnsi="Times New Roman" w:cs="Times New Roman"/>
                <w:b/>
              </w:rPr>
            </w:pPr>
            <w:r w:rsidRPr="000C786E">
              <w:rPr>
                <w:rFonts w:ascii="Times New Roman" w:hAnsi="Times New Roman" w:cs="Times New Roman"/>
              </w:rPr>
              <w:t>N/A</w:t>
            </w:r>
          </w:p>
        </w:tc>
      </w:tr>
    </w:tbl>
    <w:p w14:paraId="0EE646DA" w14:textId="77777777" w:rsidR="007B6286" w:rsidRDefault="007B6286" w:rsidP="007B6286">
      <w:pPr>
        <w:rPr>
          <w:rFonts w:ascii="Times New Roman" w:hAnsi="Times New Roman" w:cs="Times New Roman"/>
          <w:color w:val="000000"/>
          <w:shd w:val="clear" w:color="auto" w:fill="FFFFF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7B6286" w14:paraId="15B4FCD6" w14:textId="77777777" w:rsidTr="001A4FE0">
        <w:trPr>
          <w:trHeight w:val="493"/>
        </w:trPr>
        <w:tc>
          <w:tcPr>
            <w:tcW w:w="1526" w:type="dxa"/>
          </w:tcPr>
          <w:p w14:paraId="3338D045" w14:textId="77777777" w:rsidR="007B6286" w:rsidRPr="000C786E" w:rsidRDefault="007B6286" w:rsidP="001A4FE0">
            <w:pPr>
              <w:pStyle w:val="TableParagraph"/>
              <w:rPr>
                <w:rFonts w:ascii="Times New Roman" w:hAnsi="Times New Roman" w:cs="Times New Roman"/>
              </w:rPr>
            </w:pPr>
          </w:p>
        </w:tc>
        <w:tc>
          <w:tcPr>
            <w:tcW w:w="2726" w:type="dxa"/>
          </w:tcPr>
          <w:p w14:paraId="259AADF3" w14:textId="77777777" w:rsidR="007B6286" w:rsidRPr="000C786E" w:rsidRDefault="007B6286" w:rsidP="001A4FE0">
            <w:pPr>
              <w:pStyle w:val="TableParagraph"/>
              <w:spacing w:before="102"/>
              <w:ind w:left="850"/>
              <w:rPr>
                <w:rFonts w:ascii="Times New Roman" w:hAnsi="Times New Roman" w:cs="Times New Roman"/>
                <w:b/>
              </w:rPr>
            </w:pPr>
            <w:r w:rsidRPr="000C786E">
              <w:rPr>
                <w:rFonts w:ascii="Times New Roman" w:hAnsi="Times New Roman" w:cs="Times New Roman"/>
                <w:b/>
              </w:rPr>
              <w:t>Weekdays</w:t>
            </w:r>
          </w:p>
        </w:tc>
        <w:tc>
          <w:tcPr>
            <w:tcW w:w="2548" w:type="dxa"/>
          </w:tcPr>
          <w:p w14:paraId="3A1016AC" w14:textId="77777777" w:rsidR="007B6286" w:rsidRPr="000C786E" w:rsidRDefault="007B6286" w:rsidP="001A4FE0">
            <w:pPr>
              <w:pStyle w:val="TableParagraph"/>
              <w:spacing w:before="102"/>
              <w:ind w:left="837"/>
              <w:rPr>
                <w:rFonts w:ascii="Times New Roman" w:hAnsi="Times New Roman" w:cs="Times New Roman"/>
                <w:b/>
              </w:rPr>
            </w:pPr>
            <w:r w:rsidRPr="000C786E">
              <w:rPr>
                <w:rFonts w:ascii="Times New Roman" w:hAnsi="Times New Roman" w:cs="Times New Roman"/>
                <w:b/>
              </w:rPr>
              <w:t>Saturday</w:t>
            </w:r>
          </w:p>
        </w:tc>
        <w:tc>
          <w:tcPr>
            <w:tcW w:w="2548" w:type="dxa"/>
          </w:tcPr>
          <w:p w14:paraId="1642A4B2" w14:textId="77777777" w:rsidR="007B6286" w:rsidRPr="000C786E" w:rsidRDefault="007B6286" w:rsidP="001A4FE0">
            <w:pPr>
              <w:pStyle w:val="TableParagraph"/>
              <w:spacing w:before="102"/>
              <w:ind w:left="893" w:right="872"/>
              <w:jc w:val="center"/>
              <w:rPr>
                <w:rFonts w:ascii="Times New Roman" w:hAnsi="Times New Roman" w:cs="Times New Roman"/>
                <w:b/>
              </w:rPr>
            </w:pPr>
            <w:r w:rsidRPr="000C786E">
              <w:rPr>
                <w:rFonts w:ascii="Times New Roman" w:hAnsi="Times New Roman" w:cs="Times New Roman"/>
                <w:b/>
              </w:rPr>
              <w:t>Sunday</w:t>
            </w:r>
          </w:p>
        </w:tc>
      </w:tr>
      <w:tr w:rsidR="007B6286" w:rsidRPr="00E45B85" w14:paraId="3BFABB7B" w14:textId="77777777" w:rsidTr="001A4FE0">
        <w:trPr>
          <w:trHeight w:val="493"/>
        </w:trPr>
        <w:tc>
          <w:tcPr>
            <w:tcW w:w="1526" w:type="dxa"/>
          </w:tcPr>
          <w:p w14:paraId="5B544BBF" w14:textId="77777777" w:rsidR="007B6286" w:rsidRPr="000C786E" w:rsidRDefault="007B6286" w:rsidP="001A4FE0">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2726" w:type="dxa"/>
          </w:tcPr>
          <w:p w14:paraId="4BEACC75" w14:textId="1C3DE725" w:rsidR="007B6286" w:rsidRPr="000C786E" w:rsidRDefault="005000CD" w:rsidP="001A4FE0">
            <w:pPr>
              <w:jc w:val="center"/>
              <w:rPr>
                <w:rFonts w:ascii="Times New Roman" w:eastAsia="Times New Roman" w:hAnsi="Times New Roman" w:cs="Times New Roman"/>
              </w:rPr>
            </w:pPr>
            <w:r>
              <w:rPr>
                <w:rFonts w:ascii="Times New Roman" w:hAnsi="Times New Roman" w:cs="Times New Roman"/>
              </w:rPr>
              <w:t>4</w:t>
            </w:r>
            <w:r w:rsidR="007B6286">
              <w:rPr>
                <w:rFonts w:ascii="Times New Roman" w:hAnsi="Times New Roman" w:cs="Times New Roman"/>
              </w:rPr>
              <w:t xml:space="preserve"> AM to 1</w:t>
            </w:r>
            <w:r>
              <w:rPr>
                <w:rFonts w:ascii="Times New Roman" w:hAnsi="Times New Roman" w:cs="Times New Roman"/>
              </w:rPr>
              <w:t>1</w:t>
            </w:r>
            <w:r w:rsidR="007B6286">
              <w:rPr>
                <w:rFonts w:ascii="Times New Roman" w:hAnsi="Times New Roman" w:cs="Times New Roman"/>
              </w:rPr>
              <w:t xml:space="preserve"> PM</w:t>
            </w:r>
          </w:p>
        </w:tc>
        <w:tc>
          <w:tcPr>
            <w:tcW w:w="2548" w:type="dxa"/>
          </w:tcPr>
          <w:p w14:paraId="09B277D4" w14:textId="72FF7642" w:rsidR="007B6286" w:rsidRPr="000C786E" w:rsidRDefault="005000CD" w:rsidP="001A4FE0">
            <w:pPr>
              <w:pStyle w:val="TableParagraph"/>
              <w:jc w:val="center"/>
              <w:rPr>
                <w:rFonts w:ascii="Times New Roman" w:hAnsi="Times New Roman" w:cs="Times New Roman"/>
              </w:rPr>
            </w:pPr>
            <w:r>
              <w:rPr>
                <w:rFonts w:ascii="Times New Roman" w:hAnsi="Times New Roman" w:cs="Times New Roman"/>
              </w:rPr>
              <w:t>6</w:t>
            </w:r>
            <w:r w:rsidR="007B6286">
              <w:rPr>
                <w:rFonts w:ascii="Times New Roman" w:hAnsi="Times New Roman" w:cs="Times New Roman"/>
              </w:rPr>
              <w:t xml:space="preserve"> AM to 1</w:t>
            </w:r>
            <w:r>
              <w:rPr>
                <w:rFonts w:ascii="Times New Roman" w:hAnsi="Times New Roman" w:cs="Times New Roman"/>
              </w:rPr>
              <w:t>1</w:t>
            </w:r>
            <w:r w:rsidR="007B6286">
              <w:rPr>
                <w:rFonts w:ascii="Times New Roman" w:hAnsi="Times New Roman" w:cs="Times New Roman"/>
              </w:rPr>
              <w:t xml:space="preserve"> PM</w:t>
            </w:r>
          </w:p>
        </w:tc>
        <w:tc>
          <w:tcPr>
            <w:tcW w:w="2548" w:type="dxa"/>
          </w:tcPr>
          <w:p w14:paraId="1EABB2E5" w14:textId="600CAA3F" w:rsidR="007B6286" w:rsidRPr="000C786E" w:rsidRDefault="001522D1" w:rsidP="001A4FE0">
            <w:pPr>
              <w:pStyle w:val="TableParagraph"/>
              <w:jc w:val="center"/>
              <w:rPr>
                <w:rFonts w:ascii="Times New Roman" w:hAnsi="Times New Roman" w:cs="Times New Roman"/>
              </w:rPr>
            </w:pPr>
            <w:r>
              <w:rPr>
                <w:rFonts w:ascii="Times New Roman" w:hAnsi="Times New Roman" w:cs="Times New Roman"/>
              </w:rPr>
              <w:t>7 AM to 8 PM</w:t>
            </w:r>
          </w:p>
        </w:tc>
      </w:tr>
      <w:tr w:rsidR="007B6286" w:rsidRPr="00E45B85" w14:paraId="7C3DEE50" w14:textId="77777777" w:rsidTr="001A4FE0">
        <w:trPr>
          <w:trHeight w:val="498"/>
        </w:trPr>
        <w:tc>
          <w:tcPr>
            <w:tcW w:w="1526" w:type="dxa"/>
          </w:tcPr>
          <w:p w14:paraId="1CF731AE" w14:textId="77777777" w:rsidR="007B6286" w:rsidRPr="000C786E" w:rsidRDefault="007B6286" w:rsidP="001A4FE0">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2726" w:type="dxa"/>
          </w:tcPr>
          <w:p w14:paraId="5239AB70" w14:textId="77777777" w:rsidR="007B6286" w:rsidRPr="000C786E" w:rsidRDefault="007B6286" w:rsidP="001A4FE0">
            <w:pPr>
              <w:pStyle w:val="TableParagraph"/>
              <w:jc w:val="center"/>
              <w:rPr>
                <w:rFonts w:ascii="Times New Roman" w:hAnsi="Times New Roman" w:cs="Times New Roman"/>
                <w:bCs/>
              </w:rPr>
            </w:pPr>
            <w:r w:rsidRPr="000C786E">
              <w:rPr>
                <w:rFonts w:ascii="Times New Roman" w:hAnsi="Times New Roman" w:cs="Times New Roman"/>
              </w:rPr>
              <w:t>N/A</w:t>
            </w:r>
          </w:p>
        </w:tc>
        <w:tc>
          <w:tcPr>
            <w:tcW w:w="2548" w:type="dxa"/>
          </w:tcPr>
          <w:p w14:paraId="0972CF9E" w14:textId="77777777" w:rsidR="007B6286" w:rsidRPr="000C786E" w:rsidRDefault="007B6286" w:rsidP="001A4FE0">
            <w:pPr>
              <w:pStyle w:val="TableParagraph"/>
              <w:jc w:val="center"/>
              <w:rPr>
                <w:rFonts w:ascii="Times New Roman" w:hAnsi="Times New Roman" w:cs="Times New Roman"/>
                <w:bCs/>
              </w:rPr>
            </w:pPr>
            <w:r w:rsidRPr="000C786E">
              <w:rPr>
                <w:rFonts w:ascii="Times New Roman" w:hAnsi="Times New Roman" w:cs="Times New Roman"/>
              </w:rPr>
              <w:t>N/A</w:t>
            </w:r>
          </w:p>
        </w:tc>
        <w:tc>
          <w:tcPr>
            <w:tcW w:w="2548" w:type="dxa"/>
          </w:tcPr>
          <w:p w14:paraId="14939168" w14:textId="77777777" w:rsidR="007B6286" w:rsidRPr="000C786E" w:rsidRDefault="007B6286" w:rsidP="001A4FE0">
            <w:pPr>
              <w:pStyle w:val="TableParagraph"/>
              <w:jc w:val="center"/>
              <w:rPr>
                <w:rFonts w:ascii="Times New Roman" w:hAnsi="Times New Roman" w:cs="Times New Roman"/>
                <w:bCs/>
              </w:rPr>
            </w:pPr>
            <w:r w:rsidRPr="000C786E">
              <w:rPr>
                <w:rFonts w:ascii="Times New Roman" w:hAnsi="Times New Roman" w:cs="Times New Roman"/>
              </w:rPr>
              <w:t>N/A</w:t>
            </w:r>
          </w:p>
        </w:tc>
      </w:tr>
    </w:tbl>
    <w:p w14:paraId="4AD8F3F2" w14:textId="77777777" w:rsidR="007B6286" w:rsidRPr="00CD6184" w:rsidRDefault="007B6286" w:rsidP="003D6BAE">
      <w:pPr>
        <w:rPr>
          <w:rFonts w:ascii="Times New Roman" w:eastAsia="Calibri" w:hAnsi="Times New Roman" w:cs="Times New Roman"/>
        </w:rPr>
      </w:pPr>
    </w:p>
    <w:p w14:paraId="61A1719C" w14:textId="0538B4FB" w:rsidR="003D6BAE" w:rsidRPr="00CD6184" w:rsidRDefault="005E5D2E" w:rsidP="003D6BAE">
      <w:pPr>
        <w:rPr>
          <w:rFonts w:ascii="Times New Roman" w:hAnsi="Times New Roman" w:cs="Times New Roman"/>
        </w:rPr>
      </w:pPr>
      <w:r>
        <w:rPr>
          <w:noProof/>
        </w:rPr>
        <w:drawing>
          <wp:inline distT="0" distB="0" distL="0" distR="0" wp14:anchorId="68657C61" wp14:editId="04157135">
            <wp:extent cx="5943600" cy="7691718"/>
            <wp:effectExtent l="0" t="0" r="0" b="5080"/>
            <wp:docPr id="13" name="Picture 13" descr="https://kc1.sharepoint.com/teams/MetroC/Service-Development/Service-Planning/Shared%20Documents/RKAAMP/Ordinance/Maps/FINAL/Ord166_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c1.sharepoint.com/teams/MetroC/Service-Development/Service-Planning/Shared%20Documents/RKAAMP/Ordinance/Maps/FINAL/Ord166_DE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9905C1F"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br w:type="page"/>
      </w:r>
    </w:p>
    <w:p w14:paraId="022ABAB3"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Route: 168 (revise)</w:t>
      </w:r>
    </w:p>
    <w:p w14:paraId="3C4929AA"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OBJECTIVES: </w:t>
      </w:r>
    </w:p>
    <w:p w14:paraId="5DD020EC" w14:textId="77777777" w:rsidR="003D6BAE" w:rsidRPr="00CD6184" w:rsidRDefault="003D6BAE" w:rsidP="003D6BAE">
      <w:pPr>
        <w:ind w:left="360"/>
        <w:rPr>
          <w:rStyle w:val="normaltextrun"/>
          <w:rFonts w:ascii="Times New Roman" w:hAnsi="Times New Roman" w:cs="Times New Roman"/>
          <w:color w:val="000000"/>
          <w:bdr w:val="none" w:sz="0" w:space="0" w:color="auto" w:frame="1"/>
        </w:rPr>
      </w:pPr>
      <w:r w:rsidRPr="00CD6184">
        <w:rPr>
          <w:rFonts w:ascii="Times New Roman" w:eastAsia="Calibri" w:hAnsi="Times New Roman" w:cs="Times New Roman"/>
        </w:rPr>
        <w:t xml:space="preserve">Restructure service to more directly connect Maple Valley, Covington, and Kent while increasing service levels in </w:t>
      </w:r>
      <w:r w:rsidRPr="00CD6184">
        <w:rPr>
          <w:rStyle w:val="normaltextrun"/>
          <w:rFonts w:ascii="Times New Roman" w:hAnsi="Times New Roman" w:cs="Times New Roman"/>
          <w:color w:val="000000"/>
          <w:bdr w:val="none" w:sz="0" w:space="0" w:color="auto" w:frame="1"/>
        </w:rPr>
        <w:t>accordance with the Strategic Plan for Public Transportation, 2011 – 2021, and King County Metro Service Guidelines. </w:t>
      </w:r>
    </w:p>
    <w:p w14:paraId="148BD720" w14:textId="77777777" w:rsidR="003D6BAE" w:rsidRPr="00CD6184" w:rsidRDefault="003D6BAE" w:rsidP="003D6BAE">
      <w:pPr>
        <w:pStyle w:val="ListParagraph"/>
        <w:numPr>
          <w:ilvl w:val="0"/>
          <w:numId w:val="15"/>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2.1.1</w:t>
      </w:r>
      <w:r w:rsidRPr="001545CE">
        <w:rPr>
          <w:rStyle w:val="normaltextrun"/>
          <w:rFonts w:ascii="Times New Roman" w:hAnsi="Times New Roman" w:cs="Times New Roman"/>
          <w:color w:val="000000"/>
          <w:shd w:val="clear" w:color="auto" w:fill="FFFFFF"/>
        </w:rPr>
        <w:t>: Design and offer a variety of public transportation products and services appropriate to different markets and mobility needs. </w:t>
      </w:r>
      <w:r w:rsidRPr="001545CE">
        <w:rPr>
          <w:rStyle w:val="eop"/>
          <w:rFonts w:ascii="Times New Roman" w:hAnsi="Times New Roman" w:cs="Times New Roman"/>
          <w:color w:val="000000"/>
          <w:shd w:val="clear" w:color="auto" w:fill="FFFFFF"/>
        </w:rPr>
        <w:t> </w:t>
      </w:r>
    </w:p>
    <w:p w14:paraId="53C8B4D9" w14:textId="77777777" w:rsidR="003D6BAE" w:rsidRPr="00CD6184" w:rsidRDefault="003D6BAE" w:rsidP="003D6BAE">
      <w:pPr>
        <w:pStyle w:val="ListParagraph"/>
        <w:numPr>
          <w:ilvl w:val="0"/>
          <w:numId w:val="15"/>
        </w:numPr>
        <w:rPr>
          <w:rStyle w:val="normaltextrun"/>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2.1.2</w:t>
      </w:r>
      <w:r w:rsidRPr="001545CE">
        <w:rPr>
          <w:rStyle w:val="normaltextrun"/>
          <w:rFonts w:ascii="Times New Roman" w:hAnsi="Times New Roman" w:cs="Times New Roman"/>
          <w:color w:val="000000"/>
          <w:shd w:val="clear" w:color="auto" w:fill="FFFFFF"/>
        </w:rPr>
        <w:t>: Provide travel opportunities and supporting amenities for historically disadvantaged populations, such as low-income people, students, youth, seniors, people of color, people with disabilities, and others with limited transportation options.</w:t>
      </w:r>
    </w:p>
    <w:p w14:paraId="55CEDAF2" w14:textId="77777777" w:rsidR="003D6BAE" w:rsidRPr="00CD6184" w:rsidRDefault="003D6BAE" w:rsidP="003D6BAE">
      <w:pPr>
        <w:pStyle w:val="ListParagraph"/>
        <w:numPr>
          <w:ilvl w:val="0"/>
          <w:numId w:val="15"/>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2.1.3</w:t>
      </w:r>
      <w:r w:rsidRPr="001545CE">
        <w:rPr>
          <w:rStyle w:val="normaltextrun"/>
          <w:rFonts w:ascii="Times New Roman" w:hAnsi="Times New Roman" w:cs="Times New Roman"/>
          <w:color w:val="000000"/>
          <w:shd w:val="clear" w:color="auto" w:fill="FFFFFF"/>
        </w:rPr>
        <w:t>: Provide products and services that are designed to provide geographic value in all parts of King County. </w:t>
      </w:r>
      <w:r w:rsidRPr="001545CE">
        <w:rPr>
          <w:rStyle w:val="eop"/>
          <w:rFonts w:ascii="Times New Roman" w:hAnsi="Times New Roman" w:cs="Times New Roman"/>
          <w:color w:val="000000"/>
          <w:shd w:val="clear" w:color="auto" w:fill="FFFFFF"/>
        </w:rPr>
        <w:t> </w:t>
      </w:r>
    </w:p>
    <w:p w14:paraId="06566680" w14:textId="77777777" w:rsidR="003D6BAE" w:rsidRPr="007C2CF6" w:rsidRDefault="003D6BAE">
      <w:pPr>
        <w:pStyle w:val="ListParagraph"/>
        <w:numPr>
          <w:ilvl w:val="0"/>
          <w:numId w:val="15"/>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3.2.1</w:t>
      </w:r>
      <w:r w:rsidRPr="001545CE">
        <w:rPr>
          <w:rStyle w:val="normaltextrun"/>
          <w:rFonts w:ascii="Times New Roman" w:hAnsi="Times New Roman" w:cs="Times New Roman"/>
          <w:color w:val="000000"/>
          <w:shd w:val="clear" w:color="auto" w:fill="FFFFFF"/>
        </w:rPr>
        <w:t>: Expand services to accommodate the region’s growing population and serve new transit markets.</w:t>
      </w:r>
      <w:r w:rsidRPr="001545CE">
        <w:rPr>
          <w:rStyle w:val="eop"/>
          <w:rFonts w:ascii="Times New Roman" w:hAnsi="Times New Roman" w:cs="Times New Roman"/>
          <w:color w:val="000000"/>
          <w:shd w:val="clear" w:color="auto" w:fill="FFFFFF"/>
        </w:rPr>
        <w:t> </w:t>
      </w:r>
    </w:p>
    <w:p w14:paraId="0D87E48C" w14:textId="77777777" w:rsidR="003D6BAE" w:rsidRPr="00CD6184" w:rsidRDefault="003D6BAE" w:rsidP="003D6BAE">
      <w:pPr>
        <w:pStyle w:val="ListParagraph"/>
        <w:numPr>
          <w:ilvl w:val="0"/>
          <w:numId w:val="15"/>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3.4.1</w:t>
      </w:r>
      <w:r w:rsidRPr="001545CE">
        <w:rPr>
          <w:rStyle w:val="normaltextrun"/>
          <w:rFonts w:ascii="Times New Roman" w:hAnsi="Times New Roman" w:cs="Times New Roman"/>
          <w:color w:val="000000"/>
          <w:shd w:val="clear" w:color="auto" w:fill="FFFFFF"/>
        </w:rPr>
        <w:t>: Serve centers and other areas of concentrated activity, consistent with Transportation 2040. </w:t>
      </w:r>
      <w:r w:rsidRPr="001545CE">
        <w:rPr>
          <w:rStyle w:val="eop"/>
          <w:rFonts w:ascii="Times New Roman" w:hAnsi="Times New Roman" w:cs="Times New Roman"/>
          <w:color w:val="000000"/>
          <w:shd w:val="clear" w:color="auto" w:fill="FFFFFF"/>
        </w:rPr>
        <w:t> </w:t>
      </w:r>
    </w:p>
    <w:p w14:paraId="081B4D4B" w14:textId="77777777" w:rsidR="003D6BAE" w:rsidRPr="00CD6184" w:rsidRDefault="003D6BAE" w:rsidP="003D6BAE">
      <w:pPr>
        <w:pStyle w:val="ListParagraph"/>
        <w:numPr>
          <w:ilvl w:val="0"/>
          <w:numId w:val="15"/>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6.1.1</w:t>
      </w:r>
      <w:r w:rsidRPr="001545CE">
        <w:rPr>
          <w:rStyle w:val="normaltextrun"/>
          <w:rFonts w:ascii="Times New Roman" w:hAnsi="Times New Roman" w:cs="Times New Roman"/>
          <w:color w:val="000000"/>
          <w:shd w:val="clear" w:color="auto" w:fill="FFFFFF"/>
        </w:rPr>
        <w:t>: Manage the transit system through service guidelines and performance measures.</w:t>
      </w:r>
      <w:r w:rsidRPr="001545CE">
        <w:rPr>
          <w:rStyle w:val="eop"/>
          <w:rFonts w:ascii="Times New Roman" w:hAnsi="Times New Roman" w:cs="Times New Roman"/>
          <w:color w:val="000000"/>
          <w:shd w:val="clear" w:color="auto" w:fill="FFFFFF"/>
        </w:rPr>
        <w:t> </w:t>
      </w:r>
    </w:p>
    <w:p w14:paraId="1A70EBF9" w14:textId="77777777" w:rsidR="003D6BAE" w:rsidRPr="00CD6184" w:rsidRDefault="003D6BAE" w:rsidP="003D6BAE">
      <w:pPr>
        <w:pStyle w:val="ListParagraph"/>
        <w:numPr>
          <w:ilvl w:val="1"/>
          <w:numId w:val="15"/>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should be designed in the context of the entire transportation system. </w:t>
      </w:r>
      <w:r w:rsidRPr="00CD6184">
        <w:rPr>
          <w:rStyle w:val="eop"/>
          <w:rFonts w:ascii="Times New Roman" w:hAnsi="Times New Roman" w:cs="Times New Roman"/>
          <w:color w:val="000000"/>
          <w:shd w:val="clear" w:color="auto" w:fill="FFFFFF"/>
        </w:rPr>
        <w:t> </w:t>
      </w:r>
    </w:p>
    <w:p w14:paraId="79196BFF" w14:textId="77777777" w:rsidR="003D6BAE" w:rsidRPr="00CD6184" w:rsidRDefault="003D6BAE" w:rsidP="003D6BAE">
      <w:pPr>
        <w:pStyle w:val="ListParagraph"/>
        <w:numPr>
          <w:ilvl w:val="1"/>
          <w:numId w:val="15"/>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When designing a network of services, Metro should consider locations where transfer opportunities could be provided for the convenience of customers and to improve the efficiency of the transit network. </w:t>
      </w:r>
      <w:r w:rsidRPr="00CD6184">
        <w:rPr>
          <w:rStyle w:val="eop"/>
          <w:rFonts w:ascii="Times New Roman" w:hAnsi="Times New Roman" w:cs="Times New Roman"/>
          <w:color w:val="000000"/>
          <w:shd w:val="clear" w:color="auto" w:fill="FFFFFF"/>
        </w:rPr>
        <w:t> </w:t>
      </w:r>
    </w:p>
    <w:p w14:paraId="5F510CD9" w14:textId="77777777" w:rsidR="003D6BAE" w:rsidRPr="00CD6184" w:rsidRDefault="003D6BAE" w:rsidP="003D6BAE">
      <w:pPr>
        <w:pStyle w:val="ListParagraph"/>
        <w:numPr>
          <w:ilvl w:val="1"/>
          <w:numId w:val="15"/>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should have predictable and direct routings, and the frequency and span of service should be appropriate to the market served. </w:t>
      </w:r>
      <w:r w:rsidRPr="00CD6184">
        <w:rPr>
          <w:rStyle w:val="eop"/>
          <w:rFonts w:ascii="Times New Roman" w:hAnsi="Times New Roman" w:cs="Times New Roman"/>
          <w:color w:val="000000"/>
          <w:shd w:val="clear" w:color="auto" w:fill="FFFFFF"/>
        </w:rPr>
        <w:t> </w:t>
      </w:r>
    </w:p>
    <w:p w14:paraId="4366BA5F" w14:textId="77777777" w:rsidR="003D6BAE" w:rsidRPr="00CD6184" w:rsidRDefault="003D6BAE" w:rsidP="003D6BAE">
      <w:pPr>
        <w:pStyle w:val="ListParagraph"/>
        <w:numPr>
          <w:ilvl w:val="1"/>
          <w:numId w:val="15"/>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should be designed to avoid competing for the same riders. </w:t>
      </w:r>
      <w:r w:rsidRPr="00CD6184">
        <w:rPr>
          <w:rStyle w:val="eop"/>
          <w:rFonts w:ascii="Times New Roman" w:hAnsi="Times New Roman" w:cs="Times New Roman"/>
          <w:color w:val="000000"/>
          <w:shd w:val="clear" w:color="auto" w:fill="FFFFFF"/>
        </w:rPr>
        <w:t> </w:t>
      </w:r>
    </w:p>
    <w:p w14:paraId="5708AAAC" w14:textId="77777777" w:rsidR="003D6BAE" w:rsidRPr="00CD6184" w:rsidRDefault="003D6BAE" w:rsidP="003D6BAE">
      <w:pPr>
        <w:pStyle w:val="ListParagraph"/>
        <w:numPr>
          <w:ilvl w:val="1"/>
          <w:numId w:val="15"/>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A route that operates directly between two locations is faster and more attractive to riders than one that takes a long, circuitous path. </w:t>
      </w:r>
      <w:r w:rsidRPr="00CD6184">
        <w:rPr>
          <w:rStyle w:val="eop"/>
          <w:rFonts w:ascii="Times New Roman" w:hAnsi="Times New Roman" w:cs="Times New Roman"/>
          <w:color w:val="000000"/>
          <w:shd w:val="clear" w:color="auto" w:fill="FFFFFF"/>
        </w:rPr>
        <w:t> </w:t>
      </w:r>
    </w:p>
    <w:p w14:paraId="0288725D" w14:textId="77777777" w:rsidR="003D6BAE" w:rsidRPr="00CD6184" w:rsidRDefault="003D6BAE" w:rsidP="003D6BAE">
      <w:pPr>
        <w:pStyle w:val="ListParagraph"/>
        <w:numPr>
          <w:ilvl w:val="1"/>
          <w:numId w:val="15"/>
        </w:numPr>
        <w:rPr>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Where many routes converge, such as in regional growth centers, they may be through-routed to increase efficiency, reduce the number of buses providing overlapping service, and reduce the need for layover space in congested areas.</w:t>
      </w:r>
      <w:r w:rsidRPr="00CD6184">
        <w:rPr>
          <w:rStyle w:val="eop"/>
          <w:rFonts w:ascii="Times New Roman" w:hAnsi="Times New Roman" w:cs="Times New Roman"/>
          <w:color w:val="000000"/>
          <w:shd w:val="clear" w:color="auto" w:fill="FFFFFF"/>
        </w:rPr>
        <w:t> </w:t>
      </w:r>
    </w:p>
    <w:p w14:paraId="47980026"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IMPACTED SERVICE AREA: </w:t>
      </w:r>
    </w:p>
    <w:p w14:paraId="2D4A8BA6"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Maple Valley, Covington, Kent</w:t>
      </w:r>
    </w:p>
    <w:p w14:paraId="1FDC219E" w14:textId="77777777" w:rsidR="003D6BAE" w:rsidRPr="00CD6184" w:rsidRDefault="003D6BAE" w:rsidP="003D6BAE">
      <w:pPr>
        <w:rPr>
          <w:rFonts w:ascii="Times New Roman" w:eastAsia="Calibri" w:hAnsi="Times New Roman" w:cs="Times New Roman"/>
        </w:rPr>
      </w:pPr>
      <w:r w:rsidRPr="00CD6184">
        <w:rPr>
          <w:rFonts w:ascii="Times New Roman" w:eastAsia="Calibri" w:hAnsi="Times New Roman" w:cs="Times New Roman"/>
        </w:rPr>
        <w:t>SERVICE CHANGE:</w:t>
      </w:r>
    </w:p>
    <w:p w14:paraId="0D53A402" w14:textId="3BD5BC81" w:rsidR="000E695C" w:rsidRDefault="003D6BAE" w:rsidP="003D6BAE">
      <w:pPr>
        <w:rPr>
          <w:rFonts w:ascii="Times New Roman" w:eastAsia="Calibri" w:hAnsi="Times New Roman" w:cs="Times New Roman"/>
        </w:rPr>
      </w:pPr>
      <w:r w:rsidRPr="00CD6184">
        <w:rPr>
          <w:rFonts w:ascii="Times New Roman" w:eastAsia="Calibri" w:hAnsi="Times New Roman" w:cs="Times New Roman"/>
        </w:rPr>
        <w:t>Route 168 will be revised to serve SE Kent Kangley Dr and Canyon Dr SE and not 132</w:t>
      </w:r>
      <w:r w:rsidRPr="00CD6184">
        <w:rPr>
          <w:rFonts w:ascii="Times New Roman" w:eastAsia="Calibri" w:hAnsi="Times New Roman" w:cs="Times New Roman"/>
          <w:vertAlign w:val="superscript"/>
        </w:rPr>
        <w:t>nd</w:t>
      </w:r>
      <w:r w:rsidRPr="00CD6184">
        <w:rPr>
          <w:rFonts w:ascii="Times New Roman" w:eastAsia="Calibri" w:hAnsi="Times New Roman" w:cs="Times New Roman"/>
        </w:rPr>
        <w:t xml:space="preserve"> Ave SE, SE 256</w:t>
      </w:r>
      <w:r w:rsidRPr="00CD6184">
        <w:rPr>
          <w:rFonts w:ascii="Times New Roman" w:eastAsia="Calibri" w:hAnsi="Times New Roman" w:cs="Times New Roman"/>
          <w:vertAlign w:val="superscript"/>
        </w:rPr>
        <w:t>th</w:t>
      </w:r>
      <w:r w:rsidRPr="00CD6184">
        <w:rPr>
          <w:rFonts w:ascii="Times New Roman" w:eastAsia="Calibri" w:hAnsi="Times New Roman" w:cs="Times New Roman"/>
        </w:rPr>
        <w:t xml:space="preserve"> St, 104</w:t>
      </w:r>
      <w:r w:rsidRPr="00CD6184">
        <w:rPr>
          <w:rFonts w:ascii="Times New Roman" w:eastAsia="Calibri" w:hAnsi="Times New Roman" w:cs="Times New Roman"/>
          <w:vertAlign w:val="superscript"/>
        </w:rPr>
        <w:t>th</w:t>
      </w:r>
      <w:r w:rsidRPr="00CD6184">
        <w:rPr>
          <w:rFonts w:ascii="Times New Roman" w:eastAsia="Calibri" w:hAnsi="Times New Roman" w:cs="Times New Roman"/>
        </w:rPr>
        <w:t xml:space="preserve"> Ave SE, and SE 240</w:t>
      </w:r>
      <w:r w:rsidRPr="00CD6184">
        <w:rPr>
          <w:rFonts w:ascii="Times New Roman" w:eastAsia="Calibri" w:hAnsi="Times New Roman" w:cs="Times New Roman"/>
          <w:vertAlign w:val="superscript"/>
        </w:rPr>
        <w:t>th</w:t>
      </w:r>
      <w:r w:rsidRPr="00CD6184">
        <w:rPr>
          <w:rFonts w:ascii="Times New Roman" w:eastAsia="Calibri" w:hAnsi="Times New Roman" w:cs="Times New Roman"/>
        </w:rPr>
        <w:t>.</w:t>
      </w:r>
      <w:r w:rsidR="00E604D3">
        <w:rPr>
          <w:rFonts w:ascii="Times New Roman" w:eastAsia="Calibri" w:hAnsi="Times New Roman" w:cs="Times New Roman"/>
        </w:rPr>
        <w:t xml:space="preserve"> </w:t>
      </w:r>
      <w:r w:rsidR="008744F6">
        <w:rPr>
          <w:rFonts w:ascii="Times New Roman" w:eastAsia="Calibri" w:hAnsi="Times New Roman" w:cs="Times New Roman"/>
        </w:rPr>
        <w:t>Alternative s</w:t>
      </w:r>
      <w:r w:rsidR="00E604D3">
        <w:rPr>
          <w:rFonts w:ascii="Times New Roman" w:eastAsia="Calibri" w:hAnsi="Times New Roman" w:cs="Times New Roman"/>
        </w:rPr>
        <w:t xml:space="preserve">ervice on streets no longer served by Route 168 will be provided by Routes </w:t>
      </w:r>
      <w:r w:rsidR="000E695C">
        <w:rPr>
          <w:rFonts w:ascii="Times New Roman" w:eastAsia="Calibri" w:hAnsi="Times New Roman" w:cs="Times New Roman"/>
        </w:rPr>
        <w:t>160, 164, and 914.</w:t>
      </w:r>
    </w:p>
    <w:p w14:paraId="5B027AB8" w14:textId="5FF7E0F5" w:rsidR="003D6BAE" w:rsidRDefault="003D6BAE" w:rsidP="003D6BAE">
      <w:pPr>
        <w:rPr>
          <w:rFonts w:ascii="Times New Roman" w:eastAsia="Calibri" w:hAnsi="Times New Roman" w:cs="Times New Roman"/>
        </w:rPr>
      </w:pPr>
      <w:r w:rsidRPr="00CD6184">
        <w:rPr>
          <w:rFonts w:ascii="Times New Roman" w:eastAsia="Calibri" w:hAnsi="Times New Roman" w:cs="Times New Roman"/>
        </w:rPr>
        <w:t xml:space="preserve">On weekdays, </w:t>
      </w:r>
      <w:r w:rsidR="000E695C">
        <w:rPr>
          <w:rFonts w:ascii="Times New Roman" w:eastAsia="Calibri" w:hAnsi="Times New Roman" w:cs="Times New Roman"/>
        </w:rPr>
        <w:t>Route 168</w:t>
      </w:r>
      <w:r w:rsidRPr="00CD6184">
        <w:rPr>
          <w:rFonts w:ascii="Times New Roman" w:eastAsia="Calibri" w:hAnsi="Times New Roman" w:cs="Times New Roman"/>
        </w:rPr>
        <w:t xml:space="preserve"> will operate 30-minute service from </w:t>
      </w:r>
      <w:r w:rsidR="009163E7" w:rsidRPr="00CD6184">
        <w:rPr>
          <w:rFonts w:ascii="Times New Roman" w:eastAsia="Calibri" w:hAnsi="Times New Roman" w:cs="Times New Roman"/>
        </w:rPr>
        <w:t xml:space="preserve">approximately </w:t>
      </w:r>
      <w:r w:rsidRPr="00CD6184">
        <w:rPr>
          <w:rFonts w:ascii="Times New Roman" w:eastAsia="Calibri" w:hAnsi="Times New Roman" w:cs="Times New Roman"/>
        </w:rPr>
        <w:t xml:space="preserve">4:30 AM to 9 PM and hourly from </w:t>
      </w:r>
      <w:r w:rsidR="009163E7" w:rsidRPr="00CD6184">
        <w:rPr>
          <w:rFonts w:ascii="Times New Roman" w:eastAsia="Calibri" w:hAnsi="Times New Roman" w:cs="Times New Roman"/>
        </w:rPr>
        <w:t xml:space="preserve">approximately </w:t>
      </w:r>
      <w:r w:rsidRPr="00CD6184">
        <w:rPr>
          <w:rFonts w:ascii="Times New Roman" w:eastAsia="Calibri" w:hAnsi="Times New Roman" w:cs="Times New Roman"/>
        </w:rPr>
        <w:t xml:space="preserve">9 PM to 1:30 AM. On weekends, the route will operate 30-minute service from </w:t>
      </w:r>
      <w:r w:rsidR="009163E7" w:rsidRPr="00CD6184">
        <w:rPr>
          <w:rFonts w:ascii="Times New Roman" w:eastAsia="Calibri" w:hAnsi="Times New Roman" w:cs="Times New Roman"/>
        </w:rPr>
        <w:t xml:space="preserve">approximately </w:t>
      </w:r>
      <w:r w:rsidRPr="00CD6184">
        <w:rPr>
          <w:rFonts w:ascii="Times New Roman" w:eastAsia="Calibri" w:hAnsi="Times New Roman" w:cs="Times New Roman"/>
        </w:rPr>
        <w:t xml:space="preserve">5:15 AM to 9 PM and hourly from </w:t>
      </w:r>
      <w:r w:rsidR="009163E7" w:rsidRPr="00CD6184">
        <w:rPr>
          <w:rFonts w:ascii="Times New Roman" w:eastAsia="Calibri" w:hAnsi="Times New Roman" w:cs="Times New Roman"/>
        </w:rPr>
        <w:t xml:space="preserve">approximately </w:t>
      </w:r>
      <w:r w:rsidRPr="00CD6184">
        <w:rPr>
          <w:rFonts w:ascii="Times New Roman" w:eastAsia="Calibri" w:hAnsi="Times New Roman" w:cs="Times New Roman"/>
        </w:rPr>
        <w:t xml:space="preserve">9 PM to 12 AM. </w:t>
      </w:r>
    </w:p>
    <w:p w14:paraId="437E05BF" w14:textId="54AF5C0F" w:rsidR="00A033CD" w:rsidRDefault="00A033CD" w:rsidP="003D6BAE">
      <w:pPr>
        <w:rPr>
          <w:rFonts w:ascii="Times New Roman" w:eastAsia="Calibri"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A033CD" w14:paraId="7AA4786E" w14:textId="77777777" w:rsidTr="009F5F43">
        <w:trPr>
          <w:trHeight w:val="494"/>
        </w:trPr>
        <w:tc>
          <w:tcPr>
            <w:tcW w:w="1560" w:type="dxa"/>
            <w:vMerge w:val="restart"/>
          </w:tcPr>
          <w:p w14:paraId="45FF1864" w14:textId="77777777" w:rsidR="00A033CD" w:rsidRPr="000C786E" w:rsidRDefault="00A033CD" w:rsidP="009F5F43">
            <w:pPr>
              <w:pStyle w:val="TableParagraph"/>
              <w:rPr>
                <w:rFonts w:ascii="Times New Roman" w:hAnsi="Times New Roman" w:cs="Times New Roman"/>
              </w:rPr>
            </w:pPr>
          </w:p>
        </w:tc>
        <w:tc>
          <w:tcPr>
            <w:tcW w:w="4670" w:type="dxa"/>
            <w:gridSpan w:val="3"/>
          </w:tcPr>
          <w:p w14:paraId="66578EFD" w14:textId="77777777" w:rsidR="00A033CD" w:rsidRPr="000C786E" w:rsidRDefault="00A033CD" w:rsidP="009F5F43">
            <w:pPr>
              <w:pStyle w:val="TableParagraph"/>
              <w:spacing w:before="102"/>
              <w:ind w:left="1850" w:right="1833"/>
              <w:jc w:val="center"/>
              <w:rPr>
                <w:rFonts w:ascii="Times New Roman" w:hAnsi="Times New Roman" w:cs="Times New Roman"/>
                <w:b/>
              </w:rPr>
            </w:pPr>
            <w:r w:rsidRPr="000C786E">
              <w:rPr>
                <w:rFonts w:ascii="Times New Roman" w:hAnsi="Times New Roman" w:cs="Times New Roman"/>
                <w:b/>
              </w:rPr>
              <w:t>Weekday</w:t>
            </w:r>
          </w:p>
        </w:tc>
        <w:tc>
          <w:tcPr>
            <w:tcW w:w="3120" w:type="dxa"/>
            <w:gridSpan w:val="2"/>
          </w:tcPr>
          <w:p w14:paraId="481577DF" w14:textId="77777777" w:rsidR="00A033CD" w:rsidRPr="000C786E" w:rsidRDefault="00A033CD" w:rsidP="009F5F43">
            <w:pPr>
              <w:pStyle w:val="TableParagraph"/>
              <w:spacing w:before="102"/>
              <w:ind w:left="1069" w:right="1047"/>
              <w:jc w:val="center"/>
              <w:rPr>
                <w:rFonts w:ascii="Times New Roman" w:hAnsi="Times New Roman" w:cs="Times New Roman"/>
                <w:b/>
              </w:rPr>
            </w:pPr>
            <w:r w:rsidRPr="000C786E">
              <w:rPr>
                <w:rFonts w:ascii="Times New Roman" w:hAnsi="Times New Roman" w:cs="Times New Roman"/>
                <w:b/>
              </w:rPr>
              <w:t>Weekend</w:t>
            </w:r>
          </w:p>
        </w:tc>
      </w:tr>
      <w:tr w:rsidR="00A033CD" w14:paraId="453953E2" w14:textId="77777777" w:rsidTr="009F5F43">
        <w:trPr>
          <w:trHeight w:val="493"/>
        </w:trPr>
        <w:tc>
          <w:tcPr>
            <w:tcW w:w="1560" w:type="dxa"/>
            <w:vMerge/>
            <w:tcBorders>
              <w:top w:val="nil"/>
            </w:tcBorders>
          </w:tcPr>
          <w:p w14:paraId="12AD0CAC" w14:textId="77777777" w:rsidR="00A033CD" w:rsidRPr="000C786E" w:rsidRDefault="00A033CD" w:rsidP="009F5F43">
            <w:pPr>
              <w:rPr>
                <w:rFonts w:ascii="Times New Roman" w:hAnsi="Times New Roman" w:cs="Times New Roman"/>
              </w:rPr>
            </w:pPr>
          </w:p>
        </w:tc>
        <w:tc>
          <w:tcPr>
            <w:tcW w:w="1555" w:type="dxa"/>
          </w:tcPr>
          <w:p w14:paraId="13CBEDF1" w14:textId="77777777" w:rsidR="00A033CD" w:rsidRPr="000C786E" w:rsidRDefault="00A033CD" w:rsidP="009F5F43">
            <w:pPr>
              <w:pStyle w:val="TableParagraph"/>
              <w:spacing w:before="49"/>
              <w:ind w:left="526" w:right="511"/>
              <w:jc w:val="center"/>
              <w:rPr>
                <w:rFonts w:ascii="Times New Roman" w:hAnsi="Times New Roman" w:cs="Times New Roman"/>
              </w:rPr>
            </w:pPr>
            <w:r w:rsidRPr="000C786E">
              <w:rPr>
                <w:rFonts w:ascii="Times New Roman" w:hAnsi="Times New Roman" w:cs="Times New Roman"/>
              </w:rPr>
              <w:t>Peak</w:t>
            </w:r>
          </w:p>
        </w:tc>
        <w:tc>
          <w:tcPr>
            <w:tcW w:w="1560" w:type="dxa"/>
          </w:tcPr>
          <w:p w14:paraId="1173E6A8" w14:textId="77777777" w:rsidR="00A033CD" w:rsidRPr="000C786E" w:rsidRDefault="00A033CD" w:rsidP="009F5F43">
            <w:pPr>
              <w:pStyle w:val="TableParagraph"/>
              <w:spacing w:before="49"/>
              <w:ind w:left="417"/>
              <w:rPr>
                <w:rFonts w:ascii="Times New Roman" w:hAnsi="Times New Roman" w:cs="Times New Roman"/>
              </w:rPr>
            </w:pPr>
            <w:r w:rsidRPr="000C786E">
              <w:rPr>
                <w:rFonts w:ascii="Times New Roman" w:hAnsi="Times New Roman" w:cs="Times New Roman"/>
              </w:rPr>
              <w:t>Midday</w:t>
            </w:r>
          </w:p>
        </w:tc>
        <w:tc>
          <w:tcPr>
            <w:tcW w:w="1555" w:type="dxa"/>
          </w:tcPr>
          <w:p w14:paraId="26648609" w14:textId="77777777" w:rsidR="00A033CD" w:rsidRPr="000C786E" w:rsidRDefault="00A033CD" w:rsidP="009F5F43">
            <w:pPr>
              <w:pStyle w:val="TableParagraph"/>
              <w:spacing w:before="49"/>
              <w:ind w:left="516"/>
              <w:rPr>
                <w:rFonts w:ascii="Times New Roman" w:hAnsi="Times New Roman" w:cs="Times New Roman"/>
              </w:rPr>
            </w:pPr>
            <w:r w:rsidRPr="000C786E">
              <w:rPr>
                <w:rFonts w:ascii="Times New Roman" w:hAnsi="Times New Roman" w:cs="Times New Roman"/>
              </w:rPr>
              <w:t>Night</w:t>
            </w:r>
          </w:p>
        </w:tc>
        <w:tc>
          <w:tcPr>
            <w:tcW w:w="1560" w:type="dxa"/>
          </w:tcPr>
          <w:p w14:paraId="7976DA49" w14:textId="77777777" w:rsidR="00A033CD" w:rsidRPr="000C786E" w:rsidRDefault="00A033CD" w:rsidP="009F5F43">
            <w:pPr>
              <w:pStyle w:val="TableParagraph"/>
              <w:spacing w:before="49"/>
              <w:ind w:left="353"/>
              <w:rPr>
                <w:rFonts w:ascii="Times New Roman" w:hAnsi="Times New Roman" w:cs="Times New Roman"/>
              </w:rPr>
            </w:pPr>
            <w:r w:rsidRPr="000C786E">
              <w:rPr>
                <w:rFonts w:ascii="Times New Roman" w:hAnsi="Times New Roman" w:cs="Times New Roman"/>
              </w:rPr>
              <w:t>Saturday</w:t>
            </w:r>
          </w:p>
        </w:tc>
        <w:tc>
          <w:tcPr>
            <w:tcW w:w="1560" w:type="dxa"/>
          </w:tcPr>
          <w:p w14:paraId="5FA12C9C" w14:textId="77777777" w:rsidR="00A033CD" w:rsidRPr="000C786E" w:rsidRDefault="00A033CD" w:rsidP="009F5F43">
            <w:pPr>
              <w:pStyle w:val="TableParagraph"/>
              <w:spacing w:before="49"/>
              <w:ind w:left="430"/>
              <w:rPr>
                <w:rFonts w:ascii="Times New Roman" w:hAnsi="Times New Roman" w:cs="Times New Roman"/>
              </w:rPr>
            </w:pPr>
            <w:r w:rsidRPr="000C786E">
              <w:rPr>
                <w:rFonts w:ascii="Times New Roman" w:hAnsi="Times New Roman" w:cs="Times New Roman"/>
              </w:rPr>
              <w:t>Sunday</w:t>
            </w:r>
          </w:p>
        </w:tc>
      </w:tr>
      <w:tr w:rsidR="00A033CD" w:rsidRPr="00E45B85" w14:paraId="5F67554E" w14:textId="77777777" w:rsidTr="009F5F43">
        <w:trPr>
          <w:trHeight w:val="493"/>
        </w:trPr>
        <w:tc>
          <w:tcPr>
            <w:tcW w:w="1560" w:type="dxa"/>
          </w:tcPr>
          <w:p w14:paraId="4353DE91" w14:textId="77777777" w:rsidR="00A033CD" w:rsidRPr="000C786E" w:rsidRDefault="00A033CD" w:rsidP="009F5F43">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1555" w:type="dxa"/>
          </w:tcPr>
          <w:p w14:paraId="038E35E0" w14:textId="77777777" w:rsidR="00A033CD" w:rsidRPr="000C786E" w:rsidRDefault="00A033CD" w:rsidP="009F5F43">
            <w:pPr>
              <w:pStyle w:val="TableParagraph"/>
              <w:jc w:val="center"/>
              <w:rPr>
                <w:rFonts w:ascii="Times New Roman" w:hAnsi="Times New Roman" w:cs="Times New Roman"/>
              </w:rPr>
            </w:pPr>
            <w:r>
              <w:rPr>
                <w:rFonts w:ascii="Times New Roman" w:hAnsi="Times New Roman" w:cs="Times New Roman"/>
              </w:rPr>
              <w:t>30</w:t>
            </w:r>
          </w:p>
        </w:tc>
        <w:tc>
          <w:tcPr>
            <w:tcW w:w="1560" w:type="dxa"/>
          </w:tcPr>
          <w:p w14:paraId="01B573A6" w14:textId="77777777" w:rsidR="00A033CD" w:rsidRPr="000C786E" w:rsidRDefault="00A033CD" w:rsidP="009F5F43">
            <w:pPr>
              <w:pStyle w:val="TableParagraph"/>
              <w:jc w:val="center"/>
              <w:rPr>
                <w:rFonts w:ascii="Times New Roman" w:hAnsi="Times New Roman" w:cs="Times New Roman"/>
              </w:rPr>
            </w:pPr>
            <w:r>
              <w:rPr>
                <w:rFonts w:ascii="Times New Roman" w:hAnsi="Times New Roman" w:cs="Times New Roman"/>
              </w:rPr>
              <w:t>30</w:t>
            </w:r>
          </w:p>
        </w:tc>
        <w:tc>
          <w:tcPr>
            <w:tcW w:w="1555" w:type="dxa"/>
          </w:tcPr>
          <w:p w14:paraId="29224D4C" w14:textId="77777777" w:rsidR="00A033CD" w:rsidRPr="000C786E" w:rsidRDefault="00A033CD" w:rsidP="009F5F43">
            <w:pPr>
              <w:pStyle w:val="TableParagraph"/>
              <w:jc w:val="center"/>
              <w:rPr>
                <w:rFonts w:ascii="Times New Roman" w:hAnsi="Times New Roman" w:cs="Times New Roman"/>
              </w:rPr>
            </w:pPr>
            <w:r>
              <w:rPr>
                <w:rFonts w:ascii="Times New Roman" w:hAnsi="Times New Roman" w:cs="Times New Roman"/>
              </w:rPr>
              <w:t>60</w:t>
            </w:r>
          </w:p>
        </w:tc>
        <w:tc>
          <w:tcPr>
            <w:tcW w:w="1560" w:type="dxa"/>
          </w:tcPr>
          <w:p w14:paraId="23FC139C" w14:textId="2F07BD74" w:rsidR="00A033CD" w:rsidRPr="000C786E" w:rsidRDefault="00920C4C" w:rsidP="009F5F43">
            <w:pPr>
              <w:pStyle w:val="TableParagraph"/>
              <w:jc w:val="center"/>
              <w:rPr>
                <w:rFonts w:ascii="Times New Roman" w:hAnsi="Times New Roman" w:cs="Times New Roman"/>
              </w:rPr>
            </w:pPr>
            <w:r>
              <w:rPr>
                <w:rFonts w:ascii="Times New Roman" w:hAnsi="Times New Roman" w:cs="Times New Roman"/>
              </w:rPr>
              <w:t>60</w:t>
            </w:r>
          </w:p>
        </w:tc>
        <w:tc>
          <w:tcPr>
            <w:tcW w:w="1560" w:type="dxa"/>
          </w:tcPr>
          <w:p w14:paraId="18891E97" w14:textId="77777777" w:rsidR="00A033CD" w:rsidRPr="000C786E" w:rsidRDefault="00A033CD" w:rsidP="009F5F43">
            <w:pPr>
              <w:pStyle w:val="TableParagraph"/>
              <w:jc w:val="center"/>
              <w:rPr>
                <w:rFonts w:ascii="Times New Roman" w:hAnsi="Times New Roman" w:cs="Times New Roman"/>
              </w:rPr>
            </w:pPr>
            <w:r>
              <w:rPr>
                <w:rFonts w:ascii="Times New Roman" w:hAnsi="Times New Roman" w:cs="Times New Roman"/>
              </w:rPr>
              <w:t>60</w:t>
            </w:r>
          </w:p>
        </w:tc>
      </w:tr>
      <w:tr w:rsidR="00920C4C" w:rsidRPr="00E45B85" w14:paraId="5DF35DB2" w14:textId="77777777" w:rsidTr="009F5F43">
        <w:trPr>
          <w:trHeight w:val="489"/>
        </w:trPr>
        <w:tc>
          <w:tcPr>
            <w:tcW w:w="1560" w:type="dxa"/>
          </w:tcPr>
          <w:p w14:paraId="1A4071FF" w14:textId="77777777" w:rsidR="00920C4C" w:rsidRPr="000C786E" w:rsidRDefault="00920C4C" w:rsidP="00920C4C">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1555" w:type="dxa"/>
          </w:tcPr>
          <w:p w14:paraId="35620340" w14:textId="6EC82DAD" w:rsidR="00920C4C" w:rsidRPr="000C786E" w:rsidRDefault="00920C4C" w:rsidP="00920C4C">
            <w:pPr>
              <w:pStyle w:val="TableParagraph"/>
              <w:jc w:val="center"/>
              <w:rPr>
                <w:rFonts w:ascii="Times New Roman" w:hAnsi="Times New Roman" w:cs="Times New Roman"/>
                <w:bCs/>
              </w:rPr>
            </w:pPr>
            <w:r>
              <w:rPr>
                <w:rFonts w:ascii="Times New Roman" w:hAnsi="Times New Roman" w:cs="Times New Roman"/>
              </w:rPr>
              <w:t>30</w:t>
            </w:r>
          </w:p>
        </w:tc>
        <w:tc>
          <w:tcPr>
            <w:tcW w:w="1560" w:type="dxa"/>
          </w:tcPr>
          <w:p w14:paraId="0C239042" w14:textId="128C6319" w:rsidR="00920C4C" w:rsidRPr="000C786E" w:rsidRDefault="00920C4C" w:rsidP="00920C4C">
            <w:pPr>
              <w:pStyle w:val="TableParagraph"/>
              <w:jc w:val="center"/>
              <w:rPr>
                <w:rFonts w:ascii="Times New Roman" w:hAnsi="Times New Roman" w:cs="Times New Roman"/>
                <w:b/>
              </w:rPr>
            </w:pPr>
            <w:r>
              <w:rPr>
                <w:rFonts w:ascii="Times New Roman" w:hAnsi="Times New Roman" w:cs="Times New Roman"/>
              </w:rPr>
              <w:t>30</w:t>
            </w:r>
          </w:p>
        </w:tc>
        <w:tc>
          <w:tcPr>
            <w:tcW w:w="1555" w:type="dxa"/>
          </w:tcPr>
          <w:p w14:paraId="4B61FDEE" w14:textId="77D37AA9" w:rsidR="00920C4C" w:rsidRPr="000C786E" w:rsidRDefault="00920C4C" w:rsidP="00920C4C">
            <w:pPr>
              <w:pStyle w:val="TableParagraph"/>
              <w:jc w:val="center"/>
              <w:rPr>
                <w:rFonts w:ascii="Times New Roman" w:hAnsi="Times New Roman" w:cs="Times New Roman"/>
                <w:b/>
              </w:rPr>
            </w:pPr>
            <w:r>
              <w:rPr>
                <w:rFonts w:ascii="Times New Roman" w:hAnsi="Times New Roman" w:cs="Times New Roman"/>
              </w:rPr>
              <w:t>30</w:t>
            </w:r>
          </w:p>
        </w:tc>
        <w:tc>
          <w:tcPr>
            <w:tcW w:w="1560" w:type="dxa"/>
          </w:tcPr>
          <w:p w14:paraId="09577805" w14:textId="1F4CC829" w:rsidR="00920C4C" w:rsidRPr="000C786E" w:rsidRDefault="00920C4C" w:rsidP="00920C4C">
            <w:pPr>
              <w:pStyle w:val="TableParagraph"/>
              <w:jc w:val="center"/>
              <w:rPr>
                <w:rFonts w:ascii="Times New Roman" w:hAnsi="Times New Roman" w:cs="Times New Roman"/>
                <w:b/>
              </w:rPr>
            </w:pPr>
            <w:r>
              <w:rPr>
                <w:rFonts w:ascii="Times New Roman" w:hAnsi="Times New Roman" w:cs="Times New Roman"/>
              </w:rPr>
              <w:t>30</w:t>
            </w:r>
          </w:p>
        </w:tc>
        <w:tc>
          <w:tcPr>
            <w:tcW w:w="1560" w:type="dxa"/>
          </w:tcPr>
          <w:p w14:paraId="7BA40226" w14:textId="391F80BC" w:rsidR="00920C4C" w:rsidRPr="000C786E" w:rsidRDefault="00920C4C" w:rsidP="00920C4C">
            <w:pPr>
              <w:pStyle w:val="TableParagraph"/>
              <w:jc w:val="center"/>
              <w:rPr>
                <w:rFonts w:ascii="Times New Roman" w:hAnsi="Times New Roman" w:cs="Times New Roman"/>
                <w:b/>
              </w:rPr>
            </w:pPr>
            <w:r>
              <w:rPr>
                <w:rFonts w:ascii="Times New Roman" w:hAnsi="Times New Roman" w:cs="Times New Roman"/>
              </w:rPr>
              <w:t>30</w:t>
            </w:r>
          </w:p>
        </w:tc>
      </w:tr>
    </w:tbl>
    <w:p w14:paraId="5C5E5319" w14:textId="77777777" w:rsidR="00A033CD" w:rsidRDefault="00A033CD" w:rsidP="00A033CD">
      <w:pPr>
        <w:rPr>
          <w:rFonts w:ascii="Times New Roman" w:hAnsi="Times New Roman" w:cs="Times New Roman"/>
          <w:color w:val="000000"/>
          <w:shd w:val="clear" w:color="auto" w:fill="FFFFF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A033CD" w14:paraId="00E8E499" w14:textId="77777777" w:rsidTr="009F5F43">
        <w:trPr>
          <w:trHeight w:val="493"/>
        </w:trPr>
        <w:tc>
          <w:tcPr>
            <w:tcW w:w="1526" w:type="dxa"/>
          </w:tcPr>
          <w:p w14:paraId="29A6D354" w14:textId="77777777" w:rsidR="00A033CD" w:rsidRPr="000C786E" w:rsidRDefault="00A033CD" w:rsidP="009F5F43">
            <w:pPr>
              <w:pStyle w:val="TableParagraph"/>
              <w:rPr>
                <w:rFonts w:ascii="Times New Roman" w:hAnsi="Times New Roman" w:cs="Times New Roman"/>
              </w:rPr>
            </w:pPr>
          </w:p>
        </w:tc>
        <w:tc>
          <w:tcPr>
            <w:tcW w:w="2726" w:type="dxa"/>
          </w:tcPr>
          <w:p w14:paraId="000610EA" w14:textId="77777777" w:rsidR="00A033CD" w:rsidRPr="000C786E" w:rsidRDefault="00A033CD" w:rsidP="009F5F43">
            <w:pPr>
              <w:pStyle w:val="TableParagraph"/>
              <w:spacing w:before="102"/>
              <w:ind w:left="850"/>
              <w:rPr>
                <w:rFonts w:ascii="Times New Roman" w:hAnsi="Times New Roman" w:cs="Times New Roman"/>
                <w:b/>
              </w:rPr>
            </w:pPr>
            <w:r w:rsidRPr="000C786E">
              <w:rPr>
                <w:rFonts w:ascii="Times New Roman" w:hAnsi="Times New Roman" w:cs="Times New Roman"/>
                <w:b/>
              </w:rPr>
              <w:t>Weekdays</w:t>
            </w:r>
          </w:p>
        </w:tc>
        <w:tc>
          <w:tcPr>
            <w:tcW w:w="2548" w:type="dxa"/>
          </w:tcPr>
          <w:p w14:paraId="03C39ADB" w14:textId="77777777" w:rsidR="00A033CD" w:rsidRPr="000C786E" w:rsidRDefault="00A033CD" w:rsidP="009F5F43">
            <w:pPr>
              <w:pStyle w:val="TableParagraph"/>
              <w:spacing w:before="102"/>
              <w:ind w:left="837"/>
              <w:rPr>
                <w:rFonts w:ascii="Times New Roman" w:hAnsi="Times New Roman" w:cs="Times New Roman"/>
                <w:b/>
              </w:rPr>
            </w:pPr>
            <w:r w:rsidRPr="000C786E">
              <w:rPr>
                <w:rFonts w:ascii="Times New Roman" w:hAnsi="Times New Roman" w:cs="Times New Roman"/>
                <w:b/>
              </w:rPr>
              <w:t>Saturday</w:t>
            </w:r>
          </w:p>
        </w:tc>
        <w:tc>
          <w:tcPr>
            <w:tcW w:w="2548" w:type="dxa"/>
          </w:tcPr>
          <w:p w14:paraId="02187FBB" w14:textId="77777777" w:rsidR="00A033CD" w:rsidRPr="000C786E" w:rsidRDefault="00A033CD" w:rsidP="009F5F43">
            <w:pPr>
              <w:pStyle w:val="TableParagraph"/>
              <w:spacing w:before="102"/>
              <w:ind w:left="893" w:right="872"/>
              <w:jc w:val="center"/>
              <w:rPr>
                <w:rFonts w:ascii="Times New Roman" w:hAnsi="Times New Roman" w:cs="Times New Roman"/>
                <w:b/>
              </w:rPr>
            </w:pPr>
            <w:r w:rsidRPr="000C786E">
              <w:rPr>
                <w:rFonts w:ascii="Times New Roman" w:hAnsi="Times New Roman" w:cs="Times New Roman"/>
                <w:b/>
              </w:rPr>
              <w:t>Sunday</w:t>
            </w:r>
          </w:p>
        </w:tc>
      </w:tr>
      <w:tr w:rsidR="00A033CD" w:rsidRPr="00E45B85" w14:paraId="48CA7D61" w14:textId="77777777" w:rsidTr="009F5F43">
        <w:trPr>
          <w:trHeight w:val="493"/>
        </w:trPr>
        <w:tc>
          <w:tcPr>
            <w:tcW w:w="1526" w:type="dxa"/>
          </w:tcPr>
          <w:p w14:paraId="019683B2" w14:textId="77777777" w:rsidR="00A033CD" w:rsidRPr="000C786E" w:rsidRDefault="00A033CD" w:rsidP="009F5F43">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2726" w:type="dxa"/>
          </w:tcPr>
          <w:p w14:paraId="0646E7DF" w14:textId="77777777" w:rsidR="00A033CD" w:rsidRPr="000C786E" w:rsidRDefault="00A033CD" w:rsidP="009F5F43">
            <w:pPr>
              <w:jc w:val="center"/>
              <w:rPr>
                <w:rFonts w:ascii="Times New Roman" w:eastAsia="Times New Roman" w:hAnsi="Times New Roman" w:cs="Times New Roman"/>
              </w:rPr>
            </w:pPr>
            <w:r>
              <w:rPr>
                <w:rFonts w:ascii="Times New Roman" w:hAnsi="Times New Roman" w:cs="Times New Roman"/>
              </w:rPr>
              <w:t>4 AM to 11 PM</w:t>
            </w:r>
          </w:p>
        </w:tc>
        <w:tc>
          <w:tcPr>
            <w:tcW w:w="2548" w:type="dxa"/>
          </w:tcPr>
          <w:p w14:paraId="693A0A9C" w14:textId="7180474A" w:rsidR="00A033CD" w:rsidRPr="000C786E" w:rsidRDefault="00920C4C" w:rsidP="009F5F43">
            <w:pPr>
              <w:pStyle w:val="TableParagraph"/>
              <w:jc w:val="center"/>
              <w:rPr>
                <w:rFonts w:ascii="Times New Roman" w:hAnsi="Times New Roman" w:cs="Times New Roman"/>
              </w:rPr>
            </w:pPr>
            <w:r>
              <w:rPr>
                <w:rFonts w:ascii="Times New Roman" w:hAnsi="Times New Roman" w:cs="Times New Roman"/>
              </w:rPr>
              <w:t>5</w:t>
            </w:r>
            <w:r w:rsidR="00A033CD">
              <w:rPr>
                <w:rFonts w:ascii="Times New Roman" w:hAnsi="Times New Roman" w:cs="Times New Roman"/>
              </w:rPr>
              <w:t xml:space="preserve"> AM to 1</w:t>
            </w:r>
            <w:r>
              <w:rPr>
                <w:rFonts w:ascii="Times New Roman" w:hAnsi="Times New Roman" w:cs="Times New Roman"/>
              </w:rPr>
              <w:t>0</w:t>
            </w:r>
            <w:r w:rsidR="00A033CD">
              <w:rPr>
                <w:rFonts w:ascii="Times New Roman" w:hAnsi="Times New Roman" w:cs="Times New Roman"/>
              </w:rPr>
              <w:t xml:space="preserve"> PM</w:t>
            </w:r>
          </w:p>
        </w:tc>
        <w:tc>
          <w:tcPr>
            <w:tcW w:w="2548" w:type="dxa"/>
          </w:tcPr>
          <w:p w14:paraId="72B5F024" w14:textId="5237ADE9" w:rsidR="00A033CD" w:rsidRPr="000C786E" w:rsidRDefault="00A033CD" w:rsidP="009F5F43">
            <w:pPr>
              <w:pStyle w:val="TableParagraph"/>
              <w:jc w:val="center"/>
              <w:rPr>
                <w:rFonts w:ascii="Times New Roman" w:hAnsi="Times New Roman" w:cs="Times New Roman"/>
              </w:rPr>
            </w:pPr>
            <w:r>
              <w:rPr>
                <w:rFonts w:ascii="Times New Roman" w:hAnsi="Times New Roman" w:cs="Times New Roman"/>
              </w:rPr>
              <w:t>7</w:t>
            </w:r>
            <w:r w:rsidR="00920C4C">
              <w:rPr>
                <w:rFonts w:ascii="Times New Roman" w:hAnsi="Times New Roman" w:cs="Times New Roman"/>
              </w:rPr>
              <w:t xml:space="preserve"> </w:t>
            </w:r>
            <w:r>
              <w:rPr>
                <w:rFonts w:ascii="Times New Roman" w:hAnsi="Times New Roman" w:cs="Times New Roman"/>
              </w:rPr>
              <w:t>AM to 8 PM</w:t>
            </w:r>
          </w:p>
        </w:tc>
      </w:tr>
      <w:tr w:rsidR="00920C4C" w:rsidRPr="00E45B85" w14:paraId="0E0E8961" w14:textId="77777777" w:rsidTr="009F5F43">
        <w:trPr>
          <w:trHeight w:val="498"/>
        </w:trPr>
        <w:tc>
          <w:tcPr>
            <w:tcW w:w="1526" w:type="dxa"/>
          </w:tcPr>
          <w:p w14:paraId="1B38C616" w14:textId="77777777" w:rsidR="00920C4C" w:rsidRPr="000C786E" w:rsidRDefault="00920C4C" w:rsidP="00920C4C">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2726" w:type="dxa"/>
          </w:tcPr>
          <w:p w14:paraId="6C13F748" w14:textId="45DAB044" w:rsidR="00920C4C" w:rsidRPr="000C786E" w:rsidRDefault="00920C4C" w:rsidP="00920C4C">
            <w:pPr>
              <w:pStyle w:val="TableParagraph"/>
              <w:jc w:val="center"/>
              <w:rPr>
                <w:rFonts w:ascii="Times New Roman" w:hAnsi="Times New Roman" w:cs="Times New Roman"/>
                <w:bCs/>
              </w:rPr>
            </w:pPr>
            <w:r>
              <w:rPr>
                <w:rFonts w:ascii="Times New Roman" w:hAnsi="Times New Roman" w:cs="Times New Roman"/>
              </w:rPr>
              <w:t>4 AM to 1 AM</w:t>
            </w:r>
          </w:p>
        </w:tc>
        <w:tc>
          <w:tcPr>
            <w:tcW w:w="2548" w:type="dxa"/>
          </w:tcPr>
          <w:p w14:paraId="55027553" w14:textId="0E943435" w:rsidR="00920C4C" w:rsidRPr="000C786E" w:rsidRDefault="00920C4C" w:rsidP="00920C4C">
            <w:pPr>
              <w:pStyle w:val="TableParagraph"/>
              <w:jc w:val="center"/>
              <w:rPr>
                <w:rFonts w:ascii="Times New Roman" w:hAnsi="Times New Roman" w:cs="Times New Roman"/>
                <w:bCs/>
              </w:rPr>
            </w:pPr>
            <w:r>
              <w:rPr>
                <w:rFonts w:ascii="Times New Roman" w:hAnsi="Times New Roman" w:cs="Times New Roman"/>
              </w:rPr>
              <w:t>5 AM to 12 AM</w:t>
            </w:r>
          </w:p>
        </w:tc>
        <w:tc>
          <w:tcPr>
            <w:tcW w:w="2548" w:type="dxa"/>
          </w:tcPr>
          <w:p w14:paraId="5A5BC7D8" w14:textId="35E5CD99" w:rsidR="00920C4C" w:rsidRPr="000C786E" w:rsidRDefault="00920C4C" w:rsidP="00920C4C">
            <w:pPr>
              <w:pStyle w:val="TableParagraph"/>
              <w:jc w:val="center"/>
              <w:rPr>
                <w:rFonts w:ascii="Times New Roman" w:hAnsi="Times New Roman" w:cs="Times New Roman"/>
                <w:bCs/>
              </w:rPr>
            </w:pPr>
            <w:r>
              <w:rPr>
                <w:rFonts w:ascii="Times New Roman" w:hAnsi="Times New Roman" w:cs="Times New Roman"/>
              </w:rPr>
              <w:t>5 AM to 12 AM</w:t>
            </w:r>
          </w:p>
        </w:tc>
      </w:tr>
    </w:tbl>
    <w:p w14:paraId="666B85F6" w14:textId="77777777" w:rsidR="00A033CD" w:rsidRPr="00CD6184" w:rsidRDefault="00A033CD" w:rsidP="003D6BAE">
      <w:pPr>
        <w:rPr>
          <w:rFonts w:ascii="Times New Roman" w:eastAsia="Calibri" w:hAnsi="Times New Roman" w:cs="Times New Roman"/>
        </w:rPr>
      </w:pPr>
    </w:p>
    <w:p w14:paraId="4C03E1A7" w14:textId="511A68CA" w:rsidR="003D6BAE" w:rsidRPr="004922B9" w:rsidRDefault="00163866" w:rsidP="003D6BAE">
      <w:pPr>
        <w:rPr>
          <w:rFonts w:ascii="Times New Roman" w:eastAsia="Calibri" w:hAnsi="Times New Roman" w:cs="Times New Roman"/>
        </w:rPr>
      </w:pPr>
      <w:r>
        <w:rPr>
          <w:rFonts w:ascii="Times New Roman" w:eastAsia="Calibri" w:hAnsi="Times New Roman" w:cs="Times New Roman"/>
          <w:noProof/>
        </w:rPr>
        <w:drawing>
          <wp:inline distT="0" distB="0" distL="0" distR="0" wp14:anchorId="7D32F4B5" wp14:editId="5C7A3AFA">
            <wp:extent cx="5943600" cy="5514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8.jpg"/>
                    <pic:cNvPicPr/>
                  </pic:nvPicPr>
                  <pic:blipFill rotWithShape="1">
                    <a:blip r:embed="rId21">
                      <a:extLst>
                        <a:ext uri="{28A0092B-C50C-407E-A947-70E740481C1C}">
                          <a14:useLocalDpi xmlns:a14="http://schemas.microsoft.com/office/drawing/2010/main" val="0"/>
                        </a:ext>
                      </a:extLst>
                    </a:blip>
                    <a:srcRect b="28289"/>
                    <a:stretch/>
                  </pic:blipFill>
                  <pic:spPr bwMode="auto">
                    <a:xfrm>
                      <a:off x="0" y="0"/>
                      <a:ext cx="5943600" cy="5514975"/>
                    </a:xfrm>
                    <a:prstGeom prst="rect">
                      <a:avLst/>
                    </a:prstGeom>
                    <a:ln>
                      <a:noFill/>
                    </a:ln>
                    <a:extLst>
                      <a:ext uri="{53640926-AAD7-44D8-BBD7-CCE9431645EC}">
                        <a14:shadowObscured xmlns:a14="http://schemas.microsoft.com/office/drawing/2010/main"/>
                      </a:ext>
                    </a:extLst>
                  </pic:spPr>
                </pic:pic>
              </a:graphicData>
            </a:graphic>
          </wp:inline>
        </w:drawing>
      </w:r>
    </w:p>
    <w:p w14:paraId="01F14F2B" w14:textId="63883F97" w:rsidR="001D045D" w:rsidRPr="001545CE" w:rsidRDefault="001D045D">
      <w:pPr>
        <w:rPr>
          <w:rFonts w:ascii="Times New Roman" w:hAnsi="Times New Roman" w:cs="Times New Roman"/>
        </w:rPr>
      </w:pPr>
      <w:r w:rsidRPr="001545CE">
        <w:rPr>
          <w:rFonts w:ascii="Times New Roman" w:eastAsia="Calibri" w:hAnsi="Times New Roman" w:cs="Times New Roman"/>
        </w:rPr>
        <w:br w:type="page"/>
      </w:r>
    </w:p>
    <w:p w14:paraId="3714A96F" w14:textId="03AAD789" w:rsidR="322DFFC4" w:rsidRPr="001545CE" w:rsidRDefault="322DFFC4" w:rsidP="322DFFC4">
      <w:pPr>
        <w:rPr>
          <w:rFonts w:ascii="Times New Roman" w:eastAsia="Calibri" w:hAnsi="Times New Roman" w:cs="Times New Roman"/>
        </w:rPr>
      </w:pPr>
      <w:r w:rsidRPr="001545CE">
        <w:rPr>
          <w:rFonts w:ascii="Times New Roman" w:eastAsia="Calibri" w:hAnsi="Times New Roman" w:cs="Times New Roman"/>
        </w:rPr>
        <w:t>Route: 169 (delete)</w:t>
      </w:r>
    </w:p>
    <w:p w14:paraId="66923129" w14:textId="77777777" w:rsidR="001D045D" w:rsidRPr="001545CE" w:rsidRDefault="322DFFC4" w:rsidP="322DFFC4">
      <w:pPr>
        <w:rPr>
          <w:rFonts w:ascii="Times New Roman" w:eastAsia="Calibri" w:hAnsi="Times New Roman" w:cs="Times New Roman"/>
        </w:rPr>
      </w:pPr>
      <w:r w:rsidRPr="001545CE">
        <w:rPr>
          <w:rFonts w:ascii="Times New Roman" w:eastAsia="Calibri" w:hAnsi="Times New Roman" w:cs="Times New Roman"/>
        </w:rPr>
        <w:t xml:space="preserve">OBJECTIVES: </w:t>
      </w:r>
    </w:p>
    <w:p w14:paraId="7EDBD831" w14:textId="2176D33B" w:rsidR="00A26CFA" w:rsidRPr="001545CE" w:rsidRDefault="00D175BE" w:rsidP="003772D6">
      <w:pPr>
        <w:ind w:left="720"/>
        <w:rPr>
          <w:rFonts w:ascii="Times New Roman" w:eastAsia="Calibri" w:hAnsi="Times New Roman" w:cs="Times New Roman"/>
        </w:rPr>
      </w:pPr>
      <w:r w:rsidRPr="001545CE">
        <w:rPr>
          <w:rFonts w:ascii="Times New Roman" w:eastAsia="Calibri" w:hAnsi="Times New Roman" w:cs="Times New Roman"/>
        </w:rPr>
        <w:t xml:space="preserve">Replacement service </w:t>
      </w:r>
      <w:r w:rsidR="005416CC" w:rsidRPr="001545CE">
        <w:rPr>
          <w:rFonts w:ascii="Times New Roman" w:eastAsia="Calibri" w:hAnsi="Times New Roman" w:cs="Times New Roman"/>
        </w:rPr>
        <w:t>for R</w:t>
      </w:r>
      <w:r w:rsidRPr="001545CE">
        <w:rPr>
          <w:rFonts w:ascii="Times New Roman" w:eastAsia="Calibri" w:hAnsi="Times New Roman" w:cs="Times New Roman"/>
        </w:rPr>
        <w:t xml:space="preserve">oute 169 will be provided by new Route 160. </w:t>
      </w:r>
    </w:p>
    <w:p w14:paraId="03CDC14F" w14:textId="73AEA20F" w:rsidR="322DFFC4" w:rsidRPr="001545CE" w:rsidRDefault="00D175BE" w:rsidP="003772D6">
      <w:pPr>
        <w:ind w:left="720"/>
        <w:rPr>
          <w:rStyle w:val="eop"/>
          <w:rFonts w:ascii="Times New Roman" w:hAnsi="Times New Roman" w:cs="Times New Roman"/>
          <w:color w:val="000000"/>
          <w:shd w:val="clear" w:color="auto" w:fill="FFFFFF"/>
        </w:rPr>
      </w:pPr>
      <w:r w:rsidRPr="001545CE">
        <w:rPr>
          <w:rStyle w:val="normaltextrun"/>
          <w:rFonts w:ascii="Times New Roman" w:hAnsi="Times New Roman" w:cs="Times New Roman"/>
          <w:color w:val="000000"/>
          <w:shd w:val="clear" w:color="auto" w:fill="FFFFFF"/>
        </w:rPr>
        <w:t>Restructure service in Renton, Kent, and Auburn for simplified design, increased frequency and span of service, and improved resource stewardship in accordance with the Strategic Plan for Public Transportation, 2011-2021 and King County Metro Service Guidelines.</w:t>
      </w:r>
      <w:r w:rsidRPr="001545CE">
        <w:rPr>
          <w:rStyle w:val="eop"/>
          <w:rFonts w:ascii="Times New Roman" w:hAnsi="Times New Roman" w:cs="Times New Roman"/>
          <w:color w:val="000000"/>
          <w:shd w:val="clear" w:color="auto" w:fill="FFFFFF"/>
        </w:rPr>
        <w:t> </w:t>
      </w:r>
    </w:p>
    <w:p w14:paraId="44CAD5A4" w14:textId="77777777" w:rsidR="00B704AD" w:rsidRPr="001545CE" w:rsidRDefault="00B704AD" w:rsidP="005E380D">
      <w:pPr>
        <w:numPr>
          <w:ilvl w:val="0"/>
          <w:numId w:val="2"/>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rPr>
        <w:t>Strategic Plan Strategy</w:t>
      </w:r>
      <w:r w:rsidRPr="001545CE">
        <w:rPr>
          <w:rFonts w:ascii="Times New Roman" w:eastAsia="Times New Roman" w:hAnsi="Times New Roman" w:cs="Times New Roman"/>
          <w:color w:val="000000"/>
        </w:rPr>
        <w:t> </w:t>
      </w:r>
      <w:r w:rsidRPr="001545CE">
        <w:rPr>
          <w:rFonts w:ascii="Times New Roman" w:eastAsia="Times New Roman" w:hAnsi="Times New Roman" w:cs="Times New Roman"/>
          <w:i/>
          <w:iCs/>
          <w:color w:val="000000"/>
        </w:rPr>
        <w:t>2.1.1</w:t>
      </w:r>
      <w:r w:rsidRPr="001545CE">
        <w:rPr>
          <w:rFonts w:ascii="Times New Roman" w:eastAsia="Times New Roman" w:hAnsi="Times New Roman" w:cs="Times New Roman"/>
          <w:color w:val="000000"/>
        </w:rPr>
        <w:t>: Design and offer a variety of public transportation products and services appropriate to different markets and mobility needs. </w:t>
      </w:r>
      <w:r w:rsidRPr="001545CE">
        <w:rPr>
          <w:rFonts w:ascii="Times New Roman" w:eastAsia="Times New Roman" w:hAnsi="Times New Roman" w:cs="Times New Roman"/>
        </w:rPr>
        <w:t>  </w:t>
      </w:r>
    </w:p>
    <w:p w14:paraId="3472DCCE" w14:textId="77777777" w:rsidR="00B704AD" w:rsidRPr="001545CE" w:rsidRDefault="00B704AD" w:rsidP="005E380D">
      <w:pPr>
        <w:numPr>
          <w:ilvl w:val="0"/>
          <w:numId w:val="2"/>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rPr>
        <w:t>Strategic Plan Strategy</w:t>
      </w:r>
      <w:r w:rsidRPr="001545CE">
        <w:rPr>
          <w:rFonts w:ascii="Times New Roman" w:eastAsia="Times New Roman" w:hAnsi="Times New Roman" w:cs="Times New Roman"/>
          <w:color w:val="000000"/>
        </w:rPr>
        <w:t> </w:t>
      </w:r>
      <w:r w:rsidRPr="001545CE">
        <w:rPr>
          <w:rFonts w:ascii="Times New Roman" w:eastAsia="Times New Roman" w:hAnsi="Times New Roman" w:cs="Times New Roman"/>
          <w:i/>
          <w:iCs/>
          <w:color w:val="000000"/>
        </w:rPr>
        <w:t>2.1.2</w:t>
      </w:r>
      <w:r w:rsidRPr="001545CE">
        <w:rPr>
          <w:rFonts w:ascii="Times New Roman" w:eastAsia="Times New Roman" w:hAnsi="Times New Roman" w:cs="Times New Roman"/>
          <w:color w:val="000000"/>
        </w:rPr>
        <w:t>: Provide travel opportunities and supporting amenities for historically disadvantaged populations, such as low-income people, students, youth, seniors, people of color, people with disabilities, and others with limited transportation options. </w:t>
      </w:r>
      <w:r w:rsidRPr="001545CE">
        <w:rPr>
          <w:rFonts w:ascii="Times New Roman" w:eastAsia="Times New Roman" w:hAnsi="Times New Roman" w:cs="Times New Roman"/>
        </w:rPr>
        <w:t>  </w:t>
      </w:r>
    </w:p>
    <w:p w14:paraId="358D97B7" w14:textId="77777777" w:rsidR="00B704AD" w:rsidRPr="001545CE" w:rsidRDefault="00B704AD" w:rsidP="005E380D">
      <w:pPr>
        <w:numPr>
          <w:ilvl w:val="0"/>
          <w:numId w:val="2"/>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rPr>
        <w:t>Strategic Plan Strategy</w:t>
      </w:r>
      <w:r w:rsidRPr="001545CE">
        <w:rPr>
          <w:rFonts w:ascii="Times New Roman" w:eastAsia="Times New Roman" w:hAnsi="Times New Roman" w:cs="Times New Roman"/>
          <w:color w:val="000000"/>
        </w:rPr>
        <w:t> </w:t>
      </w:r>
      <w:r w:rsidRPr="001545CE">
        <w:rPr>
          <w:rFonts w:ascii="Times New Roman" w:eastAsia="Times New Roman" w:hAnsi="Times New Roman" w:cs="Times New Roman"/>
          <w:i/>
          <w:iCs/>
          <w:color w:val="000000"/>
        </w:rPr>
        <w:t>2.1.3</w:t>
      </w:r>
      <w:r w:rsidRPr="001545CE">
        <w:rPr>
          <w:rFonts w:ascii="Times New Roman" w:eastAsia="Times New Roman" w:hAnsi="Times New Roman" w:cs="Times New Roman"/>
          <w:color w:val="000000"/>
        </w:rPr>
        <w:t>: Provide products and services that are designed to provide geographic value in all parts of King County. </w:t>
      </w:r>
      <w:r w:rsidRPr="001545CE">
        <w:rPr>
          <w:rFonts w:ascii="Times New Roman" w:eastAsia="Times New Roman" w:hAnsi="Times New Roman" w:cs="Times New Roman"/>
        </w:rPr>
        <w:t>  </w:t>
      </w:r>
    </w:p>
    <w:p w14:paraId="2D1C029F" w14:textId="77777777" w:rsidR="00B704AD" w:rsidRPr="001545CE" w:rsidRDefault="00B704AD" w:rsidP="005E380D">
      <w:pPr>
        <w:numPr>
          <w:ilvl w:val="0"/>
          <w:numId w:val="2"/>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Strategic Plan Strategy</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i/>
          <w:iCs/>
          <w:color w:val="000000"/>
          <w:shd w:val="clear" w:color="auto" w:fill="FFFFFF"/>
        </w:rPr>
        <w:t>3.4.1</w:t>
      </w:r>
      <w:r w:rsidRPr="001545CE">
        <w:rPr>
          <w:rFonts w:ascii="Times New Roman" w:eastAsia="Times New Roman" w:hAnsi="Times New Roman" w:cs="Times New Roman"/>
          <w:color w:val="000000"/>
          <w:shd w:val="clear" w:color="auto" w:fill="FFFFFF"/>
        </w:rPr>
        <w:t>: Serve centers and other areas of concentrated activity, consistent with Transportation 2040.  </w:t>
      </w:r>
      <w:r w:rsidRPr="001545CE">
        <w:rPr>
          <w:rFonts w:ascii="Times New Roman" w:eastAsia="Times New Roman" w:hAnsi="Times New Roman" w:cs="Times New Roman"/>
        </w:rPr>
        <w:t> </w:t>
      </w:r>
    </w:p>
    <w:p w14:paraId="269D67E7" w14:textId="77777777" w:rsidR="00B704AD" w:rsidRPr="001545CE" w:rsidRDefault="00B704AD" w:rsidP="005E380D">
      <w:pPr>
        <w:numPr>
          <w:ilvl w:val="0"/>
          <w:numId w:val="2"/>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Strategic Plan Strategy</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i/>
          <w:iCs/>
          <w:color w:val="000000"/>
          <w:shd w:val="clear" w:color="auto" w:fill="FFFFFF"/>
        </w:rPr>
        <w:t>5.1.1</w:t>
      </w:r>
      <w:r w:rsidRPr="001545CE">
        <w:rPr>
          <w:rFonts w:ascii="Times New Roman" w:eastAsia="Times New Roman" w:hAnsi="Times New Roman" w:cs="Times New Roman"/>
          <w:color w:val="000000"/>
          <w:shd w:val="clear" w:color="auto" w:fill="FFFFFF"/>
        </w:rPr>
        <w:t>: Provide service that is easy to understand and use.  </w:t>
      </w:r>
      <w:r w:rsidRPr="001545CE">
        <w:rPr>
          <w:rFonts w:ascii="Times New Roman" w:eastAsia="Times New Roman" w:hAnsi="Times New Roman" w:cs="Times New Roman"/>
        </w:rPr>
        <w:t> </w:t>
      </w:r>
    </w:p>
    <w:p w14:paraId="7FA7D019" w14:textId="77777777" w:rsidR="00B704AD" w:rsidRPr="001545CE" w:rsidRDefault="00B704AD" w:rsidP="005E380D">
      <w:pPr>
        <w:numPr>
          <w:ilvl w:val="0"/>
          <w:numId w:val="2"/>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Strategic Plan Strategy</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i/>
          <w:iCs/>
          <w:color w:val="000000"/>
          <w:shd w:val="clear" w:color="auto" w:fill="FFFFFF"/>
        </w:rPr>
        <w:t>6.1.1</w:t>
      </w:r>
      <w:r w:rsidRPr="001545CE">
        <w:rPr>
          <w:rFonts w:ascii="Times New Roman" w:eastAsia="Times New Roman" w:hAnsi="Times New Roman" w:cs="Times New Roman"/>
          <w:color w:val="000000"/>
          <w:shd w:val="clear" w:color="auto" w:fill="FFFFFF"/>
        </w:rPr>
        <w:t>: Manage the transit system through service guidelines and performance measures. </w:t>
      </w:r>
      <w:r w:rsidRPr="001545CE">
        <w:rPr>
          <w:rFonts w:ascii="Times New Roman" w:eastAsia="Times New Roman" w:hAnsi="Times New Roman" w:cs="Times New Roman"/>
        </w:rPr>
        <w:t> </w:t>
      </w:r>
    </w:p>
    <w:p w14:paraId="63E73E59" w14:textId="77777777" w:rsidR="00B704AD" w:rsidRPr="001545CE" w:rsidRDefault="00B704AD" w:rsidP="005E380D">
      <w:pPr>
        <w:numPr>
          <w:ilvl w:val="1"/>
          <w:numId w:val="2"/>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Service Design Guideline -</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color w:val="000000"/>
        </w:rPr>
        <w:t>Routes should be designed in the context of the entire transportation system. </w:t>
      </w:r>
      <w:r w:rsidRPr="001545CE">
        <w:rPr>
          <w:rFonts w:ascii="Times New Roman" w:eastAsia="Times New Roman" w:hAnsi="Times New Roman" w:cs="Times New Roman"/>
        </w:rPr>
        <w:t>  </w:t>
      </w:r>
    </w:p>
    <w:p w14:paraId="394FD27F" w14:textId="77777777" w:rsidR="00B704AD" w:rsidRPr="001545CE" w:rsidRDefault="00B704AD" w:rsidP="005E380D">
      <w:pPr>
        <w:numPr>
          <w:ilvl w:val="1"/>
          <w:numId w:val="2"/>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Service Design Guideline -</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color w:val="000000"/>
        </w:rPr>
        <w:t>When designing a network of services, Metro should consider locations where transfer opportunities could be provided for the convenience of customers and to improve the efficiency of the transit network. </w:t>
      </w:r>
      <w:r w:rsidRPr="001545CE">
        <w:rPr>
          <w:rFonts w:ascii="Times New Roman" w:eastAsia="Times New Roman" w:hAnsi="Times New Roman" w:cs="Times New Roman"/>
        </w:rPr>
        <w:t>  </w:t>
      </w:r>
    </w:p>
    <w:p w14:paraId="464B16C5" w14:textId="77777777" w:rsidR="00B704AD" w:rsidRPr="001545CE" w:rsidRDefault="00B704AD" w:rsidP="005E380D">
      <w:pPr>
        <w:numPr>
          <w:ilvl w:val="1"/>
          <w:numId w:val="2"/>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Service Design Guideline -</w:t>
      </w:r>
      <w:r w:rsidRPr="001545CE">
        <w:rPr>
          <w:rFonts w:ascii="Times New Roman" w:eastAsia="Times New Roman" w:hAnsi="Times New Roman" w:cs="Times New Roman"/>
          <w:color w:val="000000"/>
          <w:shd w:val="clear" w:color="auto" w:fill="FFFFFF"/>
        </w:rPr>
        <w:t> Routes are more efficient when designed to serve multiple purposes and destinations rather than specialized travel demands.  </w:t>
      </w:r>
      <w:r w:rsidRPr="001545CE">
        <w:rPr>
          <w:rFonts w:ascii="Times New Roman" w:eastAsia="Times New Roman" w:hAnsi="Times New Roman" w:cs="Times New Roman"/>
        </w:rPr>
        <w:t> </w:t>
      </w:r>
    </w:p>
    <w:p w14:paraId="49B56C17" w14:textId="77777777" w:rsidR="00B704AD" w:rsidRPr="001545CE" w:rsidRDefault="00B704AD" w:rsidP="005E380D">
      <w:pPr>
        <w:numPr>
          <w:ilvl w:val="1"/>
          <w:numId w:val="2"/>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Service Design Guideline -</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color w:val="000000"/>
        </w:rPr>
        <w:t>Routes should have predictable and direct routings, and the frequency and span of service should be appropriate to the market served. </w:t>
      </w:r>
      <w:r w:rsidRPr="001545CE">
        <w:rPr>
          <w:rFonts w:ascii="Times New Roman" w:eastAsia="Times New Roman" w:hAnsi="Times New Roman" w:cs="Times New Roman"/>
        </w:rPr>
        <w:t>  </w:t>
      </w:r>
    </w:p>
    <w:p w14:paraId="5000971B" w14:textId="77777777" w:rsidR="00B704AD" w:rsidRPr="001545CE" w:rsidRDefault="00B704AD" w:rsidP="005E380D">
      <w:pPr>
        <w:numPr>
          <w:ilvl w:val="1"/>
          <w:numId w:val="2"/>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Service Design Guideline -</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color w:val="000000"/>
        </w:rPr>
        <w:t>As budget allows, routes should be targeted for a minimum service level of at least every 60 minutes. </w:t>
      </w:r>
      <w:r w:rsidRPr="001545CE">
        <w:rPr>
          <w:rFonts w:ascii="Times New Roman" w:eastAsia="Times New Roman" w:hAnsi="Times New Roman" w:cs="Times New Roman"/>
        </w:rPr>
        <w:t>  </w:t>
      </w:r>
    </w:p>
    <w:p w14:paraId="41B1BE1A" w14:textId="77777777" w:rsidR="00B704AD" w:rsidRPr="001545CE" w:rsidRDefault="00B704AD" w:rsidP="005E380D">
      <w:pPr>
        <w:numPr>
          <w:ilvl w:val="1"/>
          <w:numId w:val="2"/>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Service Design Guideline -</w:t>
      </w:r>
      <w:r w:rsidRPr="001545CE">
        <w:rPr>
          <w:rFonts w:ascii="Times New Roman" w:eastAsia="Times New Roman" w:hAnsi="Times New Roman" w:cs="Times New Roman"/>
          <w:color w:val="000000"/>
          <w:shd w:val="clear" w:color="auto" w:fill="FFFFFF"/>
        </w:rPr>
        <w:t> A bus route should be long enough to provide useful connections for riders and to be more attractive than other travel modes.  </w:t>
      </w:r>
      <w:r w:rsidRPr="001545CE">
        <w:rPr>
          <w:rFonts w:ascii="Times New Roman" w:eastAsia="Times New Roman" w:hAnsi="Times New Roman" w:cs="Times New Roman"/>
        </w:rPr>
        <w:t> </w:t>
      </w:r>
    </w:p>
    <w:p w14:paraId="5AD6B65F" w14:textId="77777777" w:rsidR="00B704AD" w:rsidRPr="001545CE" w:rsidRDefault="00B704AD" w:rsidP="005E380D">
      <w:pPr>
        <w:numPr>
          <w:ilvl w:val="1"/>
          <w:numId w:val="2"/>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Service Design Guideline -</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color w:val="000000"/>
        </w:rPr>
        <w:t>Where many routes converge, such as in regional growth centers, they may be through-routed to increase efficiency, reduce the number of buses providing overlapping service, and reduce the need for layover space in congested area</w:t>
      </w:r>
      <w:r w:rsidRPr="001545CE">
        <w:rPr>
          <w:rFonts w:ascii="Times New Roman" w:eastAsia="Times New Roman" w:hAnsi="Times New Roman" w:cs="Times New Roman"/>
        </w:rPr>
        <w:t> </w:t>
      </w:r>
    </w:p>
    <w:p w14:paraId="7A1F4CED" w14:textId="77777777" w:rsidR="00B704AD" w:rsidRPr="001545CE" w:rsidRDefault="00B704AD" w:rsidP="005E380D">
      <w:pPr>
        <w:numPr>
          <w:ilvl w:val="0"/>
          <w:numId w:val="2"/>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Strategic Plan Strategy</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i/>
          <w:iCs/>
          <w:color w:val="000000"/>
          <w:shd w:val="clear" w:color="auto" w:fill="FFFFFF"/>
        </w:rPr>
        <w:t>6.2.1</w:t>
      </w:r>
      <w:r w:rsidRPr="001545CE">
        <w:rPr>
          <w:rFonts w:ascii="Times New Roman" w:eastAsia="Times New Roman" w:hAnsi="Times New Roman" w:cs="Times New Roman"/>
          <w:color w:val="000000"/>
          <w:shd w:val="clear" w:color="auto" w:fill="FFFFFF"/>
        </w:rPr>
        <w:t>: Continually explore and implement cost efficiencies, including operational and administrative efficiencies. </w:t>
      </w:r>
      <w:r w:rsidRPr="001545CE">
        <w:rPr>
          <w:rFonts w:ascii="Times New Roman" w:eastAsia="Times New Roman" w:hAnsi="Times New Roman" w:cs="Times New Roman"/>
        </w:rPr>
        <w:t> </w:t>
      </w:r>
    </w:p>
    <w:p w14:paraId="1C3B9373" w14:textId="77777777" w:rsidR="00D175BE" w:rsidRPr="001545CE" w:rsidRDefault="00D175BE" w:rsidP="322DFFC4">
      <w:pPr>
        <w:rPr>
          <w:rFonts w:ascii="Times New Roman" w:eastAsia="Calibri" w:hAnsi="Times New Roman" w:cs="Times New Roman"/>
        </w:rPr>
      </w:pPr>
    </w:p>
    <w:p w14:paraId="60E6A5CF" w14:textId="77777777" w:rsidR="003772D6" w:rsidRPr="001545CE" w:rsidRDefault="322DFFC4" w:rsidP="322DFFC4">
      <w:pPr>
        <w:rPr>
          <w:rFonts w:ascii="Times New Roman" w:eastAsia="Calibri" w:hAnsi="Times New Roman" w:cs="Times New Roman"/>
        </w:rPr>
      </w:pPr>
      <w:r w:rsidRPr="001545CE">
        <w:rPr>
          <w:rFonts w:ascii="Times New Roman" w:eastAsia="Calibri" w:hAnsi="Times New Roman" w:cs="Times New Roman"/>
        </w:rPr>
        <w:t>IMPACTED SERVICE AREA:</w:t>
      </w:r>
      <w:r w:rsidR="00D175BE" w:rsidRPr="001545CE">
        <w:rPr>
          <w:rFonts w:ascii="Times New Roman" w:eastAsia="Calibri" w:hAnsi="Times New Roman" w:cs="Times New Roman"/>
        </w:rPr>
        <w:t xml:space="preserve"> </w:t>
      </w:r>
    </w:p>
    <w:p w14:paraId="1C09DB22" w14:textId="2000FC95" w:rsidR="322DFFC4" w:rsidRPr="001545CE" w:rsidRDefault="00D175BE" w:rsidP="322DFFC4">
      <w:pPr>
        <w:rPr>
          <w:rFonts w:ascii="Times New Roman" w:eastAsia="Calibri" w:hAnsi="Times New Roman" w:cs="Times New Roman"/>
        </w:rPr>
      </w:pPr>
      <w:r w:rsidRPr="001545CE">
        <w:rPr>
          <w:rFonts w:ascii="Times New Roman" w:eastAsia="Calibri" w:hAnsi="Times New Roman" w:cs="Times New Roman"/>
        </w:rPr>
        <w:t>Renton, Kent</w:t>
      </w:r>
    </w:p>
    <w:p w14:paraId="7A536400" w14:textId="77777777" w:rsidR="003772D6" w:rsidRPr="001545CE" w:rsidRDefault="322DFFC4" w:rsidP="322DFFC4">
      <w:pPr>
        <w:rPr>
          <w:rFonts w:ascii="Times New Roman" w:eastAsia="Calibri" w:hAnsi="Times New Roman" w:cs="Times New Roman"/>
        </w:rPr>
      </w:pPr>
      <w:r w:rsidRPr="001545CE">
        <w:rPr>
          <w:rFonts w:ascii="Times New Roman" w:eastAsia="Calibri" w:hAnsi="Times New Roman" w:cs="Times New Roman"/>
        </w:rPr>
        <w:t>SERVICE CHANGE:</w:t>
      </w:r>
      <w:r w:rsidR="00D175BE" w:rsidRPr="001545CE">
        <w:rPr>
          <w:rFonts w:ascii="Times New Roman" w:eastAsia="Calibri" w:hAnsi="Times New Roman" w:cs="Times New Roman"/>
        </w:rPr>
        <w:t xml:space="preserve"> </w:t>
      </w:r>
    </w:p>
    <w:p w14:paraId="4A20754B" w14:textId="1A408410" w:rsidR="322DFFC4" w:rsidRDefault="00D175BE" w:rsidP="322DFFC4">
      <w:pPr>
        <w:rPr>
          <w:rFonts w:ascii="Times New Roman" w:eastAsia="Calibri" w:hAnsi="Times New Roman" w:cs="Times New Roman"/>
        </w:rPr>
      </w:pPr>
      <w:r w:rsidRPr="001545CE">
        <w:rPr>
          <w:rFonts w:ascii="Times New Roman" w:eastAsia="Calibri" w:hAnsi="Times New Roman" w:cs="Times New Roman"/>
        </w:rPr>
        <w:t xml:space="preserve">Delete Route 169 to reduce duplicative service. Alternative service will be provided by new </w:t>
      </w:r>
      <w:r w:rsidR="00A26CFA" w:rsidRPr="001545CE">
        <w:rPr>
          <w:rFonts w:ascii="Times New Roman" w:eastAsia="Calibri" w:hAnsi="Times New Roman" w:cs="Times New Roman"/>
        </w:rPr>
        <w:t>R</w:t>
      </w:r>
      <w:r w:rsidRPr="001545CE">
        <w:rPr>
          <w:rFonts w:ascii="Times New Roman" w:eastAsia="Calibri" w:hAnsi="Times New Roman" w:cs="Times New Roman"/>
        </w:rPr>
        <w:t xml:space="preserve">oute 160 </w:t>
      </w:r>
      <w:r w:rsidR="00A26CFA" w:rsidRPr="001545CE">
        <w:rPr>
          <w:rFonts w:ascii="Times New Roman" w:eastAsia="Calibri" w:hAnsi="Times New Roman" w:cs="Times New Roman"/>
        </w:rPr>
        <w:t xml:space="preserve">between </w:t>
      </w:r>
      <w:r w:rsidRPr="001545CE">
        <w:rPr>
          <w:rFonts w:ascii="Times New Roman" w:eastAsia="Calibri" w:hAnsi="Times New Roman" w:cs="Times New Roman"/>
        </w:rPr>
        <w:t>Renton</w:t>
      </w:r>
      <w:r w:rsidR="00A26CFA" w:rsidRPr="001545CE">
        <w:rPr>
          <w:rFonts w:ascii="Times New Roman" w:eastAsia="Calibri" w:hAnsi="Times New Roman" w:cs="Times New Roman"/>
        </w:rPr>
        <w:t xml:space="preserve"> and</w:t>
      </w:r>
      <w:r w:rsidRPr="001545CE">
        <w:rPr>
          <w:rFonts w:ascii="Times New Roman" w:eastAsia="Calibri" w:hAnsi="Times New Roman" w:cs="Times New Roman"/>
        </w:rPr>
        <w:t xml:space="preserve"> Kent</w:t>
      </w:r>
      <w:r w:rsidR="00A26CFA" w:rsidRPr="001545CE">
        <w:rPr>
          <w:rFonts w:ascii="Times New Roman" w:eastAsia="Calibri" w:hAnsi="Times New Roman" w:cs="Times New Roman"/>
        </w:rPr>
        <w:t>.</w:t>
      </w:r>
    </w:p>
    <w:p w14:paraId="38171A7A" w14:textId="695F8ACB" w:rsidR="00032500" w:rsidRDefault="00032500" w:rsidP="322DFFC4">
      <w:pPr>
        <w:rPr>
          <w:rFonts w:ascii="Times New Roman" w:eastAsia="Calibri"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032500" w14:paraId="5575C59B" w14:textId="77777777" w:rsidTr="009F5F43">
        <w:trPr>
          <w:trHeight w:val="494"/>
        </w:trPr>
        <w:tc>
          <w:tcPr>
            <w:tcW w:w="1560" w:type="dxa"/>
            <w:vMerge w:val="restart"/>
          </w:tcPr>
          <w:p w14:paraId="28ED73BE" w14:textId="77777777" w:rsidR="00032500" w:rsidRPr="000C786E" w:rsidRDefault="00032500" w:rsidP="009F5F43">
            <w:pPr>
              <w:pStyle w:val="TableParagraph"/>
              <w:rPr>
                <w:rFonts w:ascii="Times New Roman" w:hAnsi="Times New Roman" w:cs="Times New Roman"/>
              </w:rPr>
            </w:pPr>
          </w:p>
        </w:tc>
        <w:tc>
          <w:tcPr>
            <w:tcW w:w="4670" w:type="dxa"/>
            <w:gridSpan w:val="3"/>
          </w:tcPr>
          <w:p w14:paraId="387E0B54" w14:textId="77777777" w:rsidR="00032500" w:rsidRPr="000C786E" w:rsidRDefault="00032500" w:rsidP="009F5F43">
            <w:pPr>
              <w:pStyle w:val="TableParagraph"/>
              <w:spacing w:before="102"/>
              <w:ind w:left="1850" w:right="1833"/>
              <w:jc w:val="center"/>
              <w:rPr>
                <w:rFonts w:ascii="Times New Roman" w:hAnsi="Times New Roman" w:cs="Times New Roman"/>
                <w:b/>
              </w:rPr>
            </w:pPr>
            <w:r w:rsidRPr="000C786E">
              <w:rPr>
                <w:rFonts w:ascii="Times New Roman" w:hAnsi="Times New Roman" w:cs="Times New Roman"/>
                <w:b/>
              </w:rPr>
              <w:t>Weekday</w:t>
            </w:r>
          </w:p>
        </w:tc>
        <w:tc>
          <w:tcPr>
            <w:tcW w:w="3120" w:type="dxa"/>
            <w:gridSpan w:val="2"/>
          </w:tcPr>
          <w:p w14:paraId="56855E0C" w14:textId="77777777" w:rsidR="00032500" w:rsidRPr="000C786E" w:rsidRDefault="00032500" w:rsidP="009F5F43">
            <w:pPr>
              <w:pStyle w:val="TableParagraph"/>
              <w:spacing w:before="102"/>
              <w:ind w:left="1069" w:right="1047"/>
              <w:jc w:val="center"/>
              <w:rPr>
                <w:rFonts w:ascii="Times New Roman" w:hAnsi="Times New Roman" w:cs="Times New Roman"/>
                <w:b/>
              </w:rPr>
            </w:pPr>
            <w:r w:rsidRPr="000C786E">
              <w:rPr>
                <w:rFonts w:ascii="Times New Roman" w:hAnsi="Times New Roman" w:cs="Times New Roman"/>
                <w:b/>
              </w:rPr>
              <w:t>Weekend</w:t>
            </w:r>
          </w:p>
        </w:tc>
      </w:tr>
      <w:tr w:rsidR="00032500" w14:paraId="2DBFF919" w14:textId="77777777" w:rsidTr="009F5F43">
        <w:trPr>
          <w:trHeight w:val="493"/>
        </w:trPr>
        <w:tc>
          <w:tcPr>
            <w:tcW w:w="1560" w:type="dxa"/>
            <w:vMerge/>
            <w:tcBorders>
              <w:top w:val="nil"/>
            </w:tcBorders>
          </w:tcPr>
          <w:p w14:paraId="222A9D95" w14:textId="77777777" w:rsidR="00032500" w:rsidRPr="000C786E" w:rsidRDefault="00032500" w:rsidP="009F5F43">
            <w:pPr>
              <w:rPr>
                <w:rFonts w:ascii="Times New Roman" w:hAnsi="Times New Roman" w:cs="Times New Roman"/>
              </w:rPr>
            </w:pPr>
          </w:p>
        </w:tc>
        <w:tc>
          <w:tcPr>
            <w:tcW w:w="1555" w:type="dxa"/>
          </w:tcPr>
          <w:p w14:paraId="57EC218A" w14:textId="77777777" w:rsidR="00032500" w:rsidRPr="000C786E" w:rsidRDefault="00032500" w:rsidP="009F5F43">
            <w:pPr>
              <w:pStyle w:val="TableParagraph"/>
              <w:spacing w:before="49"/>
              <w:ind w:left="526" w:right="511"/>
              <w:jc w:val="center"/>
              <w:rPr>
                <w:rFonts w:ascii="Times New Roman" w:hAnsi="Times New Roman" w:cs="Times New Roman"/>
              </w:rPr>
            </w:pPr>
            <w:r w:rsidRPr="000C786E">
              <w:rPr>
                <w:rFonts w:ascii="Times New Roman" w:hAnsi="Times New Roman" w:cs="Times New Roman"/>
              </w:rPr>
              <w:t>Peak</w:t>
            </w:r>
          </w:p>
        </w:tc>
        <w:tc>
          <w:tcPr>
            <w:tcW w:w="1560" w:type="dxa"/>
          </w:tcPr>
          <w:p w14:paraId="18CF7EC1" w14:textId="77777777" w:rsidR="00032500" w:rsidRPr="000C786E" w:rsidRDefault="00032500" w:rsidP="009F5F43">
            <w:pPr>
              <w:pStyle w:val="TableParagraph"/>
              <w:spacing w:before="49"/>
              <w:ind w:left="417"/>
              <w:rPr>
                <w:rFonts w:ascii="Times New Roman" w:hAnsi="Times New Roman" w:cs="Times New Roman"/>
              </w:rPr>
            </w:pPr>
            <w:r w:rsidRPr="000C786E">
              <w:rPr>
                <w:rFonts w:ascii="Times New Roman" w:hAnsi="Times New Roman" w:cs="Times New Roman"/>
              </w:rPr>
              <w:t>Midday</w:t>
            </w:r>
          </w:p>
        </w:tc>
        <w:tc>
          <w:tcPr>
            <w:tcW w:w="1555" w:type="dxa"/>
          </w:tcPr>
          <w:p w14:paraId="6B3E80DC" w14:textId="77777777" w:rsidR="00032500" w:rsidRPr="000C786E" w:rsidRDefault="00032500" w:rsidP="009F5F43">
            <w:pPr>
              <w:pStyle w:val="TableParagraph"/>
              <w:spacing w:before="49"/>
              <w:ind w:left="516"/>
              <w:rPr>
                <w:rFonts w:ascii="Times New Roman" w:hAnsi="Times New Roman" w:cs="Times New Roman"/>
              </w:rPr>
            </w:pPr>
            <w:r w:rsidRPr="000C786E">
              <w:rPr>
                <w:rFonts w:ascii="Times New Roman" w:hAnsi="Times New Roman" w:cs="Times New Roman"/>
              </w:rPr>
              <w:t>Night</w:t>
            </w:r>
          </w:p>
        </w:tc>
        <w:tc>
          <w:tcPr>
            <w:tcW w:w="1560" w:type="dxa"/>
          </w:tcPr>
          <w:p w14:paraId="57E27474" w14:textId="77777777" w:rsidR="00032500" w:rsidRPr="000C786E" w:rsidRDefault="00032500" w:rsidP="009F5F43">
            <w:pPr>
              <w:pStyle w:val="TableParagraph"/>
              <w:spacing w:before="49"/>
              <w:ind w:left="353"/>
              <w:rPr>
                <w:rFonts w:ascii="Times New Roman" w:hAnsi="Times New Roman" w:cs="Times New Roman"/>
              </w:rPr>
            </w:pPr>
            <w:r w:rsidRPr="000C786E">
              <w:rPr>
                <w:rFonts w:ascii="Times New Roman" w:hAnsi="Times New Roman" w:cs="Times New Roman"/>
              </w:rPr>
              <w:t>Saturday</w:t>
            </w:r>
          </w:p>
        </w:tc>
        <w:tc>
          <w:tcPr>
            <w:tcW w:w="1560" w:type="dxa"/>
          </w:tcPr>
          <w:p w14:paraId="259A5BC9" w14:textId="77777777" w:rsidR="00032500" w:rsidRPr="000C786E" w:rsidRDefault="00032500" w:rsidP="009F5F43">
            <w:pPr>
              <w:pStyle w:val="TableParagraph"/>
              <w:spacing w:before="49"/>
              <w:ind w:left="430"/>
              <w:rPr>
                <w:rFonts w:ascii="Times New Roman" w:hAnsi="Times New Roman" w:cs="Times New Roman"/>
              </w:rPr>
            </w:pPr>
            <w:r w:rsidRPr="000C786E">
              <w:rPr>
                <w:rFonts w:ascii="Times New Roman" w:hAnsi="Times New Roman" w:cs="Times New Roman"/>
              </w:rPr>
              <w:t>Sunday</w:t>
            </w:r>
          </w:p>
        </w:tc>
      </w:tr>
      <w:tr w:rsidR="00032500" w:rsidRPr="00E45B85" w14:paraId="47801CE6" w14:textId="77777777" w:rsidTr="009F5F43">
        <w:trPr>
          <w:trHeight w:val="493"/>
        </w:trPr>
        <w:tc>
          <w:tcPr>
            <w:tcW w:w="1560" w:type="dxa"/>
          </w:tcPr>
          <w:p w14:paraId="38C40E12" w14:textId="77777777" w:rsidR="00032500" w:rsidRPr="000C786E" w:rsidRDefault="00032500" w:rsidP="009F5F43">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1555" w:type="dxa"/>
          </w:tcPr>
          <w:p w14:paraId="545CA826" w14:textId="392D37A6" w:rsidR="00032500" w:rsidRPr="000C786E" w:rsidRDefault="001264FC" w:rsidP="009F5F43">
            <w:pPr>
              <w:pStyle w:val="TableParagraph"/>
              <w:jc w:val="center"/>
              <w:rPr>
                <w:rFonts w:ascii="Times New Roman" w:hAnsi="Times New Roman" w:cs="Times New Roman"/>
              </w:rPr>
            </w:pPr>
            <w:r>
              <w:rPr>
                <w:rFonts w:ascii="Times New Roman" w:hAnsi="Times New Roman" w:cs="Times New Roman"/>
              </w:rPr>
              <w:t>15-30</w:t>
            </w:r>
          </w:p>
        </w:tc>
        <w:tc>
          <w:tcPr>
            <w:tcW w:w="1560" w:type="dxa"/>
          </w:tcPr>
          <w:p w14:paraId="01AB8AF5" w14:textId="36C26F43" w:rsidR="00032500" w:rsidRPr="000C786E" w:rsidRDefault="001264FC" w:rsidP="009F5F43">
            <w:pPr>
              <w:pStyle w:val="TableParagraph"/>
              <w:jc w:val="center"/>
              <w:rPr>
                <w:rFonts w:ascii="Times New Roman" w:hAnsi="Times New Roman" w:cs="Times New Roman"/>
              </w:rPr>
            </w:pPr>
            <w:r>
              <w:rPr>
                <w:rFonts w:ascii="Times New Roman" w:hAnsi="Times New Roman" w:cs="Times New Roman"/>
              </w:rPr>
              <w:t>15</w:t>
            </w:r>
          </w:p>
        </w:tc>
        <w:tc>
          <w:tcPr>
            <w:tcW w:w="1555" w:type="dxa"/>
          </w:tcPr>
          <w:p w14:paraId="2CFE819E" w14:textId="32B37E93" w:rsidR="00032500" w:rsidRPr="000C786E" w:rsidRDefault="001264FC" w:rsidP="009F5F43">
            <w:pPr>
              <w:pStyle w:val="TableParagraph"/>
              <w:jc w:val="center"/>
              <w:rPr>
                <w:rFonts w:ascii="Times New Roman" w:hAnsi="Times New Roman" w:cs="Times New Roman"/>
              </w:rPr>
            </w:pPr>
            <w:r>
              <w:rPr>
                <w:rFonts w:ascii="Times New Roman" w:hAnsi="Times New Roman" w:cs="Times New Roman"/>
              </w:rPr>
              <w:t>3</w:t>
            </w:r>
            <w:r w:rsidR="00032500">
              <w:rPr>
                <w:rFonts w:ascii="Times New Roman" w:hAnsi="Times New Roman" w:cs="Times New Roman"/>
              </w:rPr>
              <w:t>0</w:t>
            </w:r>
          </w:p>
        </w:tc>
        <w:tc>
          <w:tcPr>
            <w:tcW w:w="1560" w:type="dxa"/>
          </w:tcPr>
          <w:p w14:paraId="3ABF4F1C" w14:textId="78CB4AD0" w:rsidR="00032500" w:rsidRPr="000C786E" w:rsidRDefault="001264FC" w:rsidP="009F5F43">
            <w:pPr>
              <w:pStyle w:val="TableParagraph"/>
              <w:jc w:val="center"/>
              <w:rPr>
                <w:rFonts w:ascii="Times New Roman" w:hAnsi="Times New Roman" w:cs="Times New Roman"/>
              </w:rPr>
            </w:pPr>
            <w:r>
              <w:rPr>
                <w:rFonts w:ascii="Times New Roman" w:hAnsi="Times New Roman" w:cs="Times New Roman"/>
              </w:rPr>
              <w:t>3</w:t>
            </w:r>
            <w:r w:rsidR="00032500">
              <w:rPr>
                <w:rFonts w:ascii="Times New Roman" w:hAnsi="Times New Roman" w:cs="Times New Roman"/>
              </w:rPr>
              <w:t>0</w:t>
            </w:r>
          </w:p>
        </w:tc>
        <w:tc>
          <w:tcPr>
            <w:tcW w:w="1560" w:type="dxa"/>
          </w:tcPr>
          <w:p w14:paraId="584AC54E" w14:textId="77777777" w:rsidR="00032500" w:rsidRPr="000C786E" w:rsidRDefault="00032500" w:rsidP="009F5F43">
            <w:pPr>
              <w:pStyle w:val="TableParagraph"/>
              <w:jc w:val="center"/>
              <w:rPr>
                <w:rFonts w:ascii="Times New Roman" w:hAnsi="Times New Roman" w:cs="Times New Roman"/>
              </w:rPr>
            </w:pPr>
            <w:r>
              <w:rPr>
                <w:rFonts w:ascii="Times New Roman" w:hAnsi="Times New Roman" w:cs="Times New Roman"/>
              </w:rPr>
              <w:t>60</w:t>
            </w:r>
          </w:p>
        </w:tc>
      </w:tr>
      <w:tr w:rsidR="00032500" w:rsidRPr="00E45B85" w14:paraId="49BDD454" w14:textId="77777777" w:rsidTr="009F5F43">
        <w:trPr>
          <w:trHeight w:val="489"/>
        </w:trPr>
        <w:tc>
          <w:tcPr>
            <w:tcW w:w="1560" w:type="dxa"/>
          </w:tcPr>
          <w:p w14:paraId="18E17C0C" w14:textId="77777777" w:rsidR="00032500" w:rsidRPr="000C786E" w:rsidRDefault="00032500" w:rsidP="009F5F43">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1555" w:type="dxa"/>
          </w:tcPr>
          <w:p w14:paraId="1D609FB2" w14:textId="333269EA" w:rsidR="00032500" w:rsidRPr="000C786E" w:rsidRDefault="001264FC" w:rsidP="009F5F43">
            <w:pPr>
              <w:pStyle w:val="TableParagraph"/>
              <w:jc w:val="center"/>
              <w:rPr>
                <w:rFonts w:ascii="Times New Roman" w:hAnsi="Times New Roman" w:cs="Times New Roman"/>
                <w:bCs/>
              </w:rPr>
            </w:pPr>
            <w:r>
              <w:rPr>
                <w:rFonts w:ascii="Times New Roman" w:hAnsi="Times New Roman" w:cs="Times New Roman"/>
              </w:rPr>
              <w:t>N/A</w:t>
            </w:r>
          </w:p>
        </w:tc>
        <w:tc>
          <w:tcPr>
            <w:tcW w:w="1560" w:type="dxa"/>
          </w:tcPr>
          <w:p w14:paraId="1EDB2025" w14:textId="346CAE05" w:rsidR="00032500" w:rsidRPr="00FE7983" w:rsidRDefault="001264FC" w:rsidP="009F5F43">
            <w:pPr>
              <w:pStyle w:val="TableParagraph"/>
              <w:jc w:val="center"/>
              <w:rPr>
                <w:rFonts w:ascii="Times New Roman" w:hAnsi="Times New Roman" w:cs="Times New Roman"/>
                <w:bCs/>
              </w:rPr>
            </w:pPr>
            <w:r w:rsidRPr="00FE7983">
              <w:rPr>
                <w:rFonts w:ascii="Times New Roman" w:hAnsi="Times New Roman" w:cs="Times New Roman"/>
                <w:bCs/>
              </w:rPr>
              <w:t>N/A</w:t>
            </w:r>
          </w:p>
        </w:tc>
        <w:tc>
          <w:tcPr>
            <w:tcW w:w="1555" w:type="dxa"/>
          </w:tcPr>
          <w:p w14:paraId="576CF2EC" w14:textId="2CF5D353" w:rsidR="00032500" w:rsidRPr="00FE7983" w:rsidRDefault="001264FC" w:rsidP="009F5F43">
            <w:pPr>
              <w:pStyle w:val="TableParagraph"/>
              <w:jc w:val="center"/>
              <w:rPr>
                <w:rFonts w:ascii="Times New Roman" w:hAnsi="Times New Roman" w:cs="Times New Roman"/>
                <w:bCs/>
              </w:rPr>
            </w:pPr>
            <w:r w:rsidRPr="00FE7983">
              <w:rPr>
                <w:rFonts w:ascii="Times New Roman" w:hAnsi="Times New Roman" w:cs="Times New Roman"/>
                <w:bCs/>
              </w:rPr>
              <w:t>N/A</w:t>
            </w:r>
          </w:p>
        </w:tc>
        <w:tc>
          <w:tcPr>
            <w:tcW w:w="1560" w:type="dxa"/>
          </w:tcPr>
          <w:p w14:paraId="09B02C84" w14:textId="0FAB73A2" w:rsidR="00032500" w:rsidRPr="00FE7983" w:rsidRDefault="001264FC" w:rsidP="009F5F43">
            <w:pPr>
              <w:pStyle w:val="TableParagraph"/>
              <w:jc w:val="center"/>
              <w:rPr>
                <w:rFonts w:ascii="Times New Roman" w:hAnsi="Times New Roman" w:cs="Times New Roman"/>
                <w:bCs/>
              </w:rPr>
            </w:pPr>
            <w:r w:rsidRPr="00FE7983">
              <w:rPr>
                <w:rFonts w:ascii="Times New Roman" w:hAnsi="Times New Roman" w:cs="Times New Roman"/>
                <w:bCs/>
              </w:rPr>
              <w:t>N/A</w:t>
            </w:r>
          </w:p>
        </w:tc>
        <w:tc>
          <w:tcPr>
            <w:tcW w:w="1560" w:type="dxa"/>
          </w:tcPr>
          <w:p w14:paraId="46A88331" w14:textId="0D1797C2" w:rsidR="00032500" w:rsidRPr="000C786E" w:rsidRDefault="001264FC" w:rsidP="009F5F43">
            <w:pPr>
              <w:pStyle w:val="TableParagraph"/>
              <w:jc w:val="center"/>
              <w:rPr>
                <w:rFonts w:ascii="Times New Roman" w:hAnsi="Times New Roman" w:cs="Times New Roman"/>
                <w:b/>
              </w:rPr>
            </w:pPr>
            <w:r>
              <w:rPr>
                <w:rFonts w:ascii="Times New Roman" w:hAnsi="Times New Roman" w:cs="Times New Roman"/>
              </w:rPr>
              <w:t>N/A</w:t>
            </w:r>
          </w:p>
        </w:tc>
      </w:tr>
    </w:tbl>
    <w:p w14:paraId="12877914" w14:textId="77777777" w:rsidR="00032500" w:rsidRDefault="00032500" w:rsidP="00032500">
      <w:pPr>
        <w:rPr>
          <w:rFonts w:ascii="Times New Roman" w:hAnsi="Times New Roman" w:cs="Times New Roman"/>
          <w:color w:val="000000"/>
          <w:shd w:val="clear" w:color="auto" w:fill="FFFFF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032500" w14:paraId="0039F85D" w14:textId="77777777" w:rsidTr="009F5F43">
        <w:trPr>
          <w:trHeight w:val="493"/>
        </w:trPr>
        <w:tc>
          <w:tcPr>
            <w:tcW w:w="1526" w:type="dxa"/>
          </w:tcPr>
          <w:p w14:paraId="723CB095" w14:textId="77777777" w:rsidR="00032500" w:rsidRPr="000C786E" w:rsidRDefault="00032500" w:rsidP="009F5F43">
            <w:pPr>
              <w:pStyle w:val="TableParagraph"/>
              <w:rPr>
                <w:rFonts w:ascii="Times New Roman" w:hAnsi="Times New Roman" w:cs="Times New Roman"/>
              </w:rPr>
            </w:pPr>
          </w:p>
        </w:tc>
        <w:tc>
          <w:tcPr>
            <w:tcW w:w="2726" w:type="dxa"/>
          </w:tcPr>
          <w:p w14:paraId="1D4F2670" w14:textId="77777777" w:rsidR="00032500" w:rsidRPr="000C786E" w:rsidRDefault="00032500" w:rsidP="009F5F43">
            <w:pPr>
              <w:pStyle w:val="TableParagraph"/>
              <w:spacing w:before="102"/>
              <w:ind w:left="850"/>
              <w:rPr>
                <w:rFonts w:ascii="Times New Roman" w:hAnsi="Times New Roman" w:cs="Times New Roman"/>
                <w:b/>
              </w:rPr>
            </w:pPr>
            <w:r w:rsidRPr="000C786E">
              <w:rPr>
                <w:rFonts w:ascii="Times New Roman" w:hAnsi="Times New Roman" w:cs="Times New Roman"/>
                <w:b/>
              </w:rPr>
              <w:t>Weekdays</w:t>
            </w:r>
          </w:p>
        </w:tc>
        <w:tc>
          <w:tcPr>
            <w:tcW w:w="2548" w:type="dxa"/>
          </w:tcPr>
          <w:p w14:paraId="00825628" w14:textId="77777777" w:rsidR="00032500" w:rsidRPr="000C786E" w:rsidRDefault="00032500" w:rsidP="009F5F43">
            <w:pPr>
              <w:pStyle w:val="TableParagraph"/>
              <w:spacing w:before="102"/>
              <w:ind w:left="837"/>
              <w:rPr>
                <w:rFonts w:ascii="Times New Roman" w:hAnsi="Times New Roman" w:cs="Times New Roman"/>
                <w:b/>
              </w:rPr>
            </w:pPr>
            <w:r w:rsidRPr="000C786E">
              <w:rPr>
                <w:rFonts w:ascii="Times New Roman" w:hAnsi="Times New Roman" w:cs="Times New Roman"/>
                <w:b/>
              </w:rPr>
              <w:t>Saturday</w:t>
            </w:r>
          </w:p>
        </w:tc>
        <w:tc>
          <w:tcPr>
            <w:tcW w:w="2548" w:type="dxa"/>
          </w:tcPr>
          <w:p w14:paraId="232FEA3D" w14:textId="77777777" w:rsidR="00032500" w:rsidRPr="000C786E" w:rsidRDefault="00032500" w:rsidP="009F5F43">
            <w:pPr>
              <w:pStyle w:val="TableParagraph"/>
              <w:spacing w:before="102"/>
              <w:ind w:left="893" w:right="872"/>
              <w:jc w:val="center"/>
              <w:rPr>
                <w:rFonts w:ascii="Times New Roman" w:hAnsi="Times New Roman" w:cs="Times New Roman"/>
                <w:b/>
              </w:rPr>
            </w:pPr>
            <w:r w:rsidRPr="000C786E">
              <w:rPr>
                <w:rFonts w:ascii="Times New Roman" w:hAnsi="Times New Roman" w:cs="Times New Roman"/>
                <w:b/>
              </w:rPr>
              <w:t>Sunday</w:t>
            </w:r>
          </w:p>
        </w:tc>
      </w:tr>
      <w:tr w:rsidR="00032500" w:rsidRPr="00E45B85" w14:paraId="496CA5E6" w14:textId="77777777" w:rsidTr="009F5F43">
        <w:trPr>
          <w:trHeight w:val="493"/>
        </w:trPr>
        <w:tc>
          <w:tcPr>
            <w:tcW w:w="1526" w:type="dxa"/>
          </w:tcPr>
          <w:p w14:paraId="4AF9AA5D" w14:textId="77777777" w:rsidR="00032500" w:rsidRPr="000C786E" w:rsidRDefault="00032500" w:rsidP="009F5F43">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2726" w:type="dxa"/>
          </w:tcPr>
          <w:p w14:paraId="6709982D" w14:textId="77777777" w:rsidR="00032500" w:rsidRPr="000C786E" w:rsidRDefault="00032500" w:rsidP="009F5F43">
            <w:pPr>
              <w:jc w:val="center"/>
              <w:rPr>
                <w:rFonts w:ascii="Times New Roman" w:eastAsia="Times New Roman" w:hAnsi="Times New Roman" w:cs="Times New Roman"/>
              </w:rPr>
            </w:pPr>
            <w:r>
              <w:rPr>
                <w:rFonts w:ascii="Times New Roman" w:hAnsi="Times New Roman" w:cs="Times New Roman"/>
              </w:rPr>
              <w:t>4 AM to 11 PM</w:t>
            </w:r>
          </w:p>
        </w:tc>
        <w:tc>
          <w:tcPr>
            <w:tcW w:w="2548" w:type="dxa"/>
          </w:tcPr>
          <w:p w14:paraId="761FD37B" w14:textId="685C5E61" w:rsidR="00032500" w:rsidRPr="000C786E" w:rsidRDefault="00477EE7" w:rsidP="009F5F43">
            <w:pPr>
              <w:pStyle w:val="TableParagraph"/>
              <w:jc w:val="center"/>
              <w:rPr>
                <w:rFonts w:ascii="Times New Roman" w:hAnsi="Times New Roman" w:cs="Times New Roman"/>
              </w:rPr>
            </w:pPr>
            <w:r>
              <w:rPr>
                <w:rFonts w:ascii="Times New Roman" w:hAnsi="Times New Roman" w:cs="Times New Roman"/>
              </w:rPr>
              <w:t>6</w:t>
            </w:r>
            <w:r w:rsidR="00032500">
              <w:rPr>
                <w:rFonts w:ascii="Times New Roman" w:hAnsi="Times New Roman" w:cs="Times New Roman"/>
              </w:rPr>
              <w:t xml:space="preserve"> AM to 1</w:t>
            </w:r>
            <w:r>
              <w:rPr>
                <w:rFonts w:ascii="Times New Roman" w:hAnsi="Times New Roman" w:cs="Times New Roman"/>
              </w:rPr>
              <w:t>1</w:t>
            </w:r>
            <w:r w:rsidR="00032500">
              <w:rPr>
                <w:rFonts w:ascii="Times New Roman" w:hAnsi="Times New Roman" w:cs="Times New Roman"/>
              </w:rPr>
              <w:t xml:space="preserve"> PM</w:t>
            </w:r>
          </w:p>
        </w:tc>
        <w:tc>
          <w:tcPr>
            <w:tcW w:w="2548" w:type="dxa"/>
          </w:tcPr>
          <w:p w14:paraId="3E010D6B" w14:textId="354AE004" w:rsidR="00032500" w:rsidRPr="000C786E" w:rsidRDefault="00032500" w:rsidP="009F5F43">
            <w:pPr>
              <w:pStyle w:val="TableParagraph"/>
              <w:jc w:val="center"/>
              <w:rPr>
                <w:rFonts w:ascii="Times New Roman" w:hAnsi="Times New Roman" w:cs="Times New Roman"/>
              </w:rPr>
            </w:pPr>
            <w:r>
              <w:rPr>
                <w:rFonts w:ascii="Times New Roman" w:hAnsi="Times New Roman" w:cs="Times New Roman"/>
              </w:rPr>
              <w:t xml:space="preserve">7 AM to </w:t>
            </w:r>
            <w:r w:rsidR="00477EE7">
              <w:rPr>
                <w:rFonts w:ascii="Times New Roman" w:hAnsi="Times New Roman" w:cs="Times New Roman"/>
              </w:rPr>
              <w:t>11</w:t>
            </w:r>
            <w:r>
              <w:rPr>
                <w:rFonts w:ascii="Times New Roman" w:hAnsi="Times New Roman" w:cs="Times New Roman"/>
              </w:rPr>
              <w:t xml:space="preserve"> PM</w:t>
            </w:r>
          </w:p>
        </w:tc>
      </w:tr>
      <w:tr w:rsidR="00032500" w:rsidRPr="00E45B85" w14:paraId="1B494FC6" w14:textId="77777777" w:rsidTr="009F5F43">
        <w:trPr>
          <w:trHeight w:val="498"/>
        </w:trPr>
        <w:tc>
          <w:tcPr>
            <w:tcW w:w="1526" w:type="dxa"/>
          </w:tcPr>
          <w:p w14:paraId="68255533" w14:textId="77777777" w:rsidR="00032500" w:rsidRPr="000C786E" w:rsidRDefault="00032500" w:rsidP="009F5F43">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2726" w:type="dxa"/>
          </w:tcPr>
          <w:p w14:paraId="7B426DE6" w14:textId="6BC6963E" w:rsidR="00032500" w:rsidRPr="000C786E" w:rsidRDefault="00477EE7" w:rsidP="009F5F43">
            <w:pPr>
              <w:pStyle w:val="TableParagraph"/>
              <w:jc w:val="center"/>
              <w:rPr>
                <w:rFonts w:ascii="Times New Roman" w:hAnsi="Times New Roman" w:cs="Times New Roman"/>
                <w:bCs/>
              </w:rPr>
            </w:pPr>
            <w:r>
              <w:rPr>
                <w:rFonts w:ascii="Times New Roman" w:hAnsi="Times New Roman" w:cs="Times New Roman"/>
              </w:rPr>
              <w:t>N/A</w:t>
            </w:r>
          </w:p>
        </w:tc>
        <w:tc>
          <w:tcPr>
            <w:tcW w:w="2548" w:type="dxa"/>
          </w:tcPr>
          <w:p w14:paraId="3E7F11BB" w14:textId="0C38219F" w:rsidR="00032500" w:rsidRPr="000C786E" w:rsidRDefault="00477EE7" w:rsidP="009F5F43">
            <w:pPr>
              <w:pStyle w:val="TableParagraph"/>
              <w:jc w:val="center"/>
              <w:rPr>
                <w:rFonts w:ascii="Times New Roman" w:hAnsi="Times New Roman" w:cs="Times New Roman"/>
                <w:bCs/>
              </w:rPr>
            </w:pPr>
            <w:r>
              <w:rPr>
                <w:rFonts w:ascii="Times New Roman" w:hAnsi="Times New Roman" w:cs="Times New Roman"/>
                <w:bCs/>
              </w:rPr>
              <w:t>N/A</w:t>
            </w:r>
          </w:p>
        </w:tc>
        <w:tc>
          <w:tcPr>
            <w:tcW w:w="2548" w:type="dxa"/>
          </w:tcPr>
          <w:p w14:paraId="2BD81278" w14:textId="722FB355" w:rsidR="00032500" w:rsidRPr="000C786E" w:rsidRDefault="00477EE7" w:rsidP="009F5F43">
            <w:pPr>
              <w:pStyle w:val="TableParagraph"/>
              <w:jc w:val="center"/>
              <w:rPr>
                <w:rFonts w:ascii="Times New Roman" w:hAnsi="Times New Roman" w:cs="Times New Roman"/>
                <w:bCs/>
              </w:rPr>
            </w:pPr>
            <w:r>
              <w:rPr>
                <w:rFonts w:ascii="Times New Roman" w:hAnsi="Times New Roman" w:cs="Times New Roman"/>
                <w:bCs/>
              </w:rPr>
              <w:t>N/A</w:t>
            </w:r>
          </w:p>
        </w:tc>
      </w:tr>
    </w:tbl>
    <w:p w14:paraId="115C6ABC" w14:textId="77777777" w:rsidR="00032500" w:rsidRPr="001545CE" w:rsidRDefault="00032500" w:rsidP="322DFFC4">
      <w:pPr>
        <w:rPr>
          <w:rFonts w:ascii="Times New Roman" w:eastAsia="Calibri" w:hAnsi="Times New Roman" w:cs="Times New Roman"/>
        </w:rPr>
      </w:pPr>
    </w:p>
    <w:p w14:paraId="15829BFC" w14:textId="22EB5B82" w:rsidR="003772D6" w:rsidRPr="001545CE" w:rsidRDefault="00985047">
      <w:pPr>
        <w:rPr>
          <w:rFonts w:ascii="Times New Roman" w:eastAsia="Calibri" w:hAnsi="Times New Roman" w:cs="Times New Roman"/>
        </w:rPr>
      </w:pPr>
      <w:r>
        <w:rPr>
          <w:rFonts w:ascii="Times New Roman" w:eastAsia="Calibri" w:hAnsi="Times New Roman" w:cs="Times New Roman"/>
          <w:noProof/>
        </w:rPr>
        <w:drawing>
          <wp:inline distT="0" distB="0" distL="0" distR="0" wp14:anchorId="62093C85" wp14:editId="6EC37D94">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9.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290FB77" w14:textId="77777777" w:rsidR="006D0853" w:rsidRDefault="006D0853">
      <w:pPr>
        <w:rPr>
          <w:rFonts w:ascii="Times New Roman" w:eastAsia="Calibri" w:hAnsi="Times New Roman" w:cs="Times New Roman"/>
        </w:rPr>
      </w:pPr>
      <w:r>
        <w:rPr>
          <w:rFonts w:ascii="Times New Roman" w:eastAsia="Calibri" w:hAnsi="Times New Roman" w:cs="Times New Roman"/>
        </w:rPr>
        <w:br w:type="page"/>
      </w:r>
    </w:p>
    <w:p w14:paraId="143A185E" w14:textId="2D92C4B4" w:rsidR="322DFFC4" w:rsidRPr="001545CE" w:rsidRDefault="322DFFC4" w:rsidP="322DFFC4">
      <w:pPr>
        <w:rPr>
          <w:rFonts w:ascii="Times New Roman" w:eastAsia="Calibri" w:hAnsi="Times New Roman" w:cs="Times New Roman"/>
        </w:rPr>
      </w:pPr>
      <w:r w:rsidRPr="001545CE">
        <w:rPr>
          <w:rFonts w:ascii="Times New Roman" w:eastAsia="Calibri" w:hAnsi="Times New Roman" w:cs="Times New Roman"/>
        </w:rPr>
        <w:t>Route: 180 (delete)</w:t>
      </w:r>
    </w:p>
    <w:p w14:paraId="70C811AD" w14:textId="77777777" w:rsidR="003772D6" w:rsidRPr="001545CE" w:rsidRDefault="00D7082E" w:rsidP="00D7082E">
      <w:pPr>
        <w:rPr>
          <w:rFonts w:ascii="Times New Roman" w:eastAsia="Calibri" w:hAnsi="Times New Roman" w:cs="Times New Roman"/>
        </w:rPr>
      </w:pPr>
      <w:r w:rsidRPr="001545CE">
        <w:rPr>
          <w:rFonts w:ascii="Times New Roman" w:eastAsia="Calibri" w:hAnsi="Times New Roman" w:cs="Times New Roman"/>
        </w:rPr>
        <w:t xml:space="preserve">OBJECTIVES: </w:t>
      </w:r>
    </w:p>
    <w:p w14:paraId="1389F0BC" w14:textId="4EA6D1B6" w:rsidR="009B7F71" w:rsidRPr="001545CE" w:rsidRDefault="00D7082E" w:rsidP="003772D6">
      <w:pPr>
        <w:ind w:left="720"/>
        <w:rPr>
          <w:rFonts w:ascii="Times New Roman" w:eastAsia="Calibri" w:hAnsi="Times New Roman" w:cs="Times New Roman"/>
        </w:rPr>
      </w:pPr>
      <w:r w:rsidRPr="001545CE">
        <w:rPr>
          <w:rFonts w:ascii="Times New Roman" w:eastAsia="Calibri" w:hAnsi="Times New Roman" w:cs="Times New Roman"/>
        </w:rPr>
        <w:t xml:space="preserve">Replacement service to </w:t>
      </w:r>
      <w:r w:rsidR="009B7F71" w:rsidRPr="001545CE">
        <w:rPr>
          <w:rFonts w:ascii="Times New Roman" w:eastAsia="Calibri" w:hAnsi="Times New Roman" w:cs="Times New Roman"/>
        </w:rPr>
        <w:t>R</w:t>
      </w:r>
      <w:r w:rsidRPr="001545CE">
        <w:rPr>
          <w:rFonts w:ascii="Times New Roman" w:eastAsia="Calibri" w:hAnsi="Times New Roman" w:cs="Times New Roman"/>
        </w:rPr>
        <w:t xml:space="preserve">oute 180 will be provided by new </w:t>
      </w:r>
      <w:r w:rsidR="009B7F71" w:rsidRPr="001545CE">
        <w:rPr>
          <w:rFonts w:ascii="Times New Roman" w:eastAsia="Calibri" w:hAnsi="Times New Roman" w:cs="Times New Roman"/>
        </w:rPr>
        <w:t>R</w:t>
      </w:r>
      <w:r w:rsidRPr="001545CE">
        <w:rPr>
          <w:rFonts w:ascii="Times New Roman" w:eastAsia="Calibri" w:hAnsi="Times New Roman" w:cs="Times New Roman"/>
        </w:rPr>
        <w:t>outes 160</w:t>
      </w:r>
      <w:r w:rsidR="00B1757B" w:rsidRPr="001545CE">
        <w:rPr>
          <w:rFonts w:ascii="Times New Roman" w:eastAsia="Calibri" w:hAnsi="Times New Roman" w:cs="Times New Roman"/>
        </w:rPr>
        <w:t>, 161, and 184</w:t>
      </w:r>
      <w:r w:rsidRPr="001545CE">
        <w:rPr>
          <w:rFonts w:ascii="Times New Roman" w:eastAsia="Calibri" w:hAnsi="Times New Roman" w:cs="Times New Roman"/>
        </w:rPr>
        <w:t xml:space="preserve">. </w:t>
      </w:r>
    </w:p>
    <w:p w14:paraId="762B432E" w14:textId="0DA52505" w:rsidR="00D7082E" w:rsidRPr="001545CE" w:rsidRDefault="00D7082E" w:rsidP="003772D6">
      <w:pPr>
        <w:ind w:left="720"/>
        <w:rPr>
          <w:rStyle w:val="eop"/>
          <w:rFonts w:ascii="Times New Roman" w:hAnsi="Times New Roman" w:cs="Times New Roman"/>
          <w:color w:val="000000"/>
          <w:shd w:val="clear" w:color="auto" w:fill="FFFFFF"/>
        </w:rPr>
      </w:pPr>
      <w:r w:rsidRPr="001545CE">
        <w:rPr>
          <w:rStyle w:val="normaltextrun"/>
          <w:rFonts w:ascii="Times New Roman" w:hAnsi="Times New Roman" w:cs="Times New Roman"/>
          <w:color w:val="000000"/>
          <w:shd w:val="clear" w:color="auto" w:fill="FFFFFF"/>
        </w:rPr>
        <w:t>Restructure service in Renton, Kent, and Auburn for simplified design, increased frequency and span of service, and improved resource stewardship in accordance with the Strategic Plan for Public Transportation, 2011-2021 and King County Metro Service Guidelines.</w:t>
      </w:r>
      <w:r w:rsidRPr="001545CE">
        <w:rPr>
          <w:rStyle w:val="eop"/>
          <w:rFonts w:ascii="Times New Roman" w:hAnsi="Times New Roman" w:cs="Times New Roman"/>
          <w:color w:val="000000"/>
          <w:shd w:val="clear" w:color="auto" w:fill="FFFFFF"/>
        </w:rPr>
        <w:t> </w:t>
      </w:r>
    </w:p>
    <w:p w14:paraId="74BD444D" w14:textId="77777777" w:rsidR="00D7082E" w:rsidRPr="001545CE" w:rsidRDefault="00D7082E" w:rsidP="005E380D">
      <w:pPr>
        <w:numPr>
          <w:ilvl w:val="0"/>
          <w:numId w:val="3"/>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rPr>
        <w:t>Strategic Plan Strategy</w:t>
      </w:r>
      <w:r w:rsidRPr="001545CE">
        <w:rPr>
          <w:rFonts w:ascii="Times New Roman" w:eastAsia="Times New Roman" w:hAnsi="Times New Roman" w:cs="Times New Roman"/>
          <w:color w:val="000000"/>
        </w:rPr>
        <w:t> </w:t>
      </w:r>
      <w:r w:rsidRPr="001545CE">
        <w:rPr>
          <w:rFonts w:ascii="Times New Roman" w:eastAsia="Times New Roman" w:hAnsi="Times New Roman" w:cs="Times New Roman"/>
          <w:i/>
          <w:iCs/>
          <w:color w:val="000000"/>
        </w:rPr>
        <w:t>2.1.1</w:t>
      </w:r>
      <w:r w:rsidRPr="001545CE">
        <w:rPr>
          <w:rFonts w:ascii="Times New Roman" w:eastAsia="Times New Roman" w:hAnsi="Times New Roman" w:cs="Times New Roman"/>
          <w:color w:val="000000"/>
        </w:rPr>
        <w:t>: Design and offer a variety of public transportation products and services appropriate to different markets and mobility needs. </w:t>
      </w:r>
      <w:r w:rsidRPr="001545CE">
        <w:rPr>
          <w:rFonts w:ascii="Times New Roman" w:eastAsia="Times New Roman" w:hAnsi="Times New Roman" w:cs="Times New Roman"/>
        </w:rPr>
        <w:t>  </w:t>
      </w:r>
    </w:p>
    <w:p w14:paraId="1BF24346" w14:textId="77777777" w:rsidR="00D7082E" w:rsidRPr="001545CE" w:rsidRDefault="00D7082E" w:rsidP="005E380D">
      <w:pPr>
        <w:numPr>
          <w:ilvl w:val="0"/>
          <w:numId w:val="3"/>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rPr>
        <w:t>Strategic Plan Strategy</w:t>
      </w:r>
      <w:r w:rsidRPr="001545CE">
        <w:rPr>
          <w:rFonts w:ascii="Times New Roman" w:eastAsia="Times New Roman" w:hAnsi="Times New Roman" w:cs="Times New Roman"/>
          <w:color w:val="000000"/>
        </w:rPr>
        <w:t> </w:t>
      </w:r>
      <w:r w:rsidRPr="001545CE">
        <w:rPr>
          <w:rFonts w:ascii="Times New Roman" w:eastAsia="Times New Roman" w:hAnsi="Times New Roman" w:cs="Times New Roman"/>
          <w:i/>
          <w:iCs/>
          <w:color w:val="000000"/>
        </w:rPr>
        <w:t>2.1.2</w:t>
      </w:r>
      <w:r w:rsidRPr="001545CE">
        <w:rPr>
          <w:rFonts w:ascii="Times New Roman" w:eastAsia="Times New Roman" w:hAnsi="Times New Roman" w:cs="Times New Roman"/>
          <w:color w:val="000000"/>
        </w:rPr>
        <w:t>: Provide travel opportunities and supporting amenities for historically disadvantaged populations, such as low-income people, students, youth, seniors, people of color, people with disabilities, and others with limited transportation options. </w:t>
      </w:r>
      <w:r w:rsidRPr="001545CE">
        <w:rPr>
          <w:rFonts w:ascii="Times New Roman" w:eastAsia="Times New Roman" w:hAnsi="Times New Roman" w:cs="Times New Roman"/>
        </w:rPr>
        <w:t>  </w:t>
      </w:r>
    </w:p>
    <w:p w14:paraId="4C1E5228" w14:textId="7B3A6839" w:rsidR="00D7082E" w:rsidRPr="001545CE" w:rsidRDefault="00D7082E" w:rsidP="005E380D">
      <w:pPr>
        <w:numPr>
          <w:ilvl w:val="0"/>
          <w:numId w:val="3"/>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Strategic Plan Strategy</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i/>
          <w:iCs/>
          <w:color w:val="000000"/>
          <w:shd w:val="clear" w:color="auto" w:fill="FFFFFF"/>
        </w:rPr>
        <w:t>3.4.1</w:t>
      </w:r>
      <w:r w:rsidRPr="001545CE">
        <w:rPr>
          <w:rFonts w:ascii="Times New Roman" w:eastAsia="Times New Roman" w:hAnsi="Times New Roman" w:cs="Times New Roman"/>
          <w:color w:val="000000"/>
          <w:shd w:val="clear" w:color="auto" w:fill="FFFFFF"/>
        </w:rPr>
        <w:t>: Serve centers and other areas of concentrated activity, consistent with Transportation 2040.  </w:t>
      </w:r>
      <w:r w:rsidRPr="001545CE">
        <w:rPr>
          <w:rFonts w:ascii="Times New Roman" w:eastAsia="Times New Roman" w:hAnsi="Times New Roman" w:cs="Times New Roman"/>
        </w:rPr>
        <w:t> </w:t>
      </w:r>
    </w:p>
    <w:p w14:paraId="4242B1BB" w14:textId="77777777" w:rsidR="00D7082E" w:rsidRPr="001545CE" w:rsidRDefault="00D7082E" w:rsidP="005E380D">
      <w:pPr>
        <w:numPr>
          <w:ilvl w:val="0"/>
          <w:numId w:val="3"/>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Strategic Plan Strategy</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i/>
          <w:iCs/>
          <w:color w:val="000000"/>
          <w:shd w:val="clear" w:color="auto" w:fill="FFFFFF"/>
        </w:rPr>
        <w:t>5.1.1</w:t>
      </w:r>
      <w:r w:rsidRPr="001545CE">
        <w:rPr>
          <w:rFonts w:ascii="Times New Roman" w:eastAsia="Times New Roman" w:hAnsi="Times New Roman" w:cs="Times New Roman"/>
          <w:color w:val="000000"/>
          <w:shd w:val="clear" w:color="auto" w:fill="FFFFFF"/>
        </w:rPr>
        <w:t>: Provide service that is easy to understand and use.  </w:t>
      </w:r>
      <w:r w:rsidRPr="001545CE">
        <w:rPr>
          <w:rFonts w:ascii="Times New Roman" w:eastAsia="Times New Roman" w:hAnsi="Times New Roman" w:cs="Times New Roman"/>
        </w:rPr>
        <w:t> </w:t>
      </w:r>
    </w:p>
    <w:p w14:paraId="13A92DAD" w14:textId="77777777" w:rsidR="00D7082E" w:rsidRPr="001545CE" w:rsidRDefault="00D7082E" w:rsidP="005E380D">
      <w:pPr>
        <w:numPr>
          <w:ilvl w:val="0"/>
          <w:numId w:val="3"/>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Strategic Plan Strategy</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i/>
          <w:iCs/>
          <w:color w:val="000000"/>
          <w:shd w:val="clear" w:color="auto" w:fill="FFFFFF"/>
        </w:rPr>
        <w:t>6.1.1</w:t>
      </w:r>
      <w:r w:rsidRPr="001545CE">
        <w:rPr>
          <w:rFonts w:ascii="Times New Roman" w:eastAsia="Times New Roman" w:hAnsi="Times New Roman" w:cs="Times New Roman"/>
          <w:color w:val="000000"/>
          <w:shd w:val="clear" w:color="auto" w:fill="FFFFFF"/>
        </w:rPr>
        <w:t>: Manage the transit system through service guidelines and performance measures. </w:t>
      </w:r>
      <w:r w:rsidRPr="001545CE">
        <w:rPr>
          <w:rFonts w:ascii="Times New Roman" w:eastAsia="Times New Roman" w:hAnsi="Times New Roman" w:cs="Times New Roman"/>
        </w:rPr>
        <w:t> </w:t>
      </w:r>
    </w:p>
    <w:p w14:paraId="5C49F80C" w14:textId="77777777" w:rsidR="00D7082E" w:rsidRPr="001545CE" w:rsidRDefault="00D7082E" w:rsidP="005E380D">
      <w:pPr>
        <w:numPr>
          <w:ilvl w:val="1"/>
          <w:numId w:val="3"/>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Service Design Guideline -</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color w:val="000000"/>
        </w:rPr>
        <w:t>Routes should be designed in the context of the entire transportation system. </w:t>
      </w:r>
      <w:r w:rsidRPr="001545CE">
        <w:rPr>
          <w:rFonts w:ascii="Times New Roman" w:eastAsia="Times New Roman" w:hAnsi="Times New Roman" w:cs="Times New Roman"/>
        </w:rPr>
        <w:t>  </w:t>
      </w:r>
    </w:p>
    <w:p w14:paraId="1CBDD906" w14:textId="77777777" w:rsidR="00D7082E" w:rsidRPr="001545CE" w:rsidRDefault="00D7082E" w:rsidP="005E380D">
      <w:pPr>
        <w:numPr>
          <w:ilvl w:val="1"/>
          <w:numId w:val="3"/>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Service Design Guideline -</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color w:val="000000"/>
        </w:rPr>
        <w:t>When designing a network of services, Metro should consider locations where transfer opportunities could be provided for the convenience of customers and to improve the efficiency of the transit network. </w:t>
      </w:r>
      <w:r w:rsidRPr="001545CE">
        <w:rPr>
          <w:rFonts w:ascii="Times New Roman" w:eastAsia="Times New Roman" w:hAnsi="Times New Roman" w:cs="Times New Roman"/>
        </w:rPr>
        <w:t>  </w:t>
      </w:r>
    </w:p>
    <w:p w14:paraId="3A3B8DE7" w14:textId="77777777" w:rsidR="00D7082E" w:rsidRPr="001545CE" w:rsidRDefault="00D7082E" w:rsidP="005E380D">
      <w:pPr>
        <w:numPr>
          <w:ilvl w:val="1"/>
          <w:numId w:val="3"/>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Service Design Guideline -</w:t>
      </w:r>
      <w:r w:rsidRPr="001545CE">
        <w:rPr>
          <w:rFonts w:ascii="Times New Roman" w:eastAsia="Times New Roman" w:hAnsi="Times New Roman" w:cs="Times New Roman"/>
          <w:color w:val="000000"/>
          <w:shd w:val="clear" w:color="auto" w:fill="FFFFFF"/>
        </w:rPr>
        <w:t> Routes are more efficient when designed to serve multiple purposes and destinations rather than specialized travel demands.  </w:t>
      </w:r>
      <w:r w:rsidRPr="001545CE">
        <w:rPr>
          <w:rFonts w:ascii="Times New Roman" w:eastAsia="Times New Roman" w:hAnsi="Times New Roman" w:cs="Times New Roman"/>
        </w:rPr>
        <w:t> </w:t>
      </w:r>
    </w:p>
    <w:p w14:paraId="19BF9EC7" w14:textId="77777777" w:rsidR="00D7082E" w:rsidRPr="001545CE" w:rsidRDefault="00D7082E" w:rsidP="005E380D">
      <w:pPr>
        <w:numPr>
          <w:ilvl w:val="1"/>
          <w:numId w:val="3"/>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Service Design Guideline -</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color w:val="000000"/>
        </w:rPr>
        <w:t>Routes should have predictable and direct routings, and the frequency and span of service should be appropriate to the market served. </w:t>
      </w:r>
      <w:r w:rsidRPr="001545CE">
        <w:rPr>
          <w:rFonts w:ascii="Times New Roman" w:eastAsia="Times New Roman" w:hAnsi="Times New Roman" w:cs="Times New Roman"/>
        </w:rPr>
        <w:t>  </w:t>
      </w:r>
    </w:p>
    <w:p w14:paraId="673AF32F" w14:textId="77777777" w:rsidR="00D7082E" w:rsidRPr="001545CE" w:rsidRDefault="00D7082E" w:rsidP="005E380D">
      <w:pPr>
        <w:numPr>
          <w:ilvl w:val="1"/>
          <w:numId w:val="3"/>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Service Design Guideline -</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color w:val="000000"/>
        </w:rPr>
        <w:t>As budget allows, routes should be targeted for a minimum service level of at least every 60 minutes. </w:t>
      </w:r>
      <w:r w:rsidRPr="001545CE">
        <w:rPr>
          <w:rFonts w:ascii="Times New Roman" w:eastAsia="Times New Roman" w:hAnsi="Times New Roman" w:cs="Times New Roman"/>
        </w:rPr>
        <w:t>  </w:t>
      </w:r>
    </w:p>
    <w:p w14:paraId="5B90496F" w14:textId="77777777" w:rsidR="00D7082E" w:rsidRPr="001545CE" w:rsidRDefault="00D7082E" w:rsidP="005E380D">
      <w:pPr>
        <w:numPr>
          <w:ilvl w:val="1"/>
          <w:numId w:val="3"/>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Service Design Guideline -</w:t>
      </w:r>
      <w:r w:rsidRPr="001545CE">
        <w:rPr>
          <w:rFonts w:ascii="Times New Roman" w:eastAsia="Times New Roman" w:hAnsi="Times New Roman" w:cs="Times New Roman"/>
          <w:color w:val="000000"/>
          <w:shd w:val="clear" w:color="auto" w:fill="FFFFFF"/>
        </w:rPr>
        <w:t> A bus route should be long enough to provide useful connections for riders and to be more attractive than other travel modes.  </w:t>
      </w:r>
      <w:r w:rsidRPr="001545CE">
        <w:rPr>
          <w:rFonts w:ascii="Times New Roman" w:eastAsia="Times New Roman" w:hAnsi="Times New Roman" w:cs="Times New Roman"/>
        </w:rPr>
        <w:t> </w:t>
      </w:r>
    </w:p>
    <w:p w14:paraId="495E0EBA" w14:textId="77777777" w:rsidR="00D7082E" w:rsidRPr="001545CE" w:rsidRDefault="00D7082E" w:rsidP="005E380D">
      <w:pPr>
        <w:numPr>
          <w:ilvl w:val="1"/>
          <w:numId w:val="3"/>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Service Design Guideline -</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color w:val="000000"/>
        </w:rPr>
        <w:t>Where many routes converge, such as in regional growth centers, they may be through-routed to increase efficiency, reduce the number of buses providing overlapping service, and reduce the need for layover space in congested area</w:t>
      </w:r>
      <w:r w:rsidRPr="001545CE">
        <w:rPr>
          <w:rFonts w:ascii="Times New Roman" w:eastAsia="Times New Roman" w:hAnsi="Times New Roman" w:cs="Times New Roman"/>
        </w:rPr>
        <w:t> </w:t>
      </w:r>
    </w:p>
    <w:p w14:paraId="3867C286" w14:textId="77777777" w:rsidR="00D7082E" w:rsidRPr="001545CE" w:rsidRDefault="00D7082E" w:rsidP="005E380D">
      <w:pPr>
        <w:numPr>
          <w:ilvl w:val="0"/>
          <w:numId w:val="3"/>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color w:val="000000"/>
          <w:shd w:val="clear" w:color="auto" w:fill="FFFFFF"/>
        </w:rPr>
        <w:t>Strategic Plan Strategy</w:t>
      </w:r>
      <w:r w:rsidRPr="001545CE">
        <w:rPr>
          <w:rFonts w:ascii="Times New Roman" w:eastAsia="Times New Roman" w:hAnsi="Times New Roman" w:cs="Times New Roman"/>
          <w:color w:val="000000"/>
          <w:shd w:val="clear" w:color="auto" w:fill="FFFFFF"/>
        </w:rPr>
        <w:t> </w:t>
      </w:r>
      <w:r w:rsidRPr="001545CE">
        <w:rPr>
          <w:rFonts w:ascii="Times New Roman" w:eastAsia="Times New Roman" w:hAnsi="Times New Roman" w:cs="Times New Roman"/>
          <w:i/>
          <w:iCs/>
          <w:color w:val="000000"/>
          <w:shd w:val="clear" w:color="auto" w:fill="FFFFFF"/>
        </w:rPr>
        <w:t>6.2.1</w:t>
      </w:r>
      <w:r w:rsidRPr="001545CE">
        <w:rPr>
          <w:rFonts w:ascii="Times New Roman" w:eastAsia="Times New Roman" w:hAnsi="Times New Roman" w:cs="Times New Roman"/>
          <w:color w:val="000000"/>
          <w:shd w:val="clear" w:color="auto" w:fill="FFFFFF"/>
        </w:rPr>
        <w:t>: Continually explore and implement cost efficiencies, including operational and administrative efficiencies. </w:t>
      </w:r>
      <w:r w:rsidRPr="001545CE">
        <w:rPr>
          <w:rFonts w:ascii="Times New Roman" w:eastAsia="Times New Roman" w:hAnsi="Times New Roman" w:cs="Times New Roman"/>
        </w:rPr>
        <w:t> </w:t>
      </w:r>
    </w:p>
    <w:p w14:paraId="726B6090" w14:textId="77777777" w:rsidR="005A5D14" w:rsidRPr="001545CE" w:rsidRDefault="005A5D14" w:rsidP="322DFFC4">
      <w:pPr>
        <w:rPr>
          <w:rFonts w:ascii="Times New Roman" w:eastAsia="Calibri" w:hAnsi="Times New Roman" w:cs="Times New Roman"/>
        </w:rPr>
      </w:pPr>
    </w:p>
    <w:p w14:paraId="25A6DC44" w14:textId="77777777" w:rsidR="00067F79" w:rsidRPr="001545CE" w:rsidRDefault="322DFFC4" w:rsidP="322DFFC4">
      <w:pPr>
        <w:rPr>
          <w:rFonts w:ascii="Times New Roman" w:eastAsia="Calibri" w:hAnsi="Times New Roman" w:cs="Times New Roman"/>
        </w:rPr>
      </w:pPr>
      <w:r w:rsidRPr="001545CE">
        <w:rPr>
          <w:rFonts w:ascii="Times New Roman" w:eastAsia="Calibri" w:hAnsi="Times New Roman" w:cs="Times New Roman"/>
        </w:rPr>
        <w:t>IMPACTED SERVICE AREA:</w:t>
      </w:r>
      <w:r w:rsidR="005A5D14" w:rsidRPr="001545CE">
        <w:rPr>
          <w:rFonts w:ascii="Times New Roman" w:eastAsia="Calibri" w:hAnsi="Times New Roman" w:cs="Times New Roman"/>
        </w:rPr>
        <w:t xml:space="preserve"> </w:t>
      </w:r>
    </w:p>
    <w:p w14:paraId="45863A68" w14:textId="0A276DAB" w:rsidR="322DFFC4" w:rsidRPr="001545CE" w:rsidRDefault="005A5D14" w:rsidP="322DFFC4">
      <w:pPr>
        <w:rPr>
          <w:rFonts w:ascii="Times New Roman" w:eastAsia="Calibri" w:hAnsi="Times New Roman" w:cs="Times New Roman"/>
        </w:rPr>
      </w:pPr>
      <w:r w:rsidRPr="001545CE">
        <w:rPr>
          <w:rFonts w:ascii="Times New Roman" w:eastAsia="Calibri" w:hAnsi="Times New Roman" w:cs="Times New Roman"/>
        </w:rPr>
        <w:t xml:space="preserve">Burien, </w:t>
      </w:r>
      <w:r w:rsidR="009B7F71" w:rsidRPr="001545CE">
        <w:rPr>
          <w:rFonts w:ascii="Times New Roman" w:eastAsia="Calibri" w:hAnsi="Times New Roman" w:cs="Times New Roman"/>
        </w:rPr>
        <w:t xml:space="preserve">SeaTac, </w:t>
      </w:r>
      <w:r w:rsidRPr="001545CE">
        <w:rPr>
          <w:rFonts w:ascii="Times New Roman" w:eastAsia="Calibri" w:hAnsi="Times New Roman" w:cs="Times New Roman"/>
        </w:rPr>
        <w:t>Kent, Auburn</w:t>
      </w:r>
    </w:p>
    <w:p w14:paraId="3DC219D7" w14:textId="77777777" w:rsidR="00067F79" w:rsidRPr="001545CE" w:rsidRDefault="322DFFC4" w:rsidP="322DFFC4">
      <w:pPr>
        <w:rPr>
          <w:rFonts w:ascii="Times New Roman" w:eastAsia="Calibri" w:hAnsi="Times New Roman" w:cs="Times New Roman"/>
        </w:rPr>
      </w:pPr>
      <w:r w:rsidRPr="001545CE">
        <w:rPr>
          <w:rFonts w:ascii="Times New Roman" w:eastAsia="Calibri" w:hAnsi="Times New Roman" w:cs="Times New Roman"/>
        </w:rPr>
        <w:t>SERVICE CHANGE:</w:t>
      </w:r>
      <w:r w:rsidR="005A5D14" w:rsidRPr="001545CE">
        <w:rPr>
          <w:rFonts w:ascii="Times New Roman" w:eastAsia="Calibri" w:hAnsi="Times New Roman" w:cs="Times New Roman"/>
        </w:rPr>
        <w:t xml:space="preserve"> </w:t>
      </w:r>
    </w:p>
    <w:p w14:paraId="4B6F4786" w14:textId="3F0BE869" w:rsidR="322DFFC4" w:rsidRDefault="005A5D14" w:rsidP="322DFFC4">
      <w:pPr>
        <w:rPr>
          <w:rFonts w:ascii="Times New Roman" w:eastAsia="Calibri" w:hAnsi="Times New Roman" w:cs="Times New Roman"/>
        </w:rPr>
      </w:pPr>
      <w:r w:rsidRPr="001545CE">
        <w:rPr>
          <w:rFonts w:ascii="Times New Roman" w:eastAsia="Calibri" w:hAnsi="Times New Roman" w:cs="Times New Roman"/>
        </w:rPr>
        <w:t xml:space="preserve">Delete Route 180 to reduce duplicative service. Alternative service </w:t>
      </w:r>
      <w:r w:rsidR="009B7F71" w:rsidRPr="001545CE">
        <w:rPr>
          <w:rFonts w:ascii="Times New Roman" w:eastAsia="Calibri" w:hAnsi="Times New Roman" w:cs="Times New Roman"/>
        </w:rPr>
        <w:t xml:space="preserve">will be provided </w:t>
      </w:r>
      <w:r w:rsidR="005C03F3" w:rsidRPr="001545CE">
        <w:rPr>
          <w:rFonts w:ascii="Times New Roman" w:eastAsia="Calibri" w:hAnsi="Times New Roman" w:cs="Times New Roman"/>
        </w:rPr>
        <w:t xml:space="preserve">by service on </w:t>
      </w:r>
      <w:r w:rsidR="00813B28" w:rsidRPr="001545CE">
        <w:rPr>
          <w:rFonts w:ascii="Times New Roman" w:eastAsia="Calibri" w:hAnsi="Times New Roman" w:cs="Times New Roman"/>
        </w:rPr>
        <w:t xml:space="preserve">new </w:t>
      </w:r>
      <w:r w:rsidR="005C03F3" w:rsidRPr="001545CE">
        <w:rPr>
          <w:rFonts w:ascii="Times New Roman" w:eastAsia="Calibri" w:hAnsi="Times New Roman" w:cs="Times New Roman"/>
        </w:rPr>
        <w:t xml:space="preserve">Route 160 </w:t>
      </w:r>
      <w:r w:rsidR="004632D4" w:rsidRPr="001545CE">
        <w:rPr>
          <w:rFonts w:ascii="Times New Roman" w:eastAsia="Calibri" w:hAnsi="Times New Roman" w:cs="Times New Roman"/>
        </w:rPr>
        <w:t>between Auburn Station and Kent Station</w:t>
      </w:r>
      <w:r w:rsidR="007D443A" w:rsidRPr="001545CE">
        <w:rPr>
          <w:rFonts w:ascii="Times New Roman" w:eastAsia="Calibri" w:hAnsi="Times New Roman" w:cs="Times New Roman"/>
        </w:rPr>
        <w:t>,</w:t>
      </w:r>
      <w:r w:rsidR="00813B28" w:rsidRPr="001545CE">
        <w:rPr>
          <w:rFonts w:ascii="Times New Roman" w:eastAsia="Calibri" w:hAnsi="Times New Roman" w:cs="Times New Roman"/>
        </w:rPr>
        <w:t xml:space="preserve"> new Route 161 between Kent Station and Burien Transit Center</w:t>
      </w:r>
      <w:r w:rsidR="007D443A" w:rsidRPr="001545CE">
        <w:rPr>
          <w:rFonts w:ascii="Times New Roman" w:eastAsia="Calibri" w:hAnsi="Times New Roman" w:cs="Times New Roman"/>
        </w:rPr>
        <w:t>,</w:t>
      </w:r>
      <w:r w:rsidR="00813B28" w:rsidRPr="001545CE">
        <w:rPr>
          <w:rFonts w:ascii="Times New Roman" w:eastAsia="Calibri" w:hAnsi="Times New Roman" w:cs="Times New Roman"/>
        </w:rPr>
        <w:t xml:space="preserve"> and new Route 184 between South Auburn and Auburn Station.</w:t>
      </w:r>
    </w:p>
    <w:p w14:paraId="46DFD870" w14:textId="147F27CB" w:rsidR="006D0853" w:rsidRDefault="006D0853" w:rsidP="322DFFC4">
      <w:pPr>
        <w:rPr>
          <w:rFonts w:ascii="Times New Roman" w:eastAsia="Calibri"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6D0853" w14:paraId="68889E14" w14:textId="77777777" w:rsidTr="009F5F43">
        <w:trPr>
          <w:trHeight w:val="494"/>
        </w:trPr>
        <w:tc>
          <w:tcPr>
            <w:tcW w:w="1560" w:type="dxa"/>
            <w:vMerge w:val="restart"/>
          </w:tcPr>
          <w:p w14:paraId="709E4284" w14:textId="77777777" w:rsidR="006D0853" w:rsidRPr="000C786E" w:rsidRDefault="006D0853" w:rsidP="009F5F43">
            <w:pPr>
              <w:pStyle w:val="TableParagraph"/>
              <w:rPr>
                <w:rFonts w:ascii="Times New Roman" w:hAnsi="Times New Roman" w:cs="Times New Roman"/>
              </w:rPr>
            </w:pPr>
          </w:p>
        </w:tc>
        <w:tc>
          <w:tcPr>
            <w:tcW w:w="4670" w:type="dxa"/>
            <w:gridSpan w:val="3"/>
          </w:tcPr>
          <w:p w14:paraId="026AAC48" w14:textId="77777777" w:rsidR="006D0853" w:rsidRPr="000C786E" w:rsidRDefault="006D0853" w:rsidP="009F5F43">
            <w:pPr>
              <w:pStyle w:val="TableParagraph"/>
              <w:spacing w:before="102"/>
              <w:ind w:left="1850" w:right="1833"/>
              <w:jc w:val="center"/>
              <w:rPr>
                <w:rFonts w:ascii="Times New Roman" w:hAnsi="Times New Roman" w:cs="Times New Roman"/>
                <w:b/>
              </w:rPr>
            </w:pPr>
            <w:r w:rsidRPr="000C786E">
              <w:rPr>
                <w:rFonts w:ascii="Times New Roman" w:hAnsi="Times New Roman" w:cs="Times New Roman"/>
                <w:b/>
              </w:rPr>
              <w:t>Weekday</w:t>
            </w:r>
          </w:p>
        </w:tc>
        <w:tc>
          <w:tcPr>
            <w:tcW w:w="3120" w:type="dxa"/>
            <w:gridSpan w:val="2"/>
          </w:tcPr>
          <w:p w14:paraId="515FF00A" w14:textId="77777777" w:rsidR="006D0853" w:rsidRPr="000C786E" w:rsidRDefault="006D0853" w:rsidP="009F5F43">
            <w:pPr>
              <w:pStyle w:val="TableParagraph"/>
              <w:spacing w:before="102"/>
              <w:ind w:left="1069" w:right="1047"/>
              <w:jc w:val="center"/>
              <w:rPr>
                <w:rFonts w:ascii="Times New Roman" w:hAnsi="Times New Roman" w:cs="Times New Roman"/>
                <w:b/>
              </w:rPr>
            </w:pPr>
            <w:r w:rsidRPr="000C786E">
              <w:rPr>
                <w:rFonts w:ascii="Times New Roman" w:hAnsi="Times New Roman" w:cs="Times New Roman"/>
                <w:b/>
              </w:rPr>
              <w:t>Weekend</w:t>
            </w:r>
          </w:p>
        </w:tc>
      </w:tr>
      <w:tr w:rsidR="006D0853" w14:paraId="68C8FC9A" w14:textId="77777777" w:rsidTr="009F5F43">
        <w:trPr>
          <w:trHeight w:val="493"/>
        </w:trPr>
        <w:tc>
          <w:tcPr>
            <w:tcW w:w="1560" w:type="dxa"/>
            <w:vMerge/>
            <w:tcBorders>
              <w:top w:val="nil"/>
            </w:tcBorders>
          </w:tcPr>
          <w:p w14:paraId="5C254C11" w14:textId="77777777" w:rsidR="006D0853" w:rsidRPr="000C786E" w:rsidRDefault="006D0853" w:rsidP="009F5F43">
            <w:pPr>
              <w:rPr>
                <w:rFonts w:ascii="Times New Roman" w:hAnsi="Times New Roman" w:cs="Times New Roman"/>
              </w:rPr>
            </w:pPr>
          </w:p>
        </w:tc>
        <w:tc>
          <w:tcPr>
            <w:tcW w:w="1555" w:type="dxa"/>
          </w:tcPr>
          <w:p w14:paraId="1DE40A1C" w14:textId="77777777" w:rsidR="006D0853" w:rsidRPr="000C786E" w:rsidRDefault="006D0853" w:rsidP="009F5F43">
            <w:pPr>
              <w:pStyle w:val="TableParagraph"/>
              <w:spacing w:before="49"/>
              <w:ind w:left="526" w:right="511"/>
              <w:jc w:val="center"/>
              <w:rPr>
                <w:rFonts w:ascii="Times New Roman" w:hAnsi="Times New Roman" w:cs="Times New Roman"/>
              </w:rPr>
            </w:pPr>
            <w:r w:rsidRPr="000C786E">
              <w:rPr>
                <w:rFonts w:ascii="Times New Roman" w:hAnsi="Times New Roman" w:cs="Times New Roman"/>
              </w:rPr>
              <w:t>Peak</w:t>
            </w:r>
          </w:p>
        </w:tc>
        <w:tc>
          <w:tcPr>
            <w:tcW w:w="1560" w:type="dxa"/>
          </w:tcPr>
          <w:p w14:paraId="50649728" w14:textId="77777777" w:rsidR="006D0853" w:rsidRPr="000C786E" w:rsidRDefault="006D0853" w:rsidP="009F5F43">
            <w:pPr>
              <w:pStyle w:val="TableParagraph"/>
              <w:spacing w:before="49"/>
              <w:ind w:left="417"/>
              <w:rPr>
                <w:rFonts w:ascii="Times New Roman" w:hAnsi="Times New Roman" w:cs="Times New Roman"/>
              </w:rPr>
            </w:pPr>
            <w:r w:rsidRPr="000C786E">
              <w:rPr>
                <w:rFonts w:ascii="Times New Roman" w:hAnsi="Times New Roman" w:cs="Times New Roman"/>
              </w:rPr>
              <w:t>Midday</w:t>
            </w:r>
          </w:p>
        </w:tc>
        <w:tc>
          <w:tcPr>
            <w:tcW w:w="1555" w:type="dxa"/>
          </w:tcPr>
          <w:p w14:paraId="3E07C235" w14:textId="77777777" w:rsidR="006D0853" w:rsidRPr="000C786E" w:rsidRDefault="006D0853" w:rsidP="009F5F43">
            <w:pPr>
              <w:pStyle w:val="TableParagraph"/>
              <w:spacing w:before="49"/>
              <w:ind w:left="516"/>
              <w:rPr>
                <w:rFonts w:ascii="Times New Roman" w:hAnsi="Times New Roman" w:cs="Times New Roman"/>
              </w:rPr>
            </w:pPr>
            <w:r w:rsidRPr="000C786E">
              <w:rPr>
                <w:rFonts w:ascii="Times New Roman" w:hAnsi="Times New Roman" w:cs="Times New Roman"/>
              </w:rPr>
              <w:t>Night</w:t>
            </w:r>
          </w:p>
        </w:tc>
        <w:tc>
          <w:tcPr>
            <w:tcW w:w="1560" w:type="dxa"/>
          </w:tcPr>
          <w:p w14:paraId="4AB23B94" w14:textId="77777777" w:rsidR="006D0853" w:rsidRPr="000C786E" w:rsidRDefault="006D0853" w:rsidP="009F5F43">
            <w:pPr>
              <w:pStyle w:val="TableParagraph"/>
              <w:spacing w:before="49"/>
              <w:ind w:left="353"/>
              <w:rPr>
                <w:rFonts w:ascii="Times New Roman" w:hAnsi="Times New Roman" w:cs="Times New Roman"/>
              </w:rPr>
            </w:pPr>
            <w:r w:rsidRPr="000C786E">
              <w:rPr>
                <w:rFonts w:ascii="Times New Roman" w:hAnsi="Times New Roman" w:cs="Times New Roman"/>
              </w:rPr>
              <w:t>Saturday</w:t>
            </w:r>
          </w:p>
        </w:tc>
        <w:tc>
          <w:tcPr>
            <w:tcW w:w="1560" w:type="dxa"/>
          </w:tcPr>
          <w:p w14:paraId="32A46BD1" w14:textId="77777777" w:rsidR="006D0853" w:rsidRPr="000C786E" w:rsidRDefault="006D0853" w:rsidP="009F5F43">
            <w:pPr>
              <w:pStyle w:val="TableParagraph"/>
              <w:spacing w:before="49"/>
              <w:ind w:left="430"/>
              <w:rPr>
                <w:rFonts w:ascii="Times New Roman" w:hAnsi="Times New Roman" w:cs="Times New Roman"/>
              </w:rPr>
            </w:pPr>
            <w:r w:rsidRPr="000C786E">
              <w:rPr>
                <w:rFonts w:ascii="Times New Roman" w:hAnsi="Times New Roman" w:cs="Times New Roman"/>
              </w:rPr>
              <w:t>Sunday</w:t>
            </w:r>
          </w:p>
        </w:tc>
      </w:tr>
      <w:tr w:rsidR="006D0853" w:rsidRPr="00E45B85" w14:paraId="57627072" w14:textId="77777777" w:rsidTr="009F5F43">
        <w:trPr>
          <w:trHeight w:val="493"/>
        </w:trPr>
        <w:tc>
          <w:tcPr>
            <w:tcW w:w="1560" w:type="dxa"/>
          </w:tcPr>
          <w:p w14:paraId="018F8B52" w14:textId="77777777" w:rsidR="006D0853" w:rsidRPr="000C786E" w:rsidRDefault="006D0853" w:rsidP="009F5F43">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1555" w:type="dxa"/>
          </w:tcPr>
          <w:p w14:paraId="7AE0876D" w14:textId="0F1EB389" w:rsidR="006D0853" w:rsidRPr="000C786E" w:rsidRDefault="006D0853" w:rsidP="009F5F43">
            <w:pPr>
              <w:pStyle w:val="TableParagraph"/>
              <w:jc w:val="center"/>
              <w:rPr>
                <w:rFonts w:ascii="Times New Roman" w:hAnsi="Times New Roman" w:cs="Times New Roman"/>
              </w:rPr>
            </w:pPr>
            <w:r>
              <w:rPr>
                <w:rFonts w:ascii="Times New Roman" w:hAnsi="Times New Roman" w:cs="Times New Roman"/>
              </w:rPr>
              <w:t>15-30</w:t>
            </w:r>
          </w:p>
        </w:tc>
        <w:tc>
          <w:tcPr>
            <w:tcW w:w="1560" w:type="dxa"/>
          </w:tcPr>
          <w:p w14:paraId="12B85B1C" w14:textId="77777777" w:rsidR="006D0853" w:rsidRPr="000C786E" w:rsidRDefault="006D0853" w:rsidP="009F5F43">
            <w:pPr>
              <w:pStyle w:val="TableParagraph"/>
              <w:jc w:val="center"/>
              <w:rPr>
                <w:rFonts w:ascii="Times New Roman" w:hAnsi="Times New Roman" w:cs="Times New Roman"/>
              </w:rPr>
            </w:pPr>
            <w:r>
              <w:rPr>
                <w:rFonts w:ascii="Times New Roman" w:hAnsi="Times New Roman" w:cs="Times New Roman"/>
              </w:rPr>
              <w:t>30</w:t>
            </w:r>
          </w:p>
        </w:tc>
        <w:tc>
          <w:tcPr>
            <w:tcW w:w="1555" w:type="dxa"/>
          </w:tcPr>
          <w:p w14:paraId="458BFF96" w14:textId="70BD771A" w:rsidR="006D0853" w:rsidRPr="000C786E" w:rsidRDefault="006D0853" w:rsidP="009F5F43">
            <w:pPr>
              <w:pStyle w:val="TableParagraph"/>
              <w:jc w:val="center"/>
              <w:rPr>
                <w:rFonts w:ascii="Times New Roman" w:hAnsi="Times New Roman" w:cs="Times New Roman"/>
              </w:rPr>
            </w:pPr>
            <w:r>
              <w:rPr>
                <w:rFonts w:ascii="Times New Roman" w:hAnsi="Times New Roman" w:cs="Times New Roman"/>
              </w:rPr>
              <w:t>30</w:t>
            </w:r>
          </w:p>
        </w:tc>
        <w:tc>
          <w:tcPr>
            <w:tcW w:w="1560" w:type="dxa"/>
          </w:tcPr>
          <w:p w14:paraId="26D90319" w14:textId="5F364687" w:rsidR="006D0853" w:rsidRPr="000C786E" w:rsidRDefault="006D0853" w:rsidP="009F5F43">
            <w:pPr>
              <w:pStyle w:val="TableParagraph"/>
              <w:jc w:val="center"/>
              <w:rPr>
                <w:rFonts w:ascii="Times New Roman" w:hAnsi="Times New Roman" w:cs="Times New Roman"/>
              </w:rPr>
            </w:pPr>
            <w:r>
              <w:rPr>
                <w:rFonts w:ascii="Times New Roman" w:hAnsi="Times New Roman" w:cs="Times New Roman"/>
              </w:rPr>
              <w:t>30</w:t>
            </w:r>
          </w:p>
        </w:tc>
        <w:tc>
          <w:tcPr>
            <w:tcW w:w="1560" w:type="dxa"/>
          </w:tcPr>
          <w:p w14:paraId="6E58953E" w14:textId="1D1E7D82" w:rsidR="006D0853" w:rsidRPr="000C786E" w:rsidRDefault="006D0853" w:rsidP="009F5F43">
            <w:pPr>
              <w:pStyle w:val="TableParagraph"/>
              <w:jc w:val="center"/>
              <w:rPr>
                <w:rFonts w:ascii="Times New Roman" w:hAnsi="Times New Roman" w:cs="Times New Roman"/>
              </w:rPr>
            </w:pPr>
            <w:r>
              <w:rPr>
                <w:rFonts w:ascii="Times New Roman" w:hAnsi="Times New Roman" w:cs="Times New Roman"/>
              </w:rPr>
              <w:t>30</w:t>
            </w:r>
          </w:p>
        </w:tc>
      </w:tr>
      <w:tr w:rsidR="00EC4BFB" w:rsidRPr="00E45B85" w14:paraId="078B06BE" w14:textId="77777777" w:rsidTr="009F5F43">
        <w:trPr>
          <w:trHeight w:val="489"/>
        </w:trPr>
        <w:tc>
          <w:tcPr>
            <w:tcW w:w="1560" w:type="dxa"/>
          </w:tcPr>
          <w:p w14:paraId="7680A83E" w14:textId="77777777" w:rsidR="00EC4BFB" w:rsidRPr="000C786E" w:rsidRDefault="00EC4BFB" w:rsidP="00EC4BFB">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1555" w:type="dxa"/>
          </w:tcPr>
          <w:p w14:paraId="40C342C4" w14:textId="20C381F1" w:rsidR="00EC4BFB" w:rsidRPr="000C786E" w:rsidRDefault="00EC4BFB" w:rsidP="00EC4BFB">
            <w:pPr>
              <w:pStyle w:val="TableParagraph"/>
              <w:jc w:val="center"/>
              <w:rPr>
                <w:rFonts w:ascii="Times New Roman" w:hAnsi="Times New Roman" w:cs="Times New Roman"/>
                <w:bCs/>
              </w:rPr>
            </w:pPr>
            <w:r>
              <w:rPr>
                <w:rFonts w:ascii="Times New Roman" w:hAnsi="Times New Roman" w:cs="Times New Roman"/>
              </w:rPr>
              <w:t>N/A</w:t>
            </w:r>
          </w:p>
        </w:tc>
        <w:tc>
          <w:tcPr>
            <w:tcW w:w="1560" w:type="dxa"/>
          </w:tcPr>
          <w:p w14:paraId="1DE536F1" w14:textId="0D80E6B2" w:rsidR="00EC4BFB" w:rsidRPr="000C786E" w:rsidRDefault="00EC4BFB" w:rsidP="00EC4BFB">
            <w:pPr>
              <w:pStyle w:val="TableParagraph"/>
              <w:jc w:val="center"/>
              <w:rPr>
                <w:rFonts w:ascii="Times New Roman" w:hAnsi="Times New Roman" w:cs="Times New Roman"/>
                <w:b/>
              </w:rPr>
            </w:pPr>
            <w:r w:rsidRPr="00E960BC">
              <w:rPr>
                <w:rFonts w:ascii="Times New Roman" w:hAnsi="Times New Roman" w:cs="Times New Roman"/>
                <w:bCs/>
              </w:rPr>
              <w:t>N/A</w:t>
            </w:r>
          </w:p>
        </w:tc>
        <w:tc>
          <w:tcPr>
            <w:tcW w:w="1555" w:type="dxa"/>
          </w:tcPr>
          <w:p w14:paraId="7D7977F1" w14:textId="2FA5611D" w:rsidR="00EC4BFB" w:rsidRPr="000C786E" w:rsidRDefault="00EC4BFB" w:rsidP="00EC4BFB">
            <w:pPr>
              <w:pStyle w:val="TableParagraph"/>
              <w:jc w:val="center"/>
              <w:rPr>
                <w:rFonts w:ascii="Times New Roman" w:hAnsi="Times New Roman" w:cs="Times New Roman"/>
                <w:b/>
              </w:rPr>
            </w:pPr>
            <w:r w:rsidRPr="00E960BC">
              <w:rPr>
                <w:rFonts w:ascii="Times New Roman" w:hAnsi="Times New Roman" w:cs="Times New Roman"/>
                <w:bCs/>
              </w:rPr>
              <w:t>N/A</w:t>
            </w:r>
          </w:p>
        </w:tc>
        <w:tc>
          <w:tcPr>
            <w:tcW w:w="1560" w:type="dxa"/>
          </w:tcPr>
          <w:p w14:paraId="37FB41D3" w14:textId="5A54348D" w:rsidR="00EC4BFB" w:rsidRPr="000C786E" w:rsidRDefault="00EC4BFB" w:rsidP="00EC4BFB">
            <w:pPr>
              <w:pStyle w:val="TableParagraph"/>
              <w:jc w:val="center"/>
              <w:rPr>
                <w:rFonts w:ascii="Times New Roman" w:hAnsi="Times New Roman" w:cs="Times New Roman"/>
                <w:b/>
              </w:rPr>
            </w:pPr>
            <w:r w:rsidRPr="00E960BC">
              <w:rPr>
                <w:rFonts w:ascii="Times New Roman" w:hAnsi="Times New Roman" w:cs="Times New Roman"/>
                <w:bCs/>
              </w:rPr>
              <w:t>N/A</w:t>
            </w:r>
          </w:p>
        </w:tc>
        <w:tc>
          <w:tcPr>
            <w:tcW w:w="1560" w:type="dxa"/>
          </w:tcPr>
          <w:p w14:paraId="3D191D6F" w14:textId="665221A7" w:rsidR="00EC4BFB" w:rsidRPr="000C786E" w:rsidRDefault="00EC4BFB" w:rsidP="00EC4BFB">
            <w:pPr>
              <w:pStyle w:val="TableParagraph"/>
              <w:jc w:val="center"/>
              <w:rPr>
                <w:rFonts w:ascii="Times New Roman" w:hAnsi="Times New Roman" w:cs="Times New Roman"/>
                <w:b/>
              </w:rPr>
            </w:pPr>
            <w:r>
              <w:rPr>
                <w:rFonts w:ascii="Times New Roman" w:hAnsi="Times New Roman" w:cs="Times New Roman"/>
              </w:rPr>
              <w:t>N/A</w:t>
            </w:r>
          </w:p>
        </w:tc>
      </w:tr>
    </w:tbl>
    <w:p w14:paraId="7B8E4B36" w14:textId="77777777" w:rsidR="006D0853" w:rsidRDefault="006D0853" w:rsidP="006D0853">
      <w:pPr>
        <w:rPr>
          <w:rFonts w:ascii="Times New Roman" w:hAnsi="Times New Roman" w:cs="Times New Roman"/>
          <w:color w:val="000000"/>
          <w:shd w:val="clear" w:color="auto" w:fill="FFFFF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6D0853" w14:paraId="22B70D13" w14:textId="77777777" w:rsidTr="009F5F43">
        <w:trPr>
          <w:trHeight w:val="493"/>
        </w:trPr>
        <w:tc>
          <w:tcPr>
            <w:tcW w:w="1526" w:type="dxa"/>
          </w:tcPr>
          <w:p w14:paraId="1CE84C8F" w14:textId="77777777" w:rsidR="006D0853" w:rsidRPr="000C786E" w:rsidRDefault="006D0853" w:rsidP="009F5F43">
            <w:pPr>
              <w:pStyle w:val="TableParagraph"/>
              <w:rPr>
                <w:rFonts w:ascii="Times New Roman" w:hAnsi="Times New Roman" w:cs="Times New Roman"/>
              </w:rPr>
            </w:pPr>
          </w:p>
        </w:tc>
        <w:tc>
          <w:tcPr>
            <w:tcW w:w="2726" w:type="dxa"/>
          </w:tcPr>
          <w:p w14:paraId="16CDB9D5" w14:textId="77777777" w:rsidR="006D0853" w:rsidRPr="000C786E" w:rsidRDefault="006D0853" w:rsidP="009F5F43">
            <w:pPr>
              <w:pStyle w:val="TableParagraph"/>
              <w:spacing w:before="102"/>
              <w:ind w:left="850"/>
              <w:rPr>
                <w:rFonts w:ascii="Times New Roman" w:hAnsi="Times New Roman" w:cs="Times New Roman"/>
                <w:b/>
              </w:rPr>
            </w:pPr>
            <w:r w:rsidRPr="000C786E">
              <w:rPr>
                <w:rFonts w:ascii="Times New Roman" w:hAnsi="Times New Roman" w:cs="Times New Roman"/>
                <w:b/>
              </w:rPr>
              <w:t>Weekdays</w:t>
            </w:r>
          </w:p>
        </w:tc>
        <w:tc>
          <w:tcPr>
            <w:tcW w:w="2548" w:type="dxa"/>
          </w:tcPr>
          <w:p w14:paraId="6D5ED67A" w14:textId="77777777" w:rsidR="006D0853" w:rsidRPr="000C786E" w:rsidRDefault="006D0853" w:rsidP="009F5F43">
            <w:pPr>
              <w:pStyle w:val="TableParagraph"/>
              <w:spacing w:before="102"/>
              <w:ind w:left="837"/>
              <w:rPr>
                <w:rFonts w:ascii="Times New Roman" w:hAnsi="Times New Roman" w:cs="Times New Roman"/>
                <w:b/>
              </w:rPr>
            </w:pPr>
            <w:r w:rsidRPr="000C786E">
              <w:rPr>
                <w:rFonts w:ascii="Times New Roman" w:hAnsi="Times New Roman" w:cs="Times New Roman"/>
                <w:b/>
              </w:rPr>
              <w:t>Saturday</w:t>
            </w:r>
          </w:p>
        </w:tc>
        <w:tc>
          <w:tcPr>
            <w:tcW w:w="2548" w:type="dxa"/>
          </w:tcPr>
          <w:p w14:paraId="6A56E5B4" w14:textId="77777777" w:rsidR="006D0853" w:rsidRPr="000C786E" w:rsidRDefault="006D0853" w:rsidP="009F5F43">
            <w:pPr>
              <w:pStyle w:val="TableParagraph"/>
              <w:spacing w:before="102"/>
              <w:ind w:left="893" w:right="872"/>
              <w:jc w:val="center"/>
              <w:rPr>
                <w:rFonts w:ascii="Times New Roman" w:hAnsi="Times New Roman" w:cs="Times New Roman"/>
                <w:b/>
              </w:rPr>
            </w:pPr>
            <w:r w:rsidRPr="000C786E">
              <w:rPr>
                <w:rFonts w:ascii="Times New Roman" w:hAnsi="Times New Roman" w:cs="Times New Roman"/>
                <w:b/>
              </w:rPr>
              <w:t>Sunday</w:t>
            </w:r>
          </w:p>
        </w:tc>
      </w:tr>
      <w:tr w:rsidR="006D0853" w:rsidRPr="00E45B85" w14:paraId="22230A96" w14:textId="77777777" w:rsidTr="009F5F43">
        <w:trPr>
          <w:trHeight w:val="493"/>
        </w:trPr>
        <w:tc>
          <w:tcPr>
            <w:tcW w:w="1526" w:type="dxa"/>
          </w:tcPr>
          <w:p w14:paraId="637D4DD8" w14:textId="77777777" w:rsidR="006D0853" w:rsidRPr="000C786E" w:rsidRDefault="006D0853" w:rsidP="009F5F43">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2726" w:type="dxa"/>
          </w:tcPr>
          <w:p w14:paraId="59203D4C" w14:textId="2DF68F04" w:rsidR="006D0853" w:rsidRPr="000C786E" w:rsidRDefault="00EC4BFB" w:rsidP="009F5F43">
            <w:pPr>
              <w:jc w:val="center"/>
              <w:rPr>
                <w:rFonts w:ascii="Times New Roman" w:eastAsia="Times New Roman" w:hAnsi="Times New Roman" w:cs="Times New Roman"/>
              </w:rPr>
            </w:pPr>
            <w:r>
              <w:rPr>
                <w:rFonts w:ascii="Times New Roman" w:hAnsi="Times New Roman" w:cs="Times New Roman"/>
              </w:rPr>
              <w:t xml:space="preserve">3 </w:t>
            </w:r>
            <w:r w:rsidR="006D0853">
              <w:rPr>
                <w:rFonts w:ascii="Times New Roman" w:hAnsi="Times New Roman" w:cs="Times New Roman"/>
              </w:rPr>
              <w:t xml:space="preserve">AM to </w:t>
            </w:r>
            <w:r>
              <w:rPr>
                <w:rFonts w:ascii="Times New Roman" w:hAnsi="Times New Roman" w:cs="Times New Roman"/>
              </w:rPr>
              <w:t>2 A</w:t>
            </w:r>
            <w:r w:rsidR="006D0853">
              <w:rPr>
                <w:rFonts w:ascii="Times New Roman" w:hAnsi="Times New Roman" w:cs="Times New Roman"/>
              </w:rPr>
              <w:t>M</w:t>
            </w:r>
          </w:p>
        </w:tc>
        <w:tc>
          <w:tcPr>
            <w:tcW w:w="2548" w:type="dxa"/>
          </w:tcPr>
          <w:p w14:paraId="44DC60AE" w14:textId="1565773E" w:rsidR="006D0853" w:rsidRPr="000C786E" w:rsidRDefault="00EC4BFB" w:rsidP="009F5F43">
            <w:pPr>
              <w:pStyle w:val="TableParagraph"/>
              <w:jc w:val="center"/>
              <w:rPr>
                <w:rFonts w:ascii="Times New Roman" w:hAnsi="Times New Roman" w:cs="Times New Roman"/>
              </w:rPr>
            </w:pPr>
            <w:r>
              <w:rPr>
                <w:rFonts w:ascii="Times New Roman" w:hAnsi="Times New Roman" w:cs="Times New Roman"/>
              </w:rPr>
              <w:t>3</w:t>
            </w:r>
            <w:r w:rsidR="006D0853">
              <w:rPr>
                <w:rFonts w:ascii="Times New Roman" w:hAnsi="Times New Roman" w:cs="Times New Roman"/>
              </w:rPr>
              <w:t xml:space="preserve"> AM to </w:t>
            </w:r>
            <w:r>
              <w:rPr>
                <w:rFonts w:ascii="Times New Roman" w:hAnsi="Times New Roman" w:cs="Times New Roman"/>
              </w:rPr>
              <w:t>2 A</w:t>
            </w:r>
            <w:r w:rsidR="006D0853">
              <w:rPr>
                <w:rFonts w:ascii="Times New Roman" w:hAnsi="Times New Roman" w:cs="Times New Roman"/>
              </w:rPr>
              <w:t>M</w:t>
            </w:r>
          </w:p>
        </w:tc>
        <w:tc>
          <w:tcPr>
            <w:tcW w:w="2548" w:type="dxa"/>
          </w:tcPr>
          <w:p w14:paraId="5575C568" w14:textId="75D8919F" w:rsidR="006D0853" w:rsidRPr="000C786E" w:rsidRDefault="00EC4BFB" w:rsidP="009F5F43">
            <w:pPr>
              <w:pStyle w:val="TableParagraph"/>
              <w:jc w:val="center"/>
              <w:rPr>
                <w:rFonts w:ascii="Times New Roman" w:hAnsi="Times New Roman" w:cs="Times New Roman"/>
              </w:rPr>
            </w:pPr>
            <w:r>
              <w:rPr>
                <w:rFonts w:ascii="Times New Roman" w:hAnsi="Times New Roman" w:cs="Times New Roman"/>
              </w:rPr>
              <w:t>3</w:t>
            </w:r>
            <w:r w:rsidR="006D0853">
              <w:rPr>
                <w:rFonts w:ascii="Times New Roman" w:hAnsi="Times New Roman" w:cs="Times New Roman"/>
              </w:rPr>
              <w:t xml:space="preserve"> AM to </w:t>
            </w:r>
            <w:r>
              <w:rPr>
                <w:rFonts w:ascii="Times New Roman" w:hAnsi="Times New Roman" w:cs="Times New Roman"/>
              </w:rPr>
              <w:t>2 A</w:t>
            </w:r>
            <w:r w:rsidR="006D0853">
              <w:rPr>
                <w:rFonts w:ascii="Times New Roman" w:hAnsi="Times New Roman" w:cs="Times New Roman"/>
              </w:rPr>
              <w:t>M</w:t>
            </w:r>
          </w:p>
        </w:tc>
      </w:tr>
      <w:tr w:rsidR="00EC4BFB" w:rsidRPr="00E45B85" w14:paraId="146B0EC3" w14:textId="77777777" w:rsidTr="009F5F43">
        <w:trPr>
          <w:trHeight w:val="498"/>
        </w:trPr>
        <w:tc>
          <w:tcPr>
            <w:tcW w:w="1526" w:type="dxa"/>
          </w:tcPr>
          <w:p w14:paraId="3559F43C" w14:textId="77777777" w:rsidR="00EC4BFB" w:rsidRPr="000C786E" w:rsidRDefault="00EC4BFB" w:rsidP="00EC4BFB">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2726" w:type="dxa"/>
          </w:tcPr>
          <w:p w14:paraId="56FB702C" w14:textId="7390A867" w:rsidR="00EC4BFB" w:rsidRPr="000C786E" w:rsidRDefault="00EC4BFB" w:rsidP="00EC4BFB">
            <w:pPr>
              <w:pStyle w:val="TableParagraph"/>
              <w:jc w:val="center"/>
              <w:rPr>
                <w:rFonts w:ascii="Times New Roman" w:hAnsi="Times New Roman" w:cs="Times New Roman"/>
                <w:bCs/>
              </w:rPr>
            </w:pPr>
            <w:r>
              <w:rPr>
                <w:rFonts w:ascii="Times New Roman" w:hAnsi="Times New Roman" w:cs="Times New Roman"/>
              </w:rPr>
              <w:t>N/A</w:t>
            </w:r>
          </w:p>
        </w:tc>
        <w:tc>
          <w:tcPr>
            <w:tcW w:w="2548" w:type="dxa"/>
          </w:tcPr>
          <w:p w14:paraId="070B21AD" w14:textId="46BD0422" w:rsidR="00EC4BFB" w:rsidRPr="000C786E" w:rsidRDefault="00EC4BFB" w:rsidP="00EC4BFB">
            <w:pPr>
              <w:pStyle w:val="TableParagraph"/>
              <w:jc w:val="center"/>
              <w:rPr>
                <w:rFonts w:ascii="Times New Roman" w:hAnsi="Times New Roman" w:cs="Times New Roman"/>
                <w:bCs/>
              </w:rPr>
            </w:pPr>
            <w:r w:rsidRPr="00E960BC">
              <w:rPr>
                <w:rFonts w:ascii="Times New Roman" w:hAnsi="Times New Roman" w:cs="Times New Roman"/>
                <w:bCs/>
              </w:rPr>
              <w:t>N/A</w:t>
            </w:r>
          </w:p>
        </w:tc>
        <w:tc>
          <w:tcPr>
            <w:tcW w:w="2548" w:type="dxa"/>
          </w:tcPr>
          <w:p w14:paraId="5117AD95" w14:textId="75A67530" w:rsidR="00EC4BFB" w:rsidRPr="000C786E" w:rsidRDefault="00EC4BFB" w:rsidP="00EC4BFB">
            <w:pPr>
              <w:pStyle w:val="TableParagraph"/>
              <w:jc w:val="center"/>
              <w:rPr>
                <w:rFonts w:ascii="Times New Roman" w:hAnsi="Times New Roman" w:cs="Times New Roman"/>
                <w:bCs/>
              </w:rPr>
            </w:pPr>
            <w:r w:rsidRPr="00E960BC">
              <w:rPr>
                <w:rFonts w:ascii="Times New Roman" w:hAnsi="Times New Roman" w:cs="Times New Roman"/>
                <w:bCs/>
              </w:rPr>
              <w:t>N/A</w:t>
            </w:r>
          </w:p>
        </w:tc>
      </w:tr>
    </w:tbl>
    <w:p w14:paraId="6D2647D2" w14:textId="77777777" w:rsidR="006D0853" w:rsidRPr="001545CE" w:rsidRDefault="006D0853" w:rsidP="322DFFC4">
      <w:pPr>
        <w:rPr>
          <w:rFonts w:ascii="Times New Roman" w:eastAsia="Calibri" w:hAnsi="Times New Roman" w:cs="Times New Roman"/>
        </w:rPr>
      </w:pPr>
    </w:p>
    <w:p w14:paraId="020BE33D" w14:textId="7AFBBDF3" w:rsidR="003D6BAE" w:rsidRPr="001545CE" w:rsidRDefault="00396CB6">
      <w:pPr>
        <w:rPr>
          <w:rFonts w:ascii="Times New Roman" w:hAnsi="Times New Roman" w:cs="Times New Roman"/>
        </w:rPr>
      </w:pPr>
      <w:r w:rsidRPr="00396CB6">
        <w:rPr>
          <w:rFonts w:ascii="Times New Roman" w:eastAsia="Calibri" w:hAnsi="Times New Roman" w:cs="Times New Roman"/>
          <w:b/>
          <w:bCs/>
          <w:i/>
          <w:iCs/>
          <w:noProof/>
        </w:rPr>
        <w:drawing>
          <wp:inline distT="0" distB="0" distL="0" distR="0" wp14:anchorId="11B5CAA3" wp14:editId="062B9640">
            <wp:extent cx="5458587" cy="8002117"/>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8587" cy="8002117"/>
                    </a:xfrm>
                    <a:prstGeom prst="rect">
                      <a:avLst/>
                    </a:prstGeom>
                  </pic:spPr>
                </pic:pic>
              </a:graphicData>
            </a:graphic>
          </wp:inline>
        </w:drawing>
      </w:r>
      <w:r w:rsidR="003D6BAE" w:rsidRPr="001545CE">
        <w:rPr>
          <w:rFonts w:ascii="Times New Roman" w:hAnsi="Times New Roman" w:cs="Times New Roman"/>
        </w:rPr>
        <w:br w:type="page"/>
      </w:r>
    </w:p>
    <w:p w14:paraId="5D9355DA" w14:textId="59CBFF3E" w:rsidR="003D6BAE" w:rsidRPr="001545CE" w:rsidRDefault="003D6BAE" w:rsidP="003D6BAE">
      <w:pPr>
        <w:rPr>
          <w:rFonts w:ascii="Times New Roman" w:hAnsi="Times New Roman" w:cs="Times New Roman"/>
        </w:rPr>
      </w:pPr>
      <w:r w:rsidRPr="001545CE">
        <w:rPr>
          <w:rFonts w:ascii="Times New Roman" w:hAnsi="Times New Roman" w:cs="Times New Roman"/>
        </w:rPr>
        <w:t>Route: 184 (new)</w:t>
      </w:r>
    </w:p>
    <w:p w14:paraId="7851868D" w14:textId="77777777" w:rsidR="003D6BAE" w:rsidRPr="001545CE" w:rsidRDefault="003D6BAE" w:rsidP="003D6BAE">
      <w:pPr>
        <w:rPr>
          <w:rFonts w:ascii="Times New Roman" w:hAnsi="Times New Roman" w:cs="Times New Roman"/>
        </w:rPr>
      </w:pPr>
      <w:r w:rsidRPr="001545CE">
        <w:rPr>
          <w:rFonts w:ascii="Times New Roman" w:hAnsi="Times New Roman" w:cs="Times New Roman"/>
        </w:rPr>
        <w:t xml:space="preserve">OBJECTIVES: </w:t>
      </w:r>
    </w:p>
    <w:p w14:paraId="348C58EB" w14:textId="00BF8B0F" w:rsidR="00D55C91" w:rsidRPr="001545CE" w:rsidRDefault="003D6BAE">
      <w:pPr>
        <w:ind w:left="720"/>
        <w:rPr>
          <w:rStyle w:val="eop"/>
          <w:rFonts w:ascii="Times New Roman" w:hAnsi="Times New Roman" w:cs="Times New Roman"/>
          <w:color w:val="000000"/>
          <w:shd w:val="clear" w:color="auto" w:fill="FFFFFF"/>
        </w:rPr>
      </w:pPr>
      <w:r w:rsidRPr="001545CE">
        <w:rPr>
          <w:rFonts w:ascii="Times New Roman" w:hAnsi="Times New Roman" w:cs="Times New Roman"/>
        </w:rPr>
        <w:t>Restructure</w:t>
      </w:r>
      <w:r w:rsidR="00E36B50">
        <w:rPr>
          <w:rFonts w:ascii="Times New Roman" w:hAnsi="Times New Roman" w:cs="Times New Roman"/>
        </w:rPr>
        <w:t xml:space="preserve"> local</w:t>
      </w:r>
      <w:r w:rsidRPr="001545CE">
        <w:rPr>
          <w:rFonts w:ascii="Times New Roman" w:hAnsi="Times New Roman" w:cs="Times New Roman"/>
        </w:rPr>
        <w:t xml:space="preserve"> service in Auburn </w:t>
      </w:r>
      <w:r w:rsidR="00C92455">
        <w:rPr>
          <w:rFonts w:ascii="Times New Roman" w:hAnsi="Times New Roman" w:cs="Times New Roman"/>
        </w:rPr>
        <w:t>to pr</w:t>
      </w:r>
      <w:r w:rsidR="00D66BFE">
        <w:rPr>
          <w:rFonts w:ascii="Times New Roman" w:hAnsi="Times New Roman" w:cs="Times New Roman"/>
        </w:rPr>
        <w:t>ovide better north-south connections between South Auburn and Auburn Station,</w:t>
      </w:r>
      <w:r w:rsidR="00374913">
        <w:rPr>
          <w:rFonts w:ascii="Times New Roman" w:hAnsi="Times New Roman" w:cs="Times New Roman"/>
        </w:rPr>
        <w:t xml:space="preserve"> providing trips better timed to Sound service</w:t>
      </w:r>
      <w:r w:rsidR="00D66BFE">
        <w:rPr>
          <w:rFonts w:ascii="Times New Roman" w:hAnsi="Times New Roman" w:cs="Times New Roman"/>
        </w:rPr>
        <w:t xml:space="preserve"> to</w:t>
      </w:r>
      <w:r w:rsidR="00C92455">
        <w:rPr>
          <w:rFonts w:ascii="Times New Roman" w:hAnsi="Times New Roman" w:cs="Times New Roman"/>
        </w:rPr>
        <w:t xml:space="preserve"> allow </w:t>
      </w:r>
      <w:r w:rsidRPr="001545CE">
        <w:rPr>
          <w:rStyle w:val="normaltextrun"/>
          <w:rFonts w:ascii="Times New Roman" w:hAnsi="Times New Roman" w:cs="Times New Roman"/>
          <w:color w:val="000000"/>
          <w:shd w:val="clear" w:color="auto" w:fill="FFFFFF"/>
        </w:rPr>
        <w:t>for simplified design and improved efficiency in accordance with the Strategic Plan for Public Transportation, 2011 – 2021, and King County Metro Service Guidelines. </w:t>
      </w:r>
      <w:r w:rsidRPr="001545CE">
        <w:rPr>
          <w:rStyle w:val="eop"/>
          <w:rFonts w:ascii="Times New Roman" w:hAnsi="Times New Roman" w:cs="Times New Roman"/>
          <w:color w:val="000000"/>
          <w:shd w:val="clear" w:color="auto" w:fill="FFFFFF"/>
        </w:rPr>
        <w:t> </w:t>
      </w:r>
    </w:p>
    <w:p w14:paraId="2728D37D" w14:textId="77777777" w:rsidR="003D6BAE" w:rsidRPr="001545CE" w:rsidRDefault="003D6BAE" w:rsidP="003D6BAE">
      <w:pPr>
        <w:pStyle w:val="paragraph"/>
        <w:numPr>
          <w:ilvl w:val="0"/>
          <w:numId w:val="8"/>
        </w:numPr>
        <w:spacing w:before="0" w:beforeAutospacing="0" w:after="0" w:afterAutospacing="0"/>
        <w:textAlignment w:val="baseline"/>
        <w:rPr>
          <w:sz w:val="22"/>
          <w:szCs w:val="22"/>
        </w:rPr>
      </w:pPr>
      <w:r w:rsidRPr="001545CE">
        <w:rPr>
          <w:rStyle w:val="normaltextrun"/>
          <w:i/>
          <w:iCs/>
          <w:sz w:val="22"/>
          <w:szCs w:val="22"/>
        </w:rPr>
        <w:t>Strategic Plan Strategy</w:t>
      </w:r>
      <w:r w:rsidRPr="001545CE">
        <w:rPr>
          <w:rStyle w:val="normaltextrun"/>
          <w:color w:val="000000"/>
          <w:sz w:val="22"/>
          <w:szCs w:val="22"/>
        </w:rPr>
        <w:t> </w:t>
      </w:r>
      <w:r w:rsidRPr="001545CE">
        <w:rPr>
          <w:rStyle w:val="normaltextrun"/>
          <w:i/>
          <w:iCs/>
          <w:color w:val="000000"/>
          <w:sz w:val="22"/>
          <w:szCs w:val="22"/>
        </w:rPr>
        <w:t>2.1.1</w:t>
      </w:r>
      <w:r w:rsidRPr="001545CE">
        <w:rPr>
          <w:rStyle w:val="normaltextrun"/>
          <w:color w:val="000000"/>
          <w:sz w:val="22"/>
          <w:szCs w:val="22"/>
        </w:rPr>
        <w:t>: Design and offer a variety of public transportation products and services appropriate to different markets and mobility needs. </w:t>
      </w:r>
      <w:r w:rsidRPr="001545CE">
        <w:rPr>
          <w:rStyle w:val="normaltextrun"/>
          <w:sz w:val="22"/>
          <w:szCs w:val="22"/>
        </w:rPr>
        <w:t> </w:t>
      </w:r>
      <w:r w:rsidRPr="001545CE">
        <w:rPr>
          <w:rStyle w:val="eop"/>
          <w:sz w:val="22"/>
          <w:szCs w:val="22"/>
        </w:rPr>
        <w:t> </w:t>
      </w:r>
    </w:p>
    <w:p w14:paraId="644639C6" w14:textId="77777777" w:rsidR="003D6BAE" w:rsidRPr="001545CE" w:rsidRDefault="003D6BAE" w:rsidP="003D6BAE">
      <w:pPr>
        <w:pStyle w:val="paragraph"/>
        <w:numPr>
          <w:ilvl w:val="0"/>
          <w:numId w:val="8"/>
        </w:numPr>
        <w:spacing w:before="0" w:beforeAutospacing="0" w:after="0" w:afterAutospacing="0"/>
        <w:textAlignment w:val="baseline"/>
        <w:rPr>
          <w:sz w:val="22"/>
          <w:szCs w:val="22"/>
        </w:rPr>
      </w:pPr>
      <w:r w:rsidRPr="001545CE">
        <w:rPr>
          <w:rStyle w:val="normaltextrun"/>
          <w:i/>
          <w:iCs/>
          <w:sz w:val="22"/>
          <w:szCs w:val="22"/>
        </w:rPr>
        <w:t>Strategic Plan Strategy</w:t>
      </w:r>
      <w:r w:rsidRPr="001545CE">
        <w:rPr>
          <w:rStyle w:val="normaltextrun"/>
          <w:color w:val="000000"/>
          <w:sz w:val="22"/>
          <w:szCs w:val="22"/>
        </w:rPr>
        <w:t> </w:t>
      </w:r>
      <w:r w:rsidRPr="001545CE">
        <w:rPr>
          <w:rStyle w:val="normaltextrun"/>
          <w:i/>
          <w:iCs/>
          <w:color w:val="000000"/>
          <w:sz w:val="22"/>
          <w:szCs w:val="22"/>
        </w:rPr>
        <w:t>2.1.2</w:t>
      </w:r>
      <w:r w:rsidRPr="001545CE">
        <w:rPr>
          <w:rStyle w:val="normaltextrun"/>
          <w:color w:val="000000"/>
          <w:sz w:val="22"/>
          <w:szCs w:val="22"/>
        </w:rPr>
        <w:t>: Provide travel opportunities and supporting amenities for historically disadvantaged populations, such as low-income people, students, youth, seniors, people of color, people with disabilities, and others with limited transportation options. </w:t>
      </w:r>
      <w:r w:rsidRPr="001545CE">
        <w:rPr>
          <w:rStyle w:val="normaltextrun"/>
          <w:sz w:val="22"/>
          <w:szCs w:val="22"/>
        </w:rPr>
        <w:t> </w:t>
      </w:r>
      <w:r w:rsidRPr="001545CE">
        <w:rPr>
          <w:rStyle w:val="eop"/>
          <w:sz w:val="22"/>
          <w:szCs w:val="22"/>
        </w:rPr>
        <w:t> </w:t>
      </w:r>
    </w:p>
    <w:p w14:paraId="75235930" w14:textId="77777777" w:rsidR="003D6BAE" w:rsidRPr="001545CE" w:rsidRDefault="003D6BAE" w:rsidP="003D6BAE">
      <w:pPr>
        <w:pStyle w:val="paragraph"/>
        <w:numPr>
          <w:ilvl w:val="0"/>
          <w:numId w:val="8"/>
        </w:numPr>
        <w:spacing w:before="0" w:beforeAutospacing="0" w:after="0" w:afterAutospacing="0"/>
        <w:textAlignment w:val="baseline"/>
        <w:rPr>
          <w:sz w:val="22"/>
          <w:szCs w:val="22"/>
        </w:rPr>
      </w:pPr>
      <w:r w:rsidRPr="001545CE">
        <w:rPr>
          <w:rStyle w:val="normaltextrun"/>
          <w:i/>
          <w:iCs/>
          <w:sz w:val="22"/>
          <w:szCs w:val="22"/>
        </w:rPr>
        <w:t>Strategic Plan Strategy</w:t>
      </w:r>
      <w:r w:rsidRPr="001545CE">
        <w:rPr>
          <w:rStyle w:val="normaltextrun"/>
          <w:color w:val="000000"/>
          <w:sz w:val="22"/>
          <w:szCs w:val="22"/>
        </w:rPr>
        <w:t> </w:t>
      </w:r>
      <w:r w:rsidRPr="001545CE">
        <w:rPr>
          <w:rStyle w:val="normaltextrun"/>
          <w:i/>
          <w:iCs/>
          <w:color w:val="000000"/>
          <w:sz w:val="22"/>
          <w:szCs w:val="22"/>
        </w:rPr>
        <w:t>2.1.3</w:t>
      </w:r>
      <w:r w:rsidRPr="001545CE">
        <w:rPr>
          <w:rStyle w:val="normaltextrun"/>
          <w:color w:val="000000"/>
          <w:sz w:val="22"/>
          <w:szCs w:val="22"/>
        </w:rPr>
        <w:t>: Provide products and services that are designed to provide geographic value in all parts of King County. </w:t>
      </w:r>
      <w:r w:rsidRPr="001545CE">
        <w:rPr>
          <w:rStyle w:val="normaltextrun"/>
          <w:sz w:val="22"/>
          <w:szCs w:val="22"/>
        </w:rPr>
        <w:t> </w:t>
      </w:r>
      <w:r w:rsidRPr="001545CE">
        <w:rPr>
          <w:rStyle w:val="eop"/>
          <w:sz w:val="22"/>
          <w:szCs w:val="22"/>
        </w:rPr>
        <w:t> </w:t>
      </w:r>
    </w:p>
    <w:p w14:paraId="682174BB" w14:textId="77777777" w:rsidR="003D6BAE" w:rsidRPr="001545CE" w:rsidRDefault="003D6BAE" w:rsidP="003D6BAE">
      <w:pPr>
        <w:pStyle w:val="paragraph"/>
        <w:numPr>
          <w:ilvl w:val="0"/>
          <w:numId w:val="8"/>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3.3.1</w:t>
      </w:r>
      <w:r w:rsidRPr="001545CE">
        <w:rPr>
          <w:rStyle w:val="normaltextrun"/>
          <w:color w:val="000000"/>
          <w:sz w:val="22"/>
          <w:szCs w:val="22"/>
          <w:shd w:val="clear" w:color="auto" w:fill="FFFFFF"/>
        </w:rPr>
        <w:t>: Encourage land uses, policies, and practices that promote transit-oriented development and lead to communities that have good access to transit and that transit can serve efficiently and effectively. </w:t>
      </w:r>
      <w:r w:rsidRPr="001545CE">
        <w:rPr>
          <w:rStyle w:val="eop"/>
          <w:sz w:val="22"/>
          <w:szCs w:val="22"/>
        </w:rPr>
        <w:t> </w:t>
      </w:r>
    </w:p>
    <w:p w14:paraId="66881228" w14:textId="77777777" w:rsidR="003D6BAE" w:rsidRPr="001545CE" w:rsidRDefault="003D6BAE" w:rsidP="003D6BAE">
      <w:pPr>
        <w:pStyle w:val="paragraph"/>
        <w:numPr>
          <w:ilvl w:val="0"/>
          <w:numId w:val="8"/>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3.4.1</w:t>
      </w:r>
      <w:r w:rsidRPr="001545CE">
        <w:rPr>
          <w:rStyle w:val="normaltextrun"/>
          <w:color w:val="000000"/>
          <w:sz w:val="22"/>
          <w:szCs w:val="22"/>
          <w:shd w:val="clear" w:color="auto" w:fill="FFFFFF"/>
        </w:rPr>
        <w:t>: Serve centers and other areas of concentrated activity, consistent with Transportation 2040.  </w:t>
      </w:r>
      <w:r w:rsidRPr="001545CE">
        <w:rPr>
          <w:rStyle w:val="eop"/>
          <w:sz w:val="22"/>
          <w:szCs w:val="22"/>
        </w:rPr>
        <w:t> </w:t>
      </w:r>
    </w:p>
    <w:p w14:paraId="0D2D7BC6" w14:textId="77777777" w:rsidR="003D6BAE" w:rsidRPr="001545CE" w:rsidRDefault="003D6BAE" w:rsidP="003D6BAE">
      <w:pPr>
        <w:pStyle w:val="paragraph"/>
        <w:numPr>
          <w:ilvl w:val="0"/>
          <w:numId w:val="8"/>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5.1.1</w:t>
      </w:r>
      <w:r w:rsidRPr="001545CE">
        <w:rPr>
          <w:rStyle w:val="normaltextrun"/>
          <w:color w:val="000000"/>
          <w:sz w:val="22"/>
          <w:szCs w:val="22"/>
          <w:shd w:val="clear" w:color="auto" w:fill="FFFFFF"/>
        </w:rPr>
        <w:t>: Provide service that is easy to understand and use.  </w:t>
      </w:r>
      <w:r w:rsidRPr="001545CE">
        <w:rPr>
          <w:rStyle w:val="eop"/>
          <w:sz w:val="22"/>
          <w:szCs w:val="22"/>
        </w:rPr>
        <w:t> </w:t>
      </w:r>
    </w:p>
    <w:p w14:paraId="24F21C58" w14:textId="77777777" w:rsidR="003D6BAE" w:rsidRPr="001545CE" w:rsidRDefault="003D6BAE" w:rsidP="003D6BAE">
      <w:pPr>
        <w:pStyle w:val="paragraph"/>
        <w:numPr>
          <w:ilvl w:val="0"/>
          <w:numId w:val="8"/>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6.1.1</w:t>
      </w:r>
      <w:r w:rsidRPr="001545CE">
        <w:rPr>
          <w:rStyle w:val="normaltextrun"/>
          <w:color w:val="000000"/>
          <w:sz w:val="22"/>
          <w:szCs w:val="22"/>
          <w:shd w:val="clear" w:color="auto" w:fill="FFFFFF"/>
        </w:rPr>
        <w:t>: Manage the transit system through service guidelines and performance measures. </w:t>
      </w:r>
      <w:r w:rsidRPr="001545CE">
        <w:rPr>
          <w:rStyle w:val="eop"/>
          <w:sz w:val="22"/>
          <w:szCs w:val="22"/>
        </w:rPr>
        <w:t> </w:t>
      </w:r>
    </w:p>
    <w:p w14:paraId="77362565" w14:textId="77777777" w:rsidR="003D6BAE" w:rsidRPr="001545CE" w:rsidRDefault="003D6BAE" w:rsidP="003D6BAE">
      <w:pPr>
        <w:pStyle w:val="paragraph"/>
        <w:numPr>
          <w:ilvl w:val="1"/>
          <w:numId w:val="8"/>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w:t>
      </w:r>
      <w:r w:rsidRPr="001545CE">
        <w:rPr>
          <w:rStyle w:val="normaltextrun"/>
          <w:color w:val="000000"/>
          <w:sz w:val="22"/>
          <w:szCs w:val="22"/>
        </w:rPr>
        <w:t>Routes should be designed in the context of the entire transportation system. </w:t>
      </w:r>
      <w:r w:rsidRPr="001545CE">
        <w:rPr>
          <w:rStyle w:val="normaltextrun"/>
          <w:sz w:val="22"/>
          <w:szCs w:val="22"/>
        </w:rPr>
        <w:t> </w:t>
      </w:r>
      <w:r w:rsidRPr="001545CE">
        <w:rPr>
          <w:rStyle w:val="eop"/>
          <w:sz w:val="22"/>
          <w:szCs w:val="22"/>
        </w:rPr>
        <w:t> </w:t>
      </w:r>
    </w:p>
    <w:p w14:paraId="73459431" w14:textId="77777777" w:rsidR="003D6BAE" w:rsidRPr="001545CE" w:rsidRDefault="003D6BAE" w:rsidP="003D6BAE">
      <w:pPr>
        <w:pStyle w:val="paragraph"/>
        <w:numPr>
          <w:ilvl w:val="1"/>
          <w:numId w:val="8"/>
        </w:numPr>
        <w:spacing w:before="0" w:beforeAutospacing="0" w:after="0" w:afterAutospacing="0"/>
        <w:textAlignment w:val="baseline"/>
        <w:rPr>
          <w:sz w:val="22"/>
          <w:szCs w:val="22"/>
        </w:rPr>
      </w:pPr>
      <w:bookmarkStart w:id="1" w:name="_Hlk28855088"/>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w:t>
      </w:r>
      <w:bookmarkEnd w:id="1"/>
      <w:r w:rsidRPr="001545CE">
        <w:rPr>
          <w:rStyle w:val="normaltextrun"/>
          <w:color w:val="000000"/>
          <w:sz w:val="22"/>
          <w:szCs w:val="22"/>
        </w:rPr>
        <w:t>When designing a network of services, Metro should consider locations where transfer opportunities could be provided for the convenience of customers and to improve the efficiency of the transit network. </w:t>
      </w:r>
      <w:r w:rsidRPr="001545CE">
        <w:rPr>
          <w:rStyle w:val="normaltextrun"/>
          <w:sz w:val="22"/>
          <w:szCs w:val="22"/>
        </w:rPr>
        <w:t> </w:t>
      </w:r>
      <w:r w:rsidRPr="001545CE">
        <w:rPr>
          <w:rStyle w:val="eop"/>
          <w:sz w:val="22"/>
          <w:szCs w:val="22"/>
        </w:rPr>
        <w:t> </w:t>
      </w:r>
    </w:p>
    <w:p w14:paraId="4F53096C" w14:textId="77777777" w:rsidR="003D6BAE" w:rsidRPr="001545CE" w:rsidRDefault="003D6BAE" w:rsidP="003D6BAE">
      <w:pPr>
        <w:pStyle w:val="paragraph"/>
        <w:numPr>
          <w:ilvl w:val="1"/>
          <w:numId w:val="8"/>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Routes are more efficient when designed to serve multiple purposes and destinations rather than specialized travel demands.  </w:t>
      </w:r>
      <w:r w:rsidRPr="001545CE">
        <w:rPr>
          <w:rStyle w:val="eop"/>
          <w:sz w:val="22"/>
          <w:szCs w:val="22"/>
        </w:rPr>
        <w:t> </w:t>
      </w:r>
    </w:p>
    <w:p w14:paraId="3F9D442F" w14:textId="77777777" w:rsidR="003D6BAE" w:rsidRPr="001545CE" w:rsidRDefault="003D6BAE" w:rsidP="003D6BAE">
      <w:pPr>
        <w:pStyle w:val="paragraph"/>
        <w:numPr>
          <w:ilvl w:val="1"/>
          <w:numId w:val="8"/>
        </w:numPr>
        <w:spacing w:before="0" w:beforeAutospacing="0" w:after="0" w:afterAutospacing="0"/>
        <w:textAlignment w:val="baseline"/>
        <w:rPr>
          <w:rStyle w:val="eop"/>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w:t>
      </w:r>
      <w:r w:rsidRPr="001545CE">
        <w:rPr>
          <w:rStyle w:val="normaltextrun"/>
          <w:color w:val="000000"/>
          <w:sz w:val="22"/>
          <w:szCs w:val="22"/>
        </w:rPr>
        <w:t>Routes should have predictable and direct routings, and the frequency and span of service should be appropriate to the market served. </w:t>
      </w:r>
      <w:r w:rsidRPr="001545CE">
        <w:rPr>
          <w:rStyle w:val="normaltextrun"/>
          <w:sz w:val="22"/>
          <w:szCs w:val="22"/>
        </w:rPr>
        <w:t> </w:t>
      </w:r>
      <w:r w:rsidRPr="001545CE">
        <w:rPr>
          <w:rStyle w:val="eop"/>
          <w:sz w:val="22"/>
          <w:szCs w:val="22"/>
        </w:rPr>
        <w:t> </w:t>
      </w:r>
    </w:p>
    <w:p w14:paraId="0F4D91A6" w14:textId="77777777" w:rsidR="003D6BAE" w:rsidRPr="001545CE" w:rsidRDefault="003D6BAE" w:rsidP="003D6BAE">
      <w:pPr>
        <w:pStyle w:val="paragraph"/>
        <w:numPr>
          <w:ilvl w:val="1"/>
          <w:numId w:val="8"/>
        </w:numPr>
        <w:spacing w:before="0" w:beforeAutospacing="0" w:after="0" w:afterAutospacing="0"/>
        <w:textAlignment w:val="baseline"/>
        <w:rPr>
          <w:rStyle w:val="eop"/>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Routes should be designed to avoid competing for the same riders.  </w:t>
      </w:r>
      <w:r w:rsidRPr="001545CE">
        <w:rPr>
          <w:rStyle w:val="eop"/>
          <w:color w:val="000000"/>
          <w:sz w:val="22"/>
          <w:szCs w:val="22"/>
          <w:shd w:val="clear" w:color="auto" w:fill="FFFFFF"/>
        </w:rPr>
        <w:t> </w:t>
      </w:r>
    </w:p>
    <w:p w14:paraId="2DD9473A" w14:textId="77777777" w:rsidR="003D6BAE" w:rsidRPr="001545CE" w:rsidRDefault="003D6BAE" w:rsidP="003D6BAE">
      <w:pPr>
        <w:pStyle w:val="paragraph"/>
        <w:numPr>
          <w:ilvl w:val="1"/>
          <w:numId w:val="8"/>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w:t>
      </w:r>
      <w:r w:rsidRPr="001545CE">
        <w:rPr>
          <w:rStyle w:val="normaltextrun"/>
          <w:color w:val="000000"/>
          <w:sz w:val="22"/>
          <w:szCs w:val="22"/>
        </w:rPr>
        <w:t>As budget allows, routes should be targeted for a minimum service level of at least every 60 minutes. </w:t>
      </w:r>
      <w:r w:rsidRPr="001545CE">
        <w:rPr>
          <w:rStyle w:val="normaltextrun"/>
          <w:sz w:val="22"/>
          <w:szCs w:val="22"/>
        </w:rPr>
        <w:t> </w:t>
      </w:r>
      <w:r w:rsidRPr="001545CE">
        <w:rPr>
          <w:rStyle w:val="eop"/>
          <w:sz w:val="22"/>
          <w:szCs w:val="22"/>
        </w:rPr>
        <w:t> </w:t>
      </w:r>
    </w:p>
    <w:p w14:paraId="038E3F36" w14:textId="77777777" w:rsidR="003D6BAE" w:rsidRPr="001545CE" w:rsidRDefault="003D6BAE" w:rsidP="003D6BAE">
      <w:pPr>
        <w:pStyle w:val="paragraph"/>
        <w:numPr>
          <w:ilvl w:val="1"/>
          <w:numId w:val="8"/>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A bus route should be long enough to provide useful connections for riders and to be more attractive than other travel modes.  </w:t>
      </w:r>
      <w:r w:rsidRPr="001545CE">
        <w:rPr>
          <w:rStyle w:val="eop"/>
          <w:sz w:val="22"/>
          <w:szCs w:val="22"/>
        </w:rPr>
        <w:t> </w:t>
      </w:r>
    </w:p>
    <w:p w14:paraId="031BA482" w14:textId="77777777" w:rsidR="003D6BAE" w:rsidRPr="001545CE" w:rsidRDefault="003D6BAE" w:rsidP="003D6BAE">
      <w:pPr>
        <w:pStyle w:val="paragraph"/>
        <w:numPr>
          <w:ilvl w:val="1"/>
          <w:numId w:val="8"/>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Bus routes should operate as fixed routes in order to provide a predictable and reliable service for a wide range of potential riders.  </w:t>
      </w:r>
      <w:r w:rsidRPr="001545CE">
        <w:rPr>
          <w:rStyle w:val="eop"/>
          <w:sz w:val="22"/>
          <w:szCs w:val="22"/>
        </w:rPr>
        <w:t> </w:t>
      </w:r>
    </w:p>
    <w:p w14:paraId="5682B0F1" w14:textId="77777777" w:rsidR="003D6BAE" w:rsidRPr="001545CE" w:rsidRDefault="003D6BAE" w:rsidP="003D6BAE">
      <w:pPr>
        <w:pStyle w:val="paragraph"/>
        <w:numPr>
          <w:ilvl w:val="0"/>
          <w:numId w:val="8"/>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6.2.1</w:t>
      </w:r>
      <w:r w:rsidRPr="001545CE">
        <w:rPr>
          <w:rStyle w:val="normaltextrun"/>
          <w:color w:val="000000"/>
          <w:sz w:val="22"/>
          <w:szCs w:val="22"/>
          <w:shd w:val="clear" w:color="auto" w:fill="FFFFFF"/>
        </w:rPr>
        <w:t>: Continually explore and implement cost efficiencies, including operational and administrative efficiencies. </w:t>
      </w:r>
      <w:r w:rsidRPr="001545CE">
        <w:rPr>
          <w:rStyle w:val="eop"/>
          <w:sz w:val="22"/>
          <w:szCs w:val="22"/>
        </w:rPr>
        <w:t> </w:t>
      </w:r>
    </w:p>
    <w:p w14:paraId="6ECB03B6" w14:textId="77777777" w:rsidR="003D6BAE" w:rsidRPr="001545CE" w:rsidRDefault="003D6BAE" w:rsidP="003D6BAE">
      <w:pPr>
        <w:rPr>
          <w:rFonts w:ascii="Times New Roman" w:hAnsi="Times New Roman" w:cs="Times New Roman"/>
        </w:rPr>
      </w:pPr>
    </w:p>
    <w:p w14:paraId="7D5A5F1D" w14:textId="77777777" w:rsidR="003D6BAE" w:rsidRPr="001545CE" w:rsidRDefault="003D6BAE" w:rsidP="003D6BAE">
      <w:pPr>
        <w:rPr>
          <w:rFonts w:ascii="Times New Roman" w:hAnsi="Times New Roman" w:cs="Times New Roman"/>
        </w:rPr>
      </w:pPr>
      <w:r w:rsidRPr="001545CE">
        <w:rPr>
          <w:rFonts w:ascii="Times New Roman" w:hAnsi="Times New Roman" w:cs="Times New Roman"/>
        </w:rPr>
        <w:t xml:space="preserve">IMPACTED SERVICE AREA: </w:t>
      </w:r>
    </w:p>
    <w:p w14:paraId="0EFFE16F" w14:textId="77777777" w:rsidR="003D6BAE" w:rsidRPr="001545CE" w:rsidRDefault="003D6BAE" w:rsidP="003D6BAE">
      <w:pPr>
        <w:rPr>
          <w:rFonts w:ascii="Times New Roman" w:hAnsi="Times New Roman" w:cs="Times New Roman"/>
        </w:rPr>
      </w:pPr>
      <w:r w:rsidRPr="001545CE">
        <w:rPr>
          <w:rFonts w:ascii="Times New Roman" w:hAnsi="Times New Roman" w:cs="Times New Roman"/>
        </w:rPr>
        <w:t>Central Auburn, South Auburn</w:t>
      </w:r>
    </w:p>
    <w:p w14:paraId="09782995" w14:textId="77777777" w:rsidR="003D6BAE" w:rsidRPr="001545CE" w:rsidRDefault="003D6BAE" w:rsidP="003D6BAE">
      <w:pPr>
        <w:rPr>
          <w:rFonts w:ascii="Times New Roman" w:hAnsi="Times New Roman" w:cs="Times New Roman"/>
        </w:rPr>
      </w:pPr>
      <w:r w:rsidRPr="001545CE">
        <w:rPr>
          <w:rFonts w:ascii="Times New Roman" w:hAnsi="Times New Roman" w:cs="Times New Roman"/>
        </w:rPr>
        <w:t xml:space="preserve">SERVICE CHANGE: </w:t>
      </w:r>
    </w:p>
    <w:p w14:paraId="73F09953" w14:textId="0D4FCEAA" w:rsidR="0058048C" w:rsidRDefault="003D6BAE" w:rsidP="003D6BAE">
      <w:pPr>
        <w:rPr>
          <w:rStyle w:val="normaltextrun"/>
          <w:rFonts w:ascii="Times New Roman" w:hAnsi="Times New Roman" w:cs="Times New Roman"/>
          <w:color w:val="000000"/>
          <w:shd w:val="clear" w:color="auto" w:fill="FFFFFF"/>
        </w:rPr>
      </w:pPr>
      <w:r w:rsidRPr="00C06D8D">
        <w:rPr>
          <w:rStyle w:val="normaltextrun"/>
          <w:rFonts w:ascii="Times New Roman" w:hAnsi="Times New Roman" w:cs="Times New Roman"/>
          <w:color w:val="000000"/>
          <w:shd w:val="clear" w:color="auto" w:fill="FFFFFF"/>
        </w:rPr>
        <w:t>Implement new Route 184, which will replace Route 180 service between Auburn Station and South Auburn.</w:t>
      </w:r>
      <w:r w:rsidR="00082F36" w:rsidRPr="00C06D8D">
        <w:rPr>
          <w:rStyle w:val="normaltextrun"/>
          <w:rFonts w:ascii="Times New Roman" w:hAnsi="Times New Roman" w:cs="Times New Roman"/>
          <w:color w:val="000000"/>
          <w:shd w:val="clear" w:color="auto" w:fill="FFFFFF"/>
        </w:rPr>
        <w:t xml:space="preserve"> On weekdays, Route 184 will operate</w:t>
      </w:r>
      <w:r w:rsidR="00FF11A4" w:rsidRPr="00C06D8D">
        <w:rPr>
          <w:rStyle w:val="normaltextrun"/>
          <w:rFonts w:ascii="Times New Roman" w:hAnsi="Times New Roman" w:cs="Times New Roman"/>
          <w:color w:val="000000"/>
          <w:shd w:val="clear" w:color="auto" w:fill="FFFFFF"/>
        </w:rPr>
        <w:t xml:space="preserve"> trips timed to Sounder departures (ever</w:t>
      </w:r>
      <w:r w:rsidR="00C7408C" w:rsidRPr="00C06D8D">
        <w:rPr>
          <w:rStyle w:val="normaltextrun"/>
          <w:rFonts w:ascii="Times New Roman" w:hAnsi="Times New Roman" w:cs="Times New Roman"/>
          <w:color w:val="000000"/>
          <w:shd w:val="clear" w:color="auto" w:fill="FFFFFF"/>
        </w:rPr>
        <w:t>y</w:t>
      </w:r>
      <w:r w:rsidR="00FF11A4" w:rsidRPr="00C06D8D">
        <w:rPr>
          <w:rStyle w:val="normaltextrun"/>
          <w:rFonts w:ascii="Times New Roman" w:hAnsi="Times New Roman" w:cs="Times New Roman"/>
          <w:color w:val="000000"/>
          <w:shd w:val="clear" w:color="auto" w:fill="FFFFFF"/>
        </w:rPr>
        <w:t xml:space="preserve"> 20-30 minutes) from approximately </w:t>
      </w:r>
      <w:r w:rsidR="00D243E7" w:rsidRPr="00C06D8D">
        <w:rPr>
          <w:rStyle w:val="normaltextrun"/>
          <w:rFonts w:ascii="Times New Roman" w:hAnsi="Times New Roman" w:cs="Times New Roman"/>
          <w:color w:val="000000"/>
          <w:shd w:val="clear" w:color="auto" w:fill="FFFFFF"/>
        </w:rPr>
        <w:t>4</w:t>
      </w:r>
      <w:r w:rsidR="00FF1093" w:rsidRPr="00C06D8D">
        <w:rPr>
          <w:rFonts w:ascii="Times New Roman" w:hAnsi="Times New Roman" w:cs="Times New Roman"/>
          <w:color w:val="000000"/>
          <w:shd w:val="clear" w:color="auto" w:fill="FFFFFF"/>
        </w:rPr>
        <w:t>:30 AM to 8:30</w:t>
      </w:r>
      <w:r w:rsidR="00D243E7" w:rsidRPr="00C06D8D">
        <w:rPr>
          <w:rFonts w:ascii="Times New Roman" w:hAnsi="Times New Roman" w:cs="Times New Roman"/>
          <w:color w:val="000000"/>
          <w:shd w:val="clear" w:color="auto" w:fill="FFFFFF"/>
        </w:rPr>
        <w:t xml:space="preserve"> AM and 3 PM to 7 PM</w:t>
      </w:r>
      <w:r w:rsidR="004A3F9A" w:rsidRPr="00C06D8D">
        <w:rPr>
          <w:rFonts w:ascii="Times New Roman" w:hAnsi="Times New Roman" w:cs="Times New Roman"/>
          <w:color w:val="000000"/>
          <w:shd w:val="clear" w:color="auto" w:fill="FFFFFF"/>
        </w:rPr>
        <w:t xml:space="preserve">, </w:t>
      </w:r>
      <w:r w:rsidR="00747D1E" w:rsidRPr="00C06D8D">
        <w:rPr>
          <w:rFonts w:ascii="Times New Roman" w:hAnsi="Times New Roman" w:cs="Times New Roman"/>
          <w:color w:val="000000"/>
          <w:shd w:val="clear" w:color="auto" w:fill="FFFFFF"/>
        </w:rPr>
        <w:t xml:space="preserve">will operate </w:t>
      </w:r>
      <w:r w:rsidR="00082F36" w:rsidRPr="00C06D8D">
        <w:rPr>
          <w:rStyle w:val="normaltextrun"/>
          <w:rFonts w:ascii="Times New Roman" w:hAnsi="Times New Roman" w:cs="Times New Roman"/>
          <w:color w:val="000000"/>
          <w:shd w:val="clear" w:color="auto" w:fill="FFFFFF"/>
        </w:rPr>
        <w:t xml:space="preserve">every 30 minutes </w:t>
      </w:r>
      <w:r w:rsidR="009A6413" w:rsidRPr="00C06D8D">
        <w:rPr>
          <w:rStyle w:val="normaltextrun"/>
          <w:rFonts w:ascii="Times New Roman" w:hAnsi="Times New Roman" w:cs="Times New Roman"/>
          <w:color w:val="000000"/>
          <w:shd w:val="clear" w:color="auto" w:fill="FFFFFF"/>
        </w:rPr>
        <w:t xml:space="preserve">in the midday </w:t>
      </w:r>
      <w:r w:rsidR="007860C9" w:rsidRPr="00C06D8D">
        <w:rPr>
          <w:rStyle w:val="normaltextrun"/>
          <w:rFonts w:ascii="Times New Roman" w:hAnsi="Times New Roman" w:cs="Times New Roman"/>
          <w:color w:val="000000"/>
          <w:shd w:val="clear" w:color="auto" w:fill="FFFFFF"/>
        </w:rPr>
        <w:t>and</w:t>
      </w:r>
      <w:r w:rsidR="009A6413" w:rsidRPr="00C06D8D">
        <w:rPr>
          <w:rStyle w:val="normaltextrun"/>
          <w:rFonts w:ascii="Times New Roman" w:hAnsi="Times New Roman" w:cs="Times New Roman"/>
          <w:color w:val="000000"/>
          <w:shd w:val="clear" w:color="auto" w:fill="FFFFFF"/>
        </w:rPr>
        <w:t xml:space="preserve"> evenings until </w:t>
      </w:r>
      <w:r w:rsidR="007860C9" w:rsidRPr="00C06D8D">
        <w:rPr>
          <w:rStyle w:val="normaltextrun"/>
          <w:rFonts w:ascii="Times New Roman" w:hAnsi="Times New Roman" w:cs="Times New Roman"/>
          <w:color w:val="000000"/>
          <w:shd w:val="clear" w:color="auto" w:fill="FFFFFF"/>
        </w:rPr>
        <w:t>8PM, and</w:t>
      </w:r>
      <w:r w:rsidR="00747D1E" w:rsidRPr="00C06D8D">
        <w:rPr>
          <w:rStyle w:val="normaltextrun"/>
          <w:rFonts w:ascii="Times New Roman" w:hAnsi="Times New Roman" w:cs="Times New Roman"/>
          <w:color w:val="000000"/>
          <w:shd w:val="clear" w:color="auto" w:fill="FFFFFF"/>
        </w:rPr>
        <w:t xml:space="preserve"> will operate</w:t>
      </w:r>
      <w:r w:rsidR="007860C9" w:rsidRPr="00C06D8D">
        <w:rPr>
          <w:rStyle w:val="normaltextrun"/>
          <w:rFonts w:ascii="Times New Roman" w:hAnsi="Times New Roman" w:cs="Times New Roman"/>
          <w:color w:val="000000"/>
          <w:shd w:val="clear" w:color="auto" w:fill="FFFFFF"/>
        </w:rPr>
        <w:t xml:space="preserve"> hourly from </w:t>
      </w:r>
      <w:r w:rsidR="003C0FED" w:rsidRPr="00C06D8D">
        <w:rPr>
          <w:rStyle w:val="normaltextrun"/>
          <w:rFonts w:ascii="Times New Roman" w:hAnsi="Times New Roman" w:cs="Times New Roman"/>
          <w:color w:val="000000"/>
          <w:shd w:val="clear" w:color="auto" w:fill="FFFFFF"/>
        </w:rPr>
        <w:t xml:space="preserve">approximately </w:t>
      </w:r>
      <w:r w:rsidR="007860C9" w:rsidRPr="00C06D8D">
        <w:rPr>
          <w:rStyle w:val="normaltextrun"/>
          <w:rFonts w:ascii="Times New Roman" w:hAnsi="Times New Roman" w:cs="Times New Roman"/>
          <w:color w:val="000000"/>
          <w:shd w:val="clear" w:color="auto" w:fill="FFFFFF"/>
        </w:rPr>
        <w:t>8</w:t>
      </w:r>
      <w:r w:rsidR="003C0FED" w:rsidRPr="00C06D8D">
        <w:rPr>
          <w:rStyle w:val="normaltextrun"/>
          <w:rFonts w:ascii="Times New Roman" w:hAnsi="Times New Roman" w:cs="Times New Roman"/>
          <w:color w:val="000000"/>
          <w:shd w:val="clear" w:color="auto" w:fill="FFFFFF"/>
        </w:rPr>
        <w:t xml:space="preserve"> </w:t>
      </w:r>
      <w:r w:rsidR="007860C9" w:rsidRPr="00C06D8D">
        <w:rPr>
          <w:rStyle w:val="normaltextrun"/>
          <w:rFonts w:ascii="Times New Roman" w:hAnsi="Times New Roman" w:cs="Times New Roman"/>
          <w:color w:val="000000"/>
          <w:shd w:val="clear" w:color="auto" w:fill="FFFFFF"/>
        </w:rPr>
        <w:t>PM to 1</w:t>
      </w:r>
      <w:r w:rsidR="003C0FED" w:rsidRPr="00C06D8D">
        <w:rPr>
          <w:rStyle w:val="normaltextrun"/>
          <w:rFonts w:ascii="Times New Roman" w:hAnsi="Times New Roman" w:cs="Times New Roman"/>
          <w:color w:val="000000"/>
          <w:shd w:val="clear" w:color="auto" w:fill="FFFFFF"/>
        </w:rPr>
        <w:t xml:space="preserve"> </w:t>
      </w:r>
      <w:r w:rsidR="007860C9" w:rsidRPr="00C06D8D">
        <w:rPr>
          <w:rStyle w:val="normaltextrun"/>
          <w:rFonts w:ascii="Times New Roman" w:hAnsi="Times New Roman" w:cs="Times New Roman"/>
          <w:color w:val="000000"/>
          <w:shd w:val="clear" w:color="auto" w:fill="FFFFFF"/>
        </w:rPr>
        <w:t>AM</w:t>
      </w:r>
      <w:r w:rsidR="00082F36" w:rsidRPr="00C06D8D">
        <w:rPr>
          <w:rStyle w:val="normaltextrun"/>
          <w:rFonts w:ascii="Times New Roman" w:hAnsi="Times New Roman" w:cs="Times New Roman"/>
          <w:color w:val="000000"/>
          <w:shd w:val="clear" w:color="auto" w:fill="FFFFFF"/>
        </w:rPr>
        <w:t xml:space="preserve">. </w:t>
      </w:r>
      <w:r w:rsidR="00CB0EDB" w:rsidRPr="00C06D8D">
        <w:rPr>
          <w:rStyle w:val="normaltextrun"/>
          <w:rFonts w:ascii="Times New Roman" w:hAnsi="Times New Roman" w:cs="Times New Roman"/>
          <w:color w:val="000000"/>
          <w:shd w:val="clear" w:color="auto" w:fill="FFFFFF"/>
        </w:rPr>
        <w:t xml:space="preserve"> On week</w:t>
      </w:r>
      <w:r w:rsidR="00082F36" w:rsidRPr="00C06D8D">
        <w:rPr>
          <w:rStyle w:val="normaltextrun"/>
          <w:rFonts w:ascii="Times New Roman" w:hAnsi="Times New Roman" w:cs="Times New Roman"/>
          <w:color w:val="000000"/>
          <w:shd w:val="clear" w:color="auto" w:fill="FFFFFF"/>
        </w:rPr>
        <w:t>ends</w:t>
      </w:r>
      <w:r w:rsidR="00CB0EDB" w:rsidRPr="00C06D8D">
        <w:rPr>
          <w:rStyle w:val="normaltextrun"/>
          <w:rFonts w:ascii="Times New Roman" w:hAnsi="Times New Roman" w:cs="Times New Roman"/>
          <w:color w:val="000000"/>
          <w:shd w:val="clear" w:color="auto" w:fill="FFFFFF"/>
        </w:rPr>
        <w:t xml:space="preserve">, Route 184 will </w:t>
      </w:r>
      <w:r w:rsidR="00DF1ED0" w:rsidRPr="00C06D8D">
        <w:rPr>
          <w:rStyle w:val="normaltextrun"/>
          <w:rFonts w:ascii="Times New Roman" w:hAnsi="Times New Roman" w:cs="Times New Roman"/>
          <w:color w:val="000000"/>
          <w:shd w:val="clear" w:color="auto" w:fill="FFFFFF"/>
        </w:rPr>
        <w:t>o</w:t>
      </w:r>
      <w:r w:rsidR="004F5053" w:rsidRPr="00C06D8D">
        <w:rPr>
          <w:rStyle w:val="normaltextrun"/>
          <w:rFonts w:ascii="Times New Roman" w:hAnsi="Times New Roman" w:cs="Times New Roman"/>
          <w:color w:val="000000"/>
          <w:shd w:val="clear" w:color="auto" w:fill="FFFFFF"/>
        </w:rPr>
        <w:t>perate every 30 minutes from approximately 6:30 AM</w:t>
      </w:r>
      <w:r w:rsidR="00961704" w:rsidRPr="00C06D8D">
        <w:rPr>
          <w:rStyle w:val="normaltextrun"/>
          <w:rFonts w:ascii="Times New Roman" w:hAnsi="Times New Roman" w:cs="Times New Roman"/>
          <w:color w:val="000000"/>
          <w:shd w:val="clear" w:color="auto" w:fill="FFFFFF"/>
        </w:rPr>
        <w:t xml:space="preserve"> to 9:00 PM, and</w:t>
      </w:r>
      <w:r w:rsidR="0054725A" w:rsidRPr="00C06D8D">
        <w:rPr>
          <w:rStyle w:val="normaltextrun"/>
          <w:rFonts w:ascii="Times New Roman" w:hAnsi="Times New Roman" w:cs="Times New Roman"/>
          <w:color w:val="000000"/>
          <w:shd w:val="clear" w:color="auto" w:fill="FFFFFF"/>
        </w:rPr>
        <w:t xml:space="preserve"> will operate</w:t>
      </w:r>
      <w:r w:rsidR="00961704" w:rsidRPr="00C06D8D">
        <w:rPr>
          <w:rStyle w:val="normaltextrun"/>
          <w:rFonts w:ascii="Times New Roman" w:hAnsi="Times New Roman" w:cs="Times New Roman"/>
          <w:color w:val="000000"/>
          <w:shd w:val="clear" w:color="auto" w:fill="FFFFFF"/>
        </w:rPr>
        <w:t xml:space="preserve"> </w:t>
      </w:r>
      <w:r w:rsidR="00A86263" w:rsidRPr="00C06D8D">
        <w:rPr>
          <w:rStyle w:val="normaltextrun"/>
          <w:rFonts w:ascii="Times New Roman" w:hAnsi="Times New Roman" w:cs="Times New Roman"/>
          <w:color w:val="000000"/>
          <w:shd w:val="clear" w:color="auto" w:fill="FFFFFF"/>
        </w:rPr>
        <w:t>hourly from</w:t>
      </w:r>
      <w:r w:rsidR="0054725A" w:rsidRPr="00C06D8D">
        <w:rPr>
          <w:rStyle w:val="normaltextrun"/>
          <w:rFonts w:ascii="Times New Roman" w:hAnsi="Times New Roman" w:cs="Times New Roman"/>
          <w:color w:val="000000"/>
          <w:shd w:val="clear" w:color="auto" w:fill="FFFFFF"/>
        </w:rPr>
        <w:t xml:space="preserve"> </w:t>
      </w:r>
      <w:r w:rsidR="00C06D8D" w:rsidRPr="00C06D8D">
        <w:rPr>
          <w:rStyle w:val="normaltextrun"/>
          <w:rFonts w:ascii="Times New Roman" w:hAnsi="Times New Roman" w:cs="Times New Roman"/>
          <w:color w:val="000000"/>
          <w:shd w:val="clear" w:color="auto" w:fill="FFFFFF"/>
        </w:rPr>
        <w:t xml:space="preserve">approximately </w:t>
      </w:r>
      <w:r w:rsidR="00A86263" w:rsidRPr="00C06D8D">
        <w:rPr>
          <w:rStyle w:val="normaltextrun"/>
          <w:rFonts w:ascii="Times New Roman" w:hAnsi="Times New Roman" w:cs="Times New Roman"/>
          <w:color w:val="000000"/>
          <w:shd w:val="clear" w:color="auto" w:fill="FFFFFF"/>
        </w:rPr>
        <w:t>9:00 PM to 1:00 AM</w:t>
      </w:r>
      <w:r w:rsidR="0054725A" w:rsidRPr="00C06D8D">
        <w:rPr>
          <w:rStyle w:val="normaltextrun"/>
          <w:rFonts w:ascii="Times New Roman" w:hAnsi="Times New Roman" w:cs="Times New Roman"/>
          <w:color w:val="000000"/>
          <w:shd w:val="clear" w:color="auto" w:fill="FFFFFF"/>
        </w:rPr>
        <w:t xml:space="preserve"> and 5:30 AM to 6:30 AM.</w:t>
      </w:r>
      <w:r w:rsidRPr="00C06D8D">
        <w:rPr>
          <w:rStyle w:val="normaltextrun"/>
          <w:rFonts w:ascii="Times New Roman" w:hAnsi="Times New Roman" w:cs="Times New Roman"/>
          <w:color w:val="000000"/>
          <w:shd w:val="clear" w:color="auto" w:fill="FFFFFF"/>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58048C" w14:paraId="26791F9F" w14:textId="77777777" w:rsidTr="00FE7983">
        <w:trPr>
          <w:trHeight w:val="494"/>
        </w:trPr>
        <w:tc>
          <w:tcPr>
            <w:tcW w:w="1560" w:type="dxa"/>
            <w:vMerge w:val="restart"/>
          </w:tcPr>
          <w:p w14:paraId="1E2BF704" w14:textId="77777777" w:rsidR="0058048C" w:rsidRPr="00FE7983" w:rsidRDefault="0058048C" w:rsidP="003C5B53">
            <w:pPr>
              <w:pStyle w:val="TableParagraph"/>
              <w:rPr>
                <w:rFonts w:ascii="Times New Roman" w:hAnsi="Times New Roman" w:cs="Times New Roman"/>
              </w:rPr>
            </w:pPr>
          </w:p>
        </w:tc>
        <w:tc>
          <w:tcPr>
            <w:tcW w:w="4670" w:type="dxa"/>
            <w:gridSpan w:val="3"/>
          </w:tcPr>
          <w:p w14:paraId="17B010EC" w14:textId="77777777" w:rsidR="0058048C" w:rsidRPr="00FE7983" w:rsidRDefault="0058048C" w:rsidP="003C5B53">
            <w:pPr>
              <w:pStyle w:val="TableParagraph"/>
              <w:spacing w:before="102"/>
              <w:ind w:left="1850" w:right="1833"/>
              <w:jc w:val="center"/>
              <w:rPr>
                <w:rFonts w:ascii="Times New Roman" w:hAnsi="Times New Roman" w:cs="Times New Roman"/>
                <w:b/>
              </w:rPr>
            </w:pPr>
            <w:r w:rsidRPr="00FE7983">
              <w:rPr>
                <w:rFonts w:ascii="Times New Roman" w:hAnsi="Times New Roman" w:cs="Times New Roman"/>
                <w:b/>
              </w:rPr>
              <w:t>Weekday</w:t>
            </w:r>
          </w:p>
        </w:tc>
        <w:tc>
          <w:tcPr>
            <w:tcW w:w="3120" w:type="dxa"/>
            <w:gridSpan w:val="2"/>
          </w:tcPr>
          <w:p w14:paraId="5885F79D" w14:textId="77777777" w:rsidR="0058048C" w:rsidRPr="00FE7983" w:rsidRDefault="0058048C" w:rsidP="003C5B53">
            <w:pPr>
              <w:pStyle w:val="TableParagraph"/>
              <w:spacing w:before="102"/>
              <w:ind w:left="1069" w:right="1047"/>
              <w:jc w:val="center"/>
              <w:rPr>
                <w:rFonts w:ascii="Times New Roman" w:hAnsi="Times New Roman" w:cs="Times New Roman"/>
                <w:b/>
              </w:rPr>
            </w:pPr>
            <w:r w:rsidRPr="00FE7983">
              <w:rPr>
                <w:rFonts w:ascii="Times New Roman" w:hAnsi="Times New Roman" w:cs="Times New Roman"/>
                <w:b/>
              </w:rPr>
              <w:t>Weekend</w:t>
            </w:r>
          </w:p>
        </w:tc>
      </w:tr>
      <w:tr w:rsidR="0058048C" w14:paraId="5A895CEF" w14:textId="77777777" w:rsidTr="00FE7983">
        <w:trPr>
          <w:trHeight w:val="493"/>
        </w:trPr>
        <w:tc>
          <w:tcPr>
            <w:tcW w:w="1560" w:type="dxa"/>
            <w:vMerge/>
            <w:tcBorders>
              <w:top w:val="nil"/>
            </w:tcBorders>
          </w:tcPr>
          <w:p w14:paraId="0FBEEB95" w14:textId="77777777" w:rsidR="0058048C" w:rsidRPr="00FE7983" w:rsidRDefault="0058048C" w:rsidP="003C5B53">
            <w:pPr>
              <w:rPr>
                <w:rFonts w:ascii="Times New Roman" w:hAnsi="Times New Roman" w:cs="Times New Roman"/>
              </w:rPr>
            </w:pPr>
          </w:p>
        </w:tc>
        <w:tc>
          <w:tcPr>
            <w:tcW w:w="1555" w:type="dxa"/>
          </w:tcPr>
          <w:p w14:paraId="2A607E49" w14:textId="77777777" w:rsidR="0058048C" w:rsidRPr="00FE7983" w:rsidRDefault="0058048C" w:rsidP="003C5B53">
            <w:pPr>
              <w:pStyle w:val="TableParagraph"/>
              <w:spacing w:before="49"/>
              <w:ind w:left="526" w:right="511"/>
              <w:jc w:val="center"/>
              <w:rPr>
                <w:rFonts w:ascii="Times New Roman" w:hAnsi="Times New Roman" w:cs="Times New Roman"/>
              </w:rPr>
            </w:pPr>
            <w:r w:rsidRPr="00FE7983">
              <w:rPr>
                <w:rFonts w:ascii="Times New Roman" w:hAnsi="Times New Roman" w:cs="Times New Roman"/>
              </w:rPr>
              <w:t>Peak</w:t>
            </w:r>
          </w:p>
        </w:tc>
        <w:tc>
          <w:tcPr>
            <w:tcW w:w="1560" w:type="dxa"/>
          </w:tcPr>
          <w:p w14:paraId="52D9711D" w14:textId="77777777" w:rsidR="0058048C" w:rsidRPr="00FE7983" w:rsidRDefault="0058048C" w:rsidP="003C5B53">
            <w:pPr>
              <w:pStyle w:val="TableParagraph"/>
              <w:spacing w:before="49"/>
              <w:ind w:left="417"/>
              <w:rPr>
                <w:rFonts w:ascii="Times New Roman" w:hAnsi="Times New Roman" w:cs="Times New Roman"/>
              </w:rPr>
            </w:pPr>
            <w:r w:rsidRPr="00FE7983">
              <w:rPr>
                <w:rFonts w:ascii="Times New Roman" w:hAnsi="Times New Roman" w:cs="Times New Roman"/>
              </w:rPr>
              <w:t>Midday</w:t>
            </w:r>
          </w:p>
        </w:tc>
        <w:tc>
          <w:tcPr>
            <w:tcW w:w="1555" w:type="dxa"/>
          </w:tcPr>
          <w:p w14:paraId="7AD54105" w14:textId="77777777" w:rsidR="0058048C" w:rsidRPr="00FE7983" w:rsidRDefault="0058048C" w:rsidP="003C5B53">
            <w:pPr>
              <w:pStyle w:val="TableParagraph"/>
              <w:spacing w:before="49"/>
              <w:ind w:left="516"/>
              <w:rPr>
                <w:rFonts w:ascii="Times New Roman" w:hAnsi="Times New Roman" w:cs="Times New Roman"/>
              </w:rPr>
            </w:pPr>
            <w:r w:rsidRPr="00FE7983">
              <w:rPr>
                <w:rFonts w:ascii="Times New Roman" w:hAnsi="Times New Roman" w:cs="Times New Roman"/>
              </w:rPr>
              <w:t>Night</w:t>
            </w:r>
          </w:p>
        </w:tc>
        <w:tc>
          <w:tcPr>
            <w:tcW w:w="1560" w:type="dxa"/>
          </w:tcPr>
          <w:p w14:paraId="622C54B3" w14:textId="77777777" w:rsidR="0058048C" w:rsidRPr="00FE7983" w:rsidRDefault="0058048C" w:rsidP="003C5B53">
            <w:pPr>
              <w:pStyle w:val="TableParagraph"/>
              <w:spacing w:before="49"/>
              <w:ind w:left="353"/>
              <w:rPr>
                <w:rFonts w:ascii="Times New Roman" w:hAnsi="Times New Roman" w:cs="Times New Roman"/>
              </w:rPr>
            </w:pPr>
            <w:r w:rsidRPr="00FE7983">
              <w:rPr>
                <w:rFonts w:ascii="Times New Roman" w:hAnsi="Times New Roman" w:cs="Times New Roman"/>
              </w:rPr>
              <w:t>Saturday</w:t>
            </w:r>
          </w:p>
        </w:tc>
        <w:tc>
          <w:tcPr>
            <w:tcW w:w="1560" w:type="dxa"/>
          </w:tcPr>
          <w:p w14:paraId="59BA48D8" w14:textId="77777777" w:rsidR="0058048C" w:rsidRPr="00FE7983" w:rsidRDefault="0058048C" w:rsidP="003C5B53">
            <w:pPr>
              <w:pStyle w:val="TableParagraph"/>
              <w:spacing w:before="49"/>
              <w:ind w:left="430"/>
              <w:rPr>
                <w:rFonts w:ascii="Times New Roman" w:hAnsi="Times New Roman" w:cs="Times New Roman"/>
              </w:rPr>
            </w:pPr>
            <w:r w:rsidRPr="00FE7983">
              <w:rPr>
                <w:rFonts w:ascii="Times New Roman" w:hAnsi="Times New Roman" w:cs="Times New Roman"/>
              </w:rPr>
              <w:t>Sunday</w:t>
            </w:r>
          </w:p>
        </w:tc>
      </w:tr>
      <w:tr w:rsidR="0058048C" w:rsidRPr="00E45B85" w14:paraId="2538E321" w14:textId="77777777" w:rsidTr="00FE7983">
        <w:trPr>
          <w:trHeight w:val="493"/>
        </w:trPr>
        <w:tc>
          <w:tcPr>
            <w:tcW w:w="1560" w:type="dxa"/>
          </w:tcPr>
          <w:p w14:paraId="62BF2E30" w14:textId="77777777" w:rsidR="0058048C" w:rsidRPr="00FE7983" w:rsidRDefault="0058048C" w:rsidP="003C5B53">
            <w:pPr>
              <w:pStyle w:val="TableParagraph"/>
              <w:spacing w:before="102"/>
              <w:ind w:left="114"/>
              <w:rPr>
                <w:rFonts w:ascii="Times New Roman" w:hAnsi="Times New Roman" w:cs="Times New Roman"/>
                <w:b/>
              </w:rPr>
            </w:pPr>
            <w:r w:rsidRPr="00FE7983">
              <w:rPr>
                <w:rFonts w:ascii="Times New Roman" w:hAnsi="Times New Roman" w:cs="Times New Roman"/>
                <w:b/>
              </w:rPr>
              <w:t>CURRENT</w:t>
            </w:r>
          </w:p>
        </w:tc>
        <w:tc>
          <w:tcPr>
            <w:tcW w:w="1555" w:type="dxa"/>
          </w:tcPr>
          <w:p w14:paraId="5B5BE0D2"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N/A</w:t>
            </w:r>
          </w:p>
        </w:tc>
        <w:tc>
          <w:tcPr>
            <w:tcW w:w="1560" w:type="dxa"/>
          </w:tcPr>
          <w:p w14:paraId="6ECCBC04"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N/A</w:t>
            </w:r>
          </w:p>
        </w:tc>
        <w:tc>
          <w:tcPr>
            <w:tcW w:w="1555" w:type="dxa"/>
          </w:tcPr>
          <w:p w14:paraId="3F55DC97"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N/A</w:t>
            </w:r>
          </w:p>
        </w:tc>
        <w:tc>
          <w:tcPr>
            <w:tcW w:w="1560" w:type="dxa"/>
          </w:tcPr>
          <w:p w14:paraId="5BFC5F80"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N/A</w:t>
            </w:r>
          </w:p>
        </w:tc>
        <w:tc>
          <w:tcPr>
            <w:tcW w:w="1560" w:type="dxa"/>
          </w:tcPr>
          <w:p w14:paraId="7BE898BF"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N/A</w:t>
            </w:r>
          </w:p>
        </w:tc>
      </w:tr>
      <w:tr w:rsidR="0058048C" w:rsidRPr="00E45B85" w14:paraId="0F243C1C" w14:textId="77777777" w:rsidTr="00FE7983">
        <w:trPr>
          <w:trHeight w:val="489"/>
        </w:trPr>
        <w:tc>
          <w:tcPr>
            <w:tcW w:w="1560" w:type="dxa"/>
          </w:tcPr>
          <w:p w14:paraId="126E39B0" w14:textId="77777777" w:rsidR="0058048C" w:rsidRPr="00FE7983" w:rsidRDefault="0058048C" w:rsidP="003C5B53">
            <w:pPr>
              <w:pStyle w:val="TableParagraph"/>
              <w:spacing w:before="102"/>
              <w:ind w:left="114"/>
              <w:rPr>
                <w:rFonts w:ascii="Times New Roman" w:hAnsi="Times New Roman" w:cs="Times New Roman"/>
                <w:b/>
              </w:rPr>
            </w:pPr>
            <w:r w:rsidRPr="00FE7983">
              <w:rPr>
                <w:rFonts w:ascii="Times New Roman" w:hAnsi="Times New Roman" w:cs="Times New Roman"/>
                <w:b/>
              </w:rPr>
              <w:t>PROPOSED</w:t>
            </w:r>
          </w:p>
        </w:tc>
        <w:tc>
          <w:tcPr>
            <w:tcW w:w="1555" w:type="dxa"/>
          </w:tcPr>
          <w:p w14:paraId="29A7E078"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20</w:t>
            </w:r>
          </w:p>
        </w:tc>
        <w:tc>
          <w:tcPr>
            <w:tcW w:w="1560" w:type="dxa"/>
          </w:tcPr>
          <w:p w14:paraId="285B12AB"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30</w:t>
            </w:r>
          </w:p>
        </w:tc>
        <w:tc>
          <w:tcPr>
            <w:tcW w:w="1555" w:type="dxa"/>
          </w:tcPr>
          <w:p w14:paraId="48E7F101"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30-60</w:t>
            </w:r>
          </w:p>
        </w:tc>
        <w:tc>
          <w:tcPr>
            <w:tcW w:w="1560" w:type="dxa"/>
          </w:tcPr>
          <w:p w14:paraId="051586C3"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30-60</w:t>
            </w:r>
          </w:p>
        </w:tc>
        <w:tc>
          <w:tcPr>
            <w:tcW w:w="1560" w:type="dxa"/>
          </w:tcPr>
          <w:p w14:paraId="25DFA0B0"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30-60</w:t>
            </w:r>
          </w:p>
        </w:tc>
      </w:tr>
    </w:tbl>
    <w:p w14:paraId="49B7FB24" w14:textId="5C338909" w:rsidR="0058048C" w:rsidRDefault="0058048C" w:rsidP="003D6BAE">
      <w:pPr>
        <w:rPr>
          <w:rFonts w:ascii="Times New Roman" w:hAnsi="Times New Roman" w:cs="Times New Roman"/>
          <w:color w:val="000000"/>
          <w:shd w:val="clear" w:color="auto" w:fill="FFFFF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E957C2" w14:paraId="4BD66C0C" w14:textId="77777777" w:rsidTr="00FE7983">
        <w:trPr>
          <w:trHeight w:val="493"/>
        </w:trPr>
        <w:tc>
          <w:tcPr>
            <w:tcW w:w="1526" w:type="dxa"/>
          </w:tcPr>
          <w:p w14:paraId="3FB16B72" w14:textId="77777777" w:rsidR="00E957C2" w:rsidRPr="00FE7983" w:rsidRDefault="00E957C2" w:rsidP="001A4FE0">
            <w:pPr>
              <w:pStyle w:val="TableParagraph"/>
              <w:rPr>
                <w:rFonts w:ascii="Times New Roman" w:hAnsi="Times New Roman" w:cs="Times New Roman"/>
              </w:rPr>
            </w:pPr>
          </w:p>
        </w:tc>
        <w:tc>
          <w:tcPr>
            <w:tcW w:w="2726" w:type="dxa"/>
          </w:tcPr>
          <w:p w14:paraId="1473C2DE" w14:textId="77777777" w:rsidR="00E957C2" w:rsidRPr="00FE7983" w:rsidRDefault="00E957C2" w:rsidP="001A4FE0">
            <w:pPr>
              <w:pStyle w:val="TableParagraph"/>
              <w:spacing w:before="102"/>
              <w:ind w:left="850"/>
              <w:rPr>
                <w:rFonts w:ascii="Times New Roman" w:hAnsi="Times New Roman" w:cs="Times New Roman"/>
                <w:b/>
              </w:rPr>
            </w:pPr>
            <w:r w:rsidRPr="00FE7983">
              <w:rPr>
                <w:rFonts w:ascii="Times New Roman" w:hAnsi="Times New Roman" w:cs="Times New Roman"/>
                <w:b/>
              </w:rPr>
              <w:t>Weekdays</w:t>
            </w:r>
          </w:p>
        </w:tc>
        <w:tc>
          <w:tcPr>
            <w:tcW w:w="2548" w:type="dxa"/>
          </w:tcPr>
          <w:p w14:paraId="380778F2" w14:textId="77777777" w:rsidR="00E957C2" w:rsidRPr="00FE7983" w:rsidRDefault="00E957C2" w:rsidP="001A4FE0">
            <w:pPr>
              <w:pStyle w:val="TableParagraph"/>
              <w:spacing w:before="102"/>
              <w:ind w:left="837"/>
              <w:rPr>
                <w:rFonts w:ascii="Times New Roman" w:hAnsi="Times New Roman" w:cs="Times New Roman"/>
                <w:b/>
              </w:rPr>
            </w:pPr>
            <w:r w:rsidRPr="00FE7983">
              <w:rPr>
                <w:rFonts w:ascii="Times New Roman" w:hAnsi="Times New Roman" w:cs="Times New Roman"/>
                <w:b/>
              </w:rPr>
              <w:t>Saturday</w:t>
            </w:r>
          </w:p>
        </w:tc>
        <w:tc>
          <w:tcPr>
            <w:tcW w:w="2548" w:type="dxa"/>
          </w:tcPr>
          <w:p w14:paraId="11B79B88" w14:textId="77777777" w:rsidR="00E957C2" w:rsidRPr="00FE7983" w:rsidRDefault="00E957C2" w:rsidP="001A4FE0">
            <w:pPr>
              <w:pStyle w:val="TableParagraph"/>
              <w:spacing w:before="102"/>
              <w:ind w:left="893" w:right="872"/>
              <w:jc w:val="center"/>
              <w:rPr>
                <w:rFonts w:ascii="Times New Roman" w:hAnsi="Times New Roman" w:cs="Times New Roman"/>
                <w:b/>
              </w:rPr>
            </w:pPr>
            <w:r w:rsidRPr="00FE7983">
              <w:rPr>
                <w:rFonts w:ascii="Times New Roman" w:hAnsi="Times New Roman" w:cs="Times New Roman"/>
                <w:b/>
              </w:rPr>
              <w:t>Sunday</w:t>
            </w:r>
          </w:p>
        </w:tc>
      </w:tr>
      <w:tr w:rsidR="00E957C2" w:rsidRPr="00E45B85" w14:paraId="79E3B5D0" w14:textId="77777777" w:rsidTr="00FE7983">
        <w:trPr>
          <w:trHeight w:val="493"/>
        </w:trPr>
        <w:tc>
          <w:tcPr>
            <w:tcW w:w="1526" w:type="dxa"/>
          </w:tcPr>
          <w:p w14:paraId="7BFBF8AC" w14:textId="77777777" w:rsidR="00E957C2" w:rsidRPr="00FE7983" w:rsidRDefault="00E957C2" w:rsidP="001A4FE0">
            <w:pPr>
              <w:pStyle w:val="TableParagraph"/>
              <w:spacing w:before="102"/>
              <w:ind w:left="114"/>
              <w:rPr>
                <w:rFonts w:ascii="Times New Roman" w:hAnsi="Times New Roman" w:cs="Times New Roman"/>
                <w:b/>
              </w:rPr>
            </w:pPr>
            <w:r w:rsidRPr="00FE7983">
              <w:rPr>
                <w:rFonts w:ascii="Times New Roman" w:hAnsi="Times New Roman" w:cs="Times New Roman"/>
                <w:b/>
              </w:rPr>
              <w:t>CURRENT</w:t>
            </w:r>
          </w:p>
        </w:tc>
        <w:tc>
          <w:tcPr>
            <w:tcW w:w="2726" w:type="dxa"/>
          </w:tcPr>
          <w:p w14:paraId="0C7FE968" w14:textId="77777777" w:rsidR="00E957C2" w:rsidRPr="00FE7983" w:rsidRDefault="00E957C2" w:rsidP="001A4FE0">
            <w:pPr>
              <w:jc w:val="center"/>
              <w:rPr>
                <w:rFonts w:ascii="Times New Roman" w:eastAsia="Times New Roman" w:hAnsi="Times New Roman" w:cs="Times New Roman"/>
              </w:rPr>
            </w:pPr>
            <w:r w:rsidRPr="00FE7983">
              <w:rPr>
                <w:rFonts w:ascii="Times New Roman" w:eastAsia="Times New Roman" w:hAnsi="Times New Roman" w:cs="Times New Roman"/>
              </w:rPr>
              <w:t>N/A</w:t>
            </w:r>
          </w:p>
        </w:tc>
        <w:tc>
          <w:tcPr>
            <w:tcW w:w="2548" w:type="dxa"/>
          </w:tcPr>
          <w:p w14:paraId="2229E545" w14:textId="77777777" w:rsidR="00E957C2" w:rsidRPr="00FE7983" w:rsidRDefault="00E957C2" w:rsidP="001A4FE0">
            <w:pPr>
              <w:pStyle w:val="TableParagraph"/>
              <w:jc w:val="center"/>
              <w:rPr>
                <w:rFonts w:ascii="Times New Roman" w:hAnsi="Times New Roman" w:cs="Times New Roman"/>
              </w:rPr>
            </w:pPr>
            <w:r w:rsidRPr="00FE7983">
              <w:rPr>
                <w:rFonts w:ascii="Times New Roman" w:hAnsi="Times New Roman" w:cs="Times New Roman"/>
              </w:rPr>
              <w:t>N/A</w:t>
            </w:r>
          </w:p>
        </w:tc>
        <w:tc>
          <w:tcPr>
            <w:tcW w:w="2548" w:type="dxa"/>
          </w:tcPr>
          <w:p w14:paraId="3C4D3B2B" w14:textId="77777777" w:rsidR="00E957C2" w:rsidRPr="00FE7983" w:rsidRDefault="00E957C2" w:rsidP="001A4FE0">
            <w:pPr>
              <w:pStyle w:val="TableParagraph"/>
              <w:jc w:val="center"/>
              <w:rPr>
                <w:rFonts w:ascii="Times New Roman" w:hAnsi="Times New Roman" w:cs="Times New Roman"/>
              </w:rPr>
            </w:pPr>
            <w:r w:rsidRPr="00FE7983">
              <w:rPr>
                <w:rFonts w:ascii="Times New Roman" w:hAnsi="Times New Roman" w:cs="Times New Roman"/>
              </w:rPr>
              <w:t>N/A</w:t>
            </w:r>
          </w:p>
        </w:tc>
      </w:tr>
      <w:tr w:rsidR="00E957C2" w:rsidRPr="00E45B85" w14:paraId="1B8E080D" w14:textId="77777777" w:rsidTr="00FE7983">
        <w:trPr>
          <w:trHeight w:val="498"/>
        </w:trPr>
        <w:tc>
          <w:tcPr>
            <w:tcW w:w="1526" w:type="dxa"/>
          </w:tcPr>
          <w:p w14:paraId="2FC2DA8F" w14:textId="77777777" w:rsidR="00E957C2" w:rsidRPr="00FE7983" w:rsidRDefault="00E957C2" w:rsidP="001A4FE0">
            <w:pPr>
              <w:pStyle w:val="TableParagraph"/>
              <w:spacing w:before="102"/>
              <w:ind w:left="114"/>
              <w:rPr>
                <w:rFonts w:ascii="Times New Roman" w:hAnsi="Times New Roman" w:cs="Times New Roman"/>
                <w:b/>
              </w:rPr>
            </w:pPr>
            <w:r w:rsidRPr="00FE7983">
              <w:rPr>
                <w:rFonts w:ascii="Times New Roman" w:hAnsi="Times New Roman" w:cs="Times New Roman"/>
                <w:b/>
              </w:rPr>
              <w:t>PROPOSED</w:t>
            </w:r>
          </w:p>
        </w:tc>
        <w:tc>
          <w:tcPr>
            <w:tcW w:w="2726" w:type="dxa"/>
          </w:tcPr>
          <w:p w14:paraId="61476C4D" w14:textId="77777777" w:rsidR="00E957C2" w:rsidRPr="00FE7983" w:rsidRDefault="00E957C2" w:rsidP="001A4FE0">
            <w:pPr>
              <w:pStyle w:val="TableParagraph"/>
              <w:jc w:val="center"/>
              <w:rPr>
                <w:rFonts w:ascii="Times New Roman" w:hAnsi="Times New Roman" w:cs="Times New Roman"/>
              </w:rPr>
            </w:pPr>
            <w:r w:rsidRPr="00FE7983">
              <w:rPr>
                <w:rFonts w:ascii="Times New Roman" w:eastAsia="Times New Roman" w:hAnsi="Times New Roman" w:cs="Times New Roman"/>
              </w:rPr>
              <w:t>5:00 a.m. to 1:00 a.m.</w:t>
            </w:r>
          </w:p>
        </w:tc>
        <w:tc>
          <w:tcPr>
            <w:tcW w:w="2548" w:type="dxa"/>
          </w:tcPr>
          <w:p w14:paraId="0C12A356" w14:textId="77777777" w:rsidR="00E957C2" w:rsidRPr="00FE7983" w:rsidRDefault="00E957C2" w:rsidP="001A4FE0">
            <w:pPr>
              <w:pStyle w:val="TableParagraph"/>
              <w:jc w:val="center"/>
              <w:rPr>
                <w:rFonts w:ascii="Times New Roman" w:hAnsi="Times New Roman" w:cs="Times New Roman"/>
              </w:rPr>
            </w:pPr>
            <w:r w:rsidRPr="00FE7983">
              <w:rPr>
                <w:rFonts w:ascii="Times New Roman" w:hAnsi="Times New Roman" w:cs="Times New Roman"/>
              </w:rPr>
              <w:t>5:30 a.m. to midnight</w:t>
            </w:r>
          </w:p>
        </w:tc>
        <w:tc>
          <w:tcPr>
            <w:tcW w:w="2548" w:type="dxa"/>
          </w:tcPr>
          <w:p w14:paraId="4210DA28" w14:textId="77777777" w:rsidR="00E957C2" w:rsidRPr="00FE7983" w:rsidRDefault="00E957C2" w:rsidP="001A4FE0">
            <w:pPr>
              <w:pStyle w:val="TableParagraph"/>
              <w:jc w:val="center"/>
              <w:rPr>
                <w:rFonts w:ascii="Times New Roman" w:hAnsi="Times New Roman" w:cs="Times New Roman"/>
              </w:rPr>
            </w:pPr>
            <w:r w:rsidRPr="00FE7983">
              <w:rPr>
                <w:rFonts w:ascii="Times New Roman" w:hAnsi="Times New Roman" w:cs="Times New Roman"/>
              </w:rPr>
              <w:t>5:30 a.m. to midnight</w:t>
            </w:r>
          </w:p>
        </w:tc>
      </w:tr>
    </w:tbl>
    <w:p w14:paraId="401D0944" w14:textId="77777777" w:rsidR="00E957C2" w:rsidRPr="00FE7983" w:rsidRDefault="00E957C2" w:rsidP="003D6BAE">
      <w:pPr>
        <w:rPr>
          <w:rFonts w:ascii="Times New Roman" w:hAnsi="Times New Roman" w:cs="Times New Roman"/>
          <w:color w:val="000000"/>
          <w:shd w:val="clear" w:color="auto" w:fill="FFFFFF"/>
        </w:rPr>
      </w:pPr>
    </w:p>
    <w:p w14:paraId="017CBAF4" w14:textId="06E38B10" w:rsidR="00236030" w:rsidRDefault="001022E3" w:rsidP="009D72EF">
      <w:pPr>
        <w:jc w:val="right"/>
        <w:rPr>
          <w:rFonts w:ascii="Times New Roman" w:eastAsia="Calibri" w:hAnsi="Times New Roman" w:cs="Times New Roman"/>
        </w:rPr>
      </w:pPr>
      <w:r w:rsidRPr="001545CE">
        <w:rPr>
          <w:rFonts w:ascii="Times New Roman" w:eastAsia="Calibri" w:hAnsi="Times New Roman" w:cs="Times New Roman"/>
        </w:rPr>
        <w:br w:type="page"/>
      </w:r>
      <w:r w:rsidR="009D72EF" w:rsidRPr="009D72EF">
        <w:rPr>
          <w:rFonts w:ascii="Times New Roman" w:eastAsia="Calibri" w:hAnsi="Times New Roman" w:cs="Times New Roman"/>
          <w:noProof/>
        </w:rPr>
        <w:drawing>
          <wp:inline distT="0" distB="0" distL="0" distR="0" wp14:anchorId="7F0A6F82" wp14:editId="08F29ACE">
            <wp:extent cx="5943600" cy="7691718"/>
            <wp:effectExtent l="0" t="0" r="0" b="5080"/>
            <wp:docPr id="1" name="Picture 1" descr="C:\Users\cholder\OneDrive - King County\Downloads\Ord184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lder\OneDrive - King County\Downloads\Ord184NE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625AA579" w14:textId="77777777" w:rsidR="00236030" w:rsidRDefault="00236030">
      <w:pPr>
        <w:rPr>
          <w:rFonts w:ascii="Times New Roman" w:eastAsia="Calibri" w:hAnsi="Times New Roman" w:cs="Times New Roman"/>
        </w:rPr>
      </w:pPr>
      <w:r>
        <w:rPr>
          <w:rFonts w:ascii="Times New Roman" w:eastAsia="Calibri" w:hAnsi="Times New Roman" w:cs="Times New Roman"/>
        </w:rPr>
        <w:br w:type="page"/>
      </w:r>
    </w:p>
    <w:p w14:paraId="78343BB5" w14:textId="77777777" w:rsidR="001022E3" w:rsidRPr="001545CE" w:rsidRDefault="001022E3" w:rsidP="009D72EF">
      <w:pPr>
        <w:jc w:val="right"/>
        <w:rPr>
          <w:rFonts w:ascii="Times New Roman" w:eastAsia="Calibri" w:hAnsi="Times New Roman" w:cs="Times New Roman"/>
        </w:rPr>
      </w:pPr>
    </w:p>
    <w:p w14:paraId="291CE6D4" w14:textId="75035347" w:rsidR="001022E3" w:rsidRPr="00CD6184" w:rsidRDefault="591EB7E1" w:rsidP="591EB7E1">
      <w:pPr>
        <w:rPr>
          <w:rFonts w:ascii="Times New Roman" w:eastAsia="Calibri" w:hAnsi="Times New Roman" w:cs="Times New Roman"/>
        </w:rPr>
      </w:pPr>
      <w:r w:rsidRPr="00CD6184">
        <w:rPr>
          <w:rFonts w:ascii="Times New Roman" w:eastAsia="Calibri" w:hAnsi="Times New Roman" w:cs="Times New Roman"/>
        </w:rPr>
        <w:t>Route: 192 (delete)</w:t>
      </w:r>
    </w:p>
    <w:p w14:paraId="54D011BB" w14:textId="2F6685F2" w:rsidR="001022E3" w:rsidRDefault="001022E3" w:rsidP="001022E3">
      <w:pPr>
        <w:rPr>
          <w:rFonts w:ascii="Times New Roman" w:eastAsia="Calibri" w:hAnsi="Times New Roman" w:cs="Times New Roman"/>
        </w:rPr>
      </w:pPr>
      <w:r w:rsidRPr="00CD6184">
        <w:rPr>
          <w:rFonts w:ascii="Times New Roman" w:eastAsia="Calibri" w:hAnsi="Times New Roman" w:cs="Times New Roman"/>
        </w:rPr>
        <w:t xml:space="preserve">OBJECTIVES: </w:t>
      </w:r>
    </w:p>
    <w:p w14:paraId="2C233320" w14:textId="46E3A555" w:rsidR="00BB24EF" w:rsidRDefault="00BB24EF" w:rsidP="00B560BF">
      <w:pPr>
        <w:ind w:left="720"/>
        <w:rPr>
          <w:rFonts w:ascii="Times New Roman" w:eastAsia="Calibri" w:hAnsi="Times New Roman" w:cs="Times New Roman"/>
        </w:rPr>
      </w:pPr>
      <w:r>
        <w:rPr>
          <w:rFonts w:ascii="Times New Roman" w:eastAsia="Calibri" w:hAnsi="Times New Roman" w:cs="Times New Roman"/>
        </w:rPr>
        <w:t xml:space="preserve">Replacement service to Route 192 will be provided by </w:t>
      </w:r>
      <w:r w:rsidR="002260B9">
        <w:rPr>
          <w:rFonts w:ascii="Times New Roman" w:eastAsia="Calibri" w:hAnsi="Times New Roman" w:cs="Times New Roman"/>
        </w:rPr>
        <w:t>new R</w:t>
      </w:r>
      <w:r>
        <w:rPr>
          <w:rFonts w:ascii="Times New Roman" w:eastAsia="Calibri" w:hAnsi="Times New Roman" w:cs="Times New Roman"/>
        </w:rPr>
        <w:t>oute</w:t>
      </w:r>
      <w:r w:rsidR="002260B9">
        <w:rPr>
          <w:rFonts w:ascii="Times New Roman" w:eastAsia="Calibri" w:hAnsi="Times New Roman" w:cs="Times New Roman"/>
        </w:rPr>
        <w:t xml:space="preserve"> 162 and revised Route</w:t>
      </w:r>
      <w:r>
        <w:rPr>
          <w:rFonts w:ascii="Times New Roman" w:eastAsia="Calibri" w:hAnsi="Times New Roman" w:cs="Times New Roman"/>
        </w:rPr>
        <w:t xml:space="preserve"> </w:t>
      </w:r>
      <w:r w:rsidR="002260B9">
        <w:rPr>
          <w:rFonts w:ascii="Times New Roman" w:eastAsia="Calibri" w:hAnsi="Times New Roman" w:cs="Times New Roman"/>
        </w:rPr>
        <w:t>190.</w:t>
      </w:r>
    </w:p>
    <w:p w14:paraId="0B2D5B93" w14:textId="2265881B" w:rsidR="004A5D36" w:rsidRDefault="00F85C8E" w:rsidP="00B560BF">
      <w:pPr>
        <w:ind w:left="720"/>
        <w:rPr>
          <w:rStyle w:val="normaltextrun"/>
          <w:rFonts w:ascii="Times New Roman" w:hAnsi="Times New Roman" w:cs="Times New Roman"/>
          <w:color w:val="000000"/>
          <w:shd w:val="clear" w:color="auto" w:fill="FFFFFF"/>
        </w:rPr>
      </w:pPr>
      <w:r>
        <w:rPr>
          <w:rFonts w:ascii="Times New Roman" w:eastAsia="Calibri" w:hAnsi="Times New Roman" w:cs="Times New Roman"/>
        </w:rPr>
        <w:t xml:space="preserve">Restructure peak service on Kent West Hill </w:t>
      </w:r>
      <w:r w:rsidR="00B560BF">
        <w:rPr>
          <w:rFonts w:ascii="Times New Roman" w:eastAsia="Calibri" w:hAnsi="Times New Roman" w:cs="Times New Roman"/>
        </w:rPr>
        <w:t>for simplified design, reduced</w:t>
      </w:r>
      <w:r w:rsidR="00AD06CC">
        <w:rPr>
          <w:rFonts w:ascii="Times New Roman" w:eastAsia="Calibri" w:hAnsi="Times New Roman" w:cs="Times New Roman"/>
        </w:rPr>
        <w:t xml:space="preserve"> duplication </w:t>
      </w:r>
      <w:r w:rsidR="00B560BF">
        <w:rPr>
          <w:rFonts w:ascii="Times New Roman" w:eastAsia="Calibri" w:hAnsi="Times New Roman" w:cs="Times New Roman"/>
        </w:rPr>
        <w:t xml:space="preserve">and improved resource stewardship </w:t>
      </w:r>
      <w:r w:rsidR="00B560BF" w:rsidRPr="001545CE">
        <w:rPr>
          <w:rStyle w:val="normaltextrun"/>
          <w:rFonts w:ascii="Times New Roman" w:hAnsi="Times New Roman" w:cs="Times New Roman"/>
          <w:color w:val="000000"/>
          <w:shd w:val="clear" w:color="auto" w:fill="FFFFFF"/>
        </w:rPr>
        <w:t>in accordance with the Strategic Plan for Public Transportation, 2011-2021 and King County Metro Service Guidelines</w:t>
      </w:r>
      <w:r w:rsidR="00B560BF">
        <w:rPr>
          <w:rStyle w:val="normaltextrun"/>
          <w:rFonts w:ascii="Times New Roman" w:hAnsi="Times New Roman" w:cs="Times New Roman"/>
          <w:color w:val="000000"/>
          <w:shd w:val="clear" w:color="auto" w:fill="FFFFFF"/>
        </w:rPr>
        <w:t>.</w:t>
      </w:r>
    </w:p>
    <w:p w14:paraId="5D5AA0CF" w14:textId="357D76B3" w:rsidR="002B3C4B" w:rsidRDefault="00C31562" w:rsidP="002B3C4B">
      <w:pPr>
        <w:pStyle w:val="ListParagraph"/>
        <w:numPr>
          <w:ilvl w:val="0"/>
          <w:numId w:val="21"/>
        </w:numPr>
        <w:rPr>
          <w:rFonts w:ascii="Times New Roman" w:eastAsia="Calibri" w:hAnsi="Times New Roman" w:cs="Times New Roman"/>
        </w:rPr>
      </w:pPr>
      <w:r w:rsidRPr="00C31562">
        <w:rPr>
          <w:rFonts w:ascii="Times New Roman" w:eastAsia="Calibri" w:hAnsi="Times New Roman" w:cs="Times New Roman"/>
          <w:i/>
          <w:iCs/>
        </w:rPr>
        <w:t>Strategic Plan Strategy</w:t>
      </w:r>
      <w:r w:rsidRPr="00C31562">
        <w:rPr>
          <w:rFonts w:ascii="Times New Roman" w:eastAsia="Calibri" w:hAnsi="Times New Roman" w:cs="Times New Roman"/>
        </w:rPr>
        <w:t> </w:t>
      </w:r>
      <w:r w:rsidRPr="00C31562">
        <w:rPr>
          <w:rFonts w:ascii="Times New Roman" w:eastAsia="Calibri" w:hAnsi="Times New Roman" w:cs="Times New Roman"/>
          <w:i/>
          <w:iCs/>
        </w:rPr>
        <w:t>3.4.1</w:t>
      </w:r>
      <w:r w:rsidRPr="00C31562">
        <w:rPr>
          <w:rFonts w:ascii="Times New Roman" w:eastAsia="Calibri" w:hAnsi="Times New Roman" w:cs="Times New Roman"/>
        </w:rPr>
        <w:t>: Serve centers and other areas of concentrated activity, consistent with Transportation 2040.  </w:t>
      </w:r>
    </w:p>
    <w:p w14:paraId="293F8C37" w14:textId="5481C8D1" w:rsidR="00C31562" w:rsidRDefault="00B13BE3" w:rsidP="002B3C4B">
      <w:pPr>
        <w:pStyle w:val="ListParagraph"/>
        <w:numPr>
          <w:ilvl w:val="0"/>
          <w:numId w:val="21"/>
        </w:numPr>
        <w:rPr>
          <w:rFonts w:ascii="Times New Roman" w:eastAsia="Calibri" w:hAnsi="Times New Roman" w:cs="Times New Roman"/>
        </w:rPr>
      </w:pPr>
      <w:r w:rsidRPr="00B13BE3">
        <w:rPr>
          <w:rFonts w:ascii="Times New Roman" w:eastAsia="Calibri" w:hAnsi="Times New Roman" w:cs="Times New Roman"/>
          <w:i/>
          <w:iCs/>
        </w:rPr>
        <w:t>Strategic Plan Strategy</w:t>
      </w:r>
      <w:r w:rsidRPr="00B13BE3">
        <w:rPr>
          <w:rFonts w:ascii="Times New Roman" w:eastAsia="Calibri" w:hAnsi="Times New Roman" w:cs="Times New Roman"/>
        </w:rPr>
        <w:t> </w:t>
      </w:r>
      <w:r w:rsidRPr="00B13BE3">
        <w:rPr>
          <w:rFonts w:ascii="Times New Roman" w:eastAsia="Calibri" w:hAnsi="Times New Roman" w:cs="Times New Roman"/>
          <w:i/>
          <w:iCs/>
        </w:rPr>
        <w:t>5.1.1</w:t>
      </w:r>
      <w:r w:rsidRPr="00B13BE3">
        <w:rPr>
          <w:rFonts w:ascii="Times New Roman" w:eastAsia="Calibri" w:hAnsi="Times New Roman" w:cs="Times New Roman"/>
        </w:rPr>
        <w:t>: Provide service that is easy to understand and use.  </w:t>
      </w:r>
    </w:p>
    <w:p w14:paraId="1201E9A6" w14:textId="2E61A71C" w:rsidR="00B13BE3" w:rsidRDefault="00B13BE3" w:rsidP="002B3C4B">
      <w:pPr>
        <w:pStyle w:val="ListParagraph"/>
        <w:numPr>
          <w:ilvl w:val="0"/>
          <w:numId w:val="21"/>
        </w:numPr>
        <w:rPr>
          <w:rFonts w:ascii="Times New Roman" w:eastAsia="Calibri" w:hAnsi="Times New Roman" w:cs="Times New Roman"/>
        </w:rPr>
      </w:pPr>
      <w:r w:rsidRPr="00B13BE3">
        <w:rPr>
          <w:rFonts w:ascii="Times New Roman" w:eastAsia="Calibri" w:hAnsi="Times New Roman" w:cs="Times New Roman"/>
          <w:i/>
          <w:iCs/>
        </w:rPr>
        <w:t>Strategic Plan Strategy</w:t>
      </w:r>
      <w:r w:rsidRPr="00B13BE3">
        <w:rPr>
          <w:rFonts w:ascii="Times New Roman" w:eastAsia="Calibri" w:hAnsi="Times New Roman" w:cs="Times New Roman"/>
        </w:rPr>
        <w:t> </w:t>
      </w:r>
      <w:r w:rsidRPr="00B13BE3">
        <w:rPr>
          <w:rFonts w:ascii="Times New Roman" w:eastAsia="Calibri" w:hAnsi="Times New Roman" w:cs="Times New Roman"/>
          <w:i/>
          <w:iCs/>
        </w:rPr>
        <w:t>6.1.1</w:t>
      </w:r>
      <w:r w:rsidRPr="00B13BE3">
        <w:rPr>
          <w:rFonts w:ascii="Times New Roman" w:eastAsia="Calibri" w:hAnsi="Times New Roman" w:cs="Times New Roman"/>
        </w:rPr>
        <w:t>: Manage the transit system through service guidelines and performance measures. </w:t>
      </w:r>
    </w:p>
    <w:p w14:paraId="73549FB5" w14:textId="088D16D9" w:rsidR="00007C11" w:rsidRDefault="00917C57" w:rsidP="00007C11">
      <w:pPr>
        <w:pStyle w:val="ListParagraph"/>
        <w:numPr>
          <w:ilvl w:val="1"/>
          <w:numId w:val="21"/>
        </w:numPr>
        <w:rPr>
          <w:rFonts w:ascii="Times New Roman" w:eastAsia="Calibri" w:hAnsi="Times New Roman" w:cs="Times New Roman"/>
        </w:rPr>
      </w:pPr>
      <w:r w:rsidRPr="00917C57">
        <w:rPr>
          <w:rFonts w:ascii="Times New Roman" w:eastAsia="Calibri" w:hAnsi="Times New Roman" w:cs="Times New Roman"/>
          <w:i/>
          <w:iCs/>
        </w:rPr>
        <w:t>Service Design Guideline -</w:t>
      </w:r>
      <w:r w:rsidRPr="00917C57">
        <w:rPr>
          <w:rFonts w:ascii="Times New Roman" w:eastAsia="Calibri" w:hAnsi="Times New Roman" w:cs="Times New Roman"/>
        </w:rPr>
        <w:t> </w:t>
      </w:r>
      <w:r w:rsidR="003F6812" w:rsidRPr="003F6812">
        <w:rPr>
          <w:rFonts w:ascii="Times New Roman" w:eastAsia="Calibri" w:hAnsi="Times New Roman" w:cs="Times New Roman"/>
        </w:rPr>
        <w:t>Routes should be designed to avoid competing for the same riders.  </w:t>
      </w:r>
    </w:p>
    <w:p w14:paraId="4F54D376" w14:textId="7BEE39F4" w:rsidR="00BB74EE" w:rsidRDefault="00917C57" w:rsidP="00007C11">
      <w:pPr>
        <w:pStyle w:val="ListParagraph"/>
        <w:numPr>
          <w:ilvl w:val="1"/>
          <w:numId w:val="21"/>
        </w:numPr>
        <w:rPr>
          <w:rFonts w:ascii="Times New Roman" w:eastAsia="Calibri" w:hAnsi="Times New Roman" w:cs="Times New Roman"/>
        </w:rPr>
      </w:pPr>
      <w:r w:rsidRPr="00917C57">
        <w:rPr>
          <w:rFonts w:ascii="Times New Roman" w:eastAsia="Calibri" w:hAnsi="Times New Roman" w:cs="Times New Roman"/>
          <w:i/>
          <w:iCs/>
        </w:rPr>
        <w:t>Service Design Guideline -</w:t>
      </w:r>
      <w:r w:rsidRPr="00917C57">
        <w:rPr>
          <w:rFonts w:ascii="Times New Roman" w:eastAsia="Calibri" w:hAnsi="Times New Roman" w:cs="Times New Roman"/>
        </w:rPr>
        <w:t> </w:t>
      </w:r>
      <w:r w:rsidR="00BB74EE" w:rsidRPr="00BB74EE">
        <w:rPr>
          <w:rFonts w:ascii="Times New Roman" w:eastAsia="Calibri" w:hAnsi="Times New Roman" w:cs="Times New Roman"/>
        </w:rPr>
        <w:t>A route that operates directly between two locations is faster and more attractive to riders than one that takes a long, circuitous path.  </w:t>
      </w:r>
    </w:p>
    <w:p w14:paraId="259D3BA4" w14:textId="3DEE71F3" w:rsidR="00BB74EE" w:rsidRPr="00917C57" w:rsidRDefault="00917C57" w:rsidP="00917C57">
      <w:pPr>
        <w:pStyle w:val="ListParagraph"/>
        <w:numPr>
          <w:ilvl w:val="1"/>
          <w:numId w:val="21"/>
        </w:numPr>
        <w:rPr>
          <w:rFonts w:ascii="Times New Roman" w:eastAsia="Calibri" w:hAnsi="Times New Roman" w:cs="Times New Roman"/>
        </w:rPr>
      </w:pPr>
      <w:r w:rsidRPr="00917C57">
        <w:rPr>
          <w:rFonts w:ascii="Times New Roman" w:eastAsia="Calibri" w:hAnsi="Times New Roman" w:cs="Times New Roman"/>
          <w:i/>
          <w:iCs/>
        </w:rPr>
        <w:t>Service Design Guideline -</w:t>
      </w:r>
      <w:r w:rsidRPr="00917C57">
        <w:rPr>
          <w:rFonts w:ascii="Times New Roman" w:eastAsia="Calibri" w:hAnsi="Times New Roman" w:cs="Times New Roman"/>
        </w:rPr>
        <w:t> </w:t>
      </w:r>
      <w:r w:rsidR="00BB74EE" w:rsidRPr="00BB74EE">
        <w:rPr>
          <w:rFonts w:ascii="Times New Roman" w:eastAsia="Calibri" w:hAnsi="Times New Roman" w:cs="Times New Roman"/>
        </w:rPr>
        <w:t>Buses should be routed primarily on arterial streets and freeways, except where routing on local or collector streets is necessary to reach layover areas or needed to ensure that facilities and fleet used in all communities is equivalent in age and quality.  </w:t>
      </w:r>
    </w:p>
    <w:p w14:paraId="5B18D8F8" w14:textId="2F236944" w:rsidR="00B13BE3" w:rsidRDefault="00007C11" w:rsidP="002B3C4B">
      <w:pPr>
        <w:pStyle w:val="ListParagraph"/>
        <w:numPr>
          <w:ilvl w:val="0"/>
          <w:numId w:val="21"/>
        </w:numPr>
        <w:rPr>
          <w:rFonts w:ascii="Times New Roman" w:eastAsia="Calibri" w:hAnsi="Times New Roman" w:cs="Times New Roman"/>
        </w:rPr>
      </w:pPr>
      <w:r w:rsidRPr="00007C11">
        <w:rPr>
          <w:rFonts w:ascii="Times New Roman" w:eastAsia="Calibri" w:hAnsi="Times New Roman" w:cs="Times New Roman"/>
          <w:i/>
          <w:iCs/>
        </w:rPr>
        <w:t>Strategic Plan Strategy</w:t>
      </w:r>
      <w:r w:rsidRPr="00007C11">
        <w:rPr>
          <w:rFonts w:ascii="Times New Roman" w:eastAsia="Calibri" w:hAnsi="Times New Roman" w:cs="Times New Roman"/>
        </w:rPr>
        <w:t> </w:t>
      </w:r>
      <w:r w:rsidRPr="00007C11">
        <w:rPr>
          <w:rFonts w:ascii="Times New Roman" w:eastAsia="Calibri" w:hAnsi="Times New Roman" w:cs="Times New Roman"/>
          <w:i/>
          <w:iCs/>
        </w:rPr>
        <w:t>6.2.1</w:t>
      </w:r>
      <w:r w:rsidRPr="00007C11">
        <w:rPr>
          <w:rFonts w:ascii="Times New Roman" w:eastAsia="Calibri" w:hAnsi="Times New Roman" w:cs="Times New Roman"/>
        </w:rPr>
        <w:t>: Continually explore and implement cost efficiencies, including operational and administrative efficiencies. </w:t>
      </w:r>
    </w:p>
    <w:p w14:paraId="7C8A2B6B" w14:textId="7482541D" w:rsidR="00007C11" w:rsidRPr="002B3C4B" w:rsidRDefault="00007C11" w:rsidP="002B3C4B">
      <w:pPr>
        <w:pStyle w:val="ListParagraph"/>
        <w:numPr>
          <w:ilvl w:val="0"/>
          <w:numId w:val="21"/>
        </w:numPr>
        <w:rPr>
          <w:rFonts w:ascii="Times New Roman" w:eastAsia="Calibri" w:hAnsi="Times New Roman" w:cs="Times New Roman"/>
        </w:rPr>
      </w:pPr>
      <w:r w:rsidRPr="00007C11">
        <w:rPr>
          <w:rFonts w:ascii="Times New Roman" w:eastAsia="Calibri" w:hAnsi="Times New Roman" w:cs="Times New Roman"/>
          <w:i/>
          <w:iCs/>
        </w:rPr>
        <w:t>Strategic Plan Strategy</w:t>
      </w:r>
      <w:r w:rsidRPr="00007C11">
        <w:rPr>
          <w:rFonts w:ascii="Times New Roman" w:eastAsia="Calibri" w:hAnsi="Times New Roman" w:cs="Times New Roman"/>
        </w:rPr>
        <w:t> </w:t>
      </w:r>
      <w:r w:rsidRPr="00007C11">
        <w:rPr>
          <w:rFonts w:ascii="Times New Roman" w:eastAsia="Calibri" w:hAnsi="Times New Roman" w:cs="Times New Roman"/>
          <w:i/>
          <w:iCs/>
        </w:rPr>
        <w:t>6.2.4</w:t>
      </w:r>
      <w:r w:rsidRPr="00007C11">
        <w:rPr>
          <w:rFonts w:ascii="Times New Roman" w:eastAsia="Calibri" w:hAnsi="Times New Roman" w:cs="Times New Roman"/>
        </w:rPr>
        <w:t>: Provide alternative or “right-sized” services in the context of overall system financial health and the need to reduce, maintain or expand the system. </w:t>
      </w:r>
    </w:p>
    <w:p w14:paraId="4D45198C" w14:textId="4650AAF3" w:rsidR="001022E3" w:rsidRDefault="001022E3" w:rsidP="001022E3">
      <w:pPr>
        <w:rPr>
          <w:rFonts w:ascii="Times New Roman" w:eastAsia="Calibri" w:hAnsi="Times New Roman" w:cs="Times New Roman"/>
        </w:rPr>
      </w:pPr>
      <w:r w:rsidRPr="00CD6184">
        <w:rPr>
          <w:rFonts w:ascii="Times New Roman" w:eastAsia="Calibri" w:hAnsi="Times New Roman" w:cs="Times New Roman"/>
        </w:rPr>
        <w:t>IMPACTED SERVICE AREA:</w:t>
      </w:r>
    </w:p>
    <w:p w14:paraId="1FBAF3D6" w14:textId="3BB38055" w:rsidR="00917C57" w:rsidRPr="00CD6184" w:rsidRDefault="00917C57" w:rsidP="001022E3">
      <w:pPr>
        <w:rPr>
          <w:rFonts w:ascii="Times New Roman" w:eastAsia="Calibri" w:hAnsi="Times New Roman" w:cs="Times New Roman"/>
        </w:rPr>
      </w:pPr>
      <w:r>
        <w:rPr>
          <w:rFonts w:ascii="Times New Roman" w:eastAsia="Calibri" w:hAnsi="Times New Roman" w:cs="Times New Roman"/>
        </w:rPr>
        <w:t>Kent West Hill</w:t>
      </w:r>
    </w:p>
    <w:p w14:paraId="6EF1F383" w14:textId="704EFE24" w:rsidR="001022E3" w:rsidRDefault="001022E3" w:rsidP="001022E3">
      <w:pPr>
        <w:rPr>
          <w:rFonts w:ascii="Times New Roman" w:eastAsia="Calibri" w:hAnsi="Times New Roman" w:cs="Times New Roman"/>
        </w:rPr>
      </w:pPr>
      <w:r w:rsidRPr="00CD6184">
        <w:rPr>
          <w:rFonts w:ascii="Times New Roman" w:eastAsia="Calibri" w:hAnsi="Times New Roman" w:cs="Times New Roman"/>
        </w:rPr>
        <w:t>SERVICE CHANGE:</w:t>
      </w:r>
    </w:p>
    <w:p w14:paraId="21788CF0" w14:textId="0DB7C945" w:rsidR="00917C57" w:rsidRDefault="00DE0C1F" w:rsidP="001022E3">
      <w:pPr>
        <w:rPr>
          <w:rFonts w:ascii="Times New Roman" w:eastAsia="Calibri" w:hAnsi="Times New Roman" w:cs="Times New Roman"/>
        </w:rPr>
      </w:pPr>
      <w:r>
        <w:rPr>
          <w:rFonts w:ascii="Times New Roman" w:eastAsia="Calibri" w:hAnsi="Times New Roman" w:cs="Times New Roman"/>
        </w:rPr>
        <w:t>Delete Route 192 to reduce duplicative and</w:t>
      </w:r>
      <w:r w:rsidR="00236030">
        <w:rPr>
          <w:rFonts w:ascii="Times New Roman" w:eastAsia="Calibri" w:hAnsi="Times New Roman" w:cs="Times New Roman"/>
        </w:rPr>
        <w:t xml:space="preserve"> </w:t>
      </w:r>
      <w:r>
        <w:rPr>
          <w:rFonts w:ascii="Times New Roman" w:eastAsia="Calibri" w:hAnsi="Times New Roman" w:cs="Times New Roman"/>
        </w:rPr>
        <w:t>low-performing service. Alternative service will be provided by new Route 162</w:t>
      </w:r>
      <w:r w:rsidR="00236030">
        <w:rPr>
          <w:rFonts w:ascii="Times New Roman" w:eastAsia="Calibri" w:hAnsi="Times New Roman" w:cs="Times New Roman"/>
        </w:rPr>
        <w:t>,</w:t>
      </w:r>
      <w:r>
        <w:rPr>
          <w:rFonts w:ascii="Times New Roman" w:eastAsia="Calibri" w:hAnsi="Times New Roman" w:cs="Times New Roman"/>
        </w:rPr>
        <w:t xml:space="preserve"> connecting </w:t>
      </w:r>
      <w:r w:rsidR="00775531">
        <w:rPr>
          <w:rFonts w:ascii="Times New Roman" w:eastAsia="Calibri" w:hAnsi="Times New Roman" w:cs="Times New Roman"/>
        </w:rPr>
        <w:t>Kent to Downtown Seattle</w:t>
      </w:r>
      <w:r w:rsidR="00236030">
        <w:rPr>
          <w:rFonts w:ascii="Times New Roman" w:eastAsia="Calibri" w:hAnsi="Times New Roman" w:cs="Times New Roman"/>
        </w:rPr>
        <w:t>,</w:t>
      </w:r>
      <w:r w:rsidR="00775531">
        <w:rPr>
          <w:rFonts w:ascii="Times New Roman" w:eastAsia="Calibri" w:hAnsi="Times New Roman" w:cs="Times New Roman"/>
        </w:rPr>
        <w:t xml:space="preserve"> and revised Route 190</w:t>
      </w:r>
      <w:r w:rsidR="00236030">
        <w:rPr>
          <w:rFonts w:ascii="Times New Roman" w:eastAsia="Calibri" w:hAnsi="Times New Roman" w:cs="Times New Roman"/>
        </w:rPr>
        <w:t>,</w:t>
      </w:r>
      <w:r w:rsidR="00775531">
        <w:rPr>
          <w:rFonts w:ascii="Times New Roman" w:eastAsia="Calibri" w:hAnsi="Times New Roman" w:cs="Times New Roman"/>
        </w:rPr>
        <w:t xml:space="preserve"> connecting Kent Des-Moines </w:t>
      </w:r>
      <w:r w:rsidR="00236030">
        <w:rPr>
          <w:rFonts w:ascii="Times New Roman" w:eastAsia="Calibri" w:hAnsi="Times New Roman" w:cs="Times New Roman"/>
        </w:rPr>
        <w:t xml:space="preserve">Park and Ride </w:t>
      </w:r>
      <w:r w:rsidR="00775531">
        <w:rPr>
          <w:rFonts w:ascii="Times New Roman" w:eastAsia="Calibri" w:hAnsi="Times New Roman" w:cs="Times New Roman"/>
        </w:rPr>
        <w:t>to Downtown Seattle.</w:t>
      </w:r>
    </w:p>
    <w:p w14:paraId="5EB112EA" w14:textId="3C78EF3D" w:rsidR="00013B4F" w:rsidRDefault="00013B4F" w:rsidP="001022E3">
      <w:pPr>
        <w:rPr>
          <w:rFonts w:ascii="Times New Roman" w:eastAsia="Calibri" w:hAnsi="Times New Roman" w:cs="Times New Roman"/>
        </w:rPr>
      </w:pPr>
    </w:p>
    <w:p w14:paraId="067EC697" w14:textId="489530A6" w:rsidR="000A0CA5" w:rsidRDefault="000A0CA5" w:rsidP="001022E3">
      <w:pPr>
        <w:rPr>
          <w:rFonts w:ascii="Times New Roman" w:eastAsia="Calibri" w:hAnsi="Times New Roman" w:cs="Times New Roman"/>
        </w:rPr>
      </w:pPr>
    </w:p>
    <w:p w14:paraId="1E782713" w14:textId="027FC46B" w:rsidR="000A0CA5" w:rsidRDefault="000A0CA5" w:rsidP="001022E3">
      <w:pPr>
        <w:rPr>
          <w:rFonts w:ascii="Times New Roman" w:eastAsia="Calibri" w:hAnsi="Times New Roman" w:cs="Times New Roman"/>
        </w:rPr>
      </w:pPr>
    </w:p>
    <w:p w14:paraId="7A9EFF67" w14:textId="40B91E03" w:rsidR="000A0CA5" w:rsidRDefault="000A0CA5" w:rsidP="001022E3">
      <w:pPr>
        <w:rPr>
          <w:rFonts w:ascii="Times New Roman" w:eastAsia="Calibri" w:hAnsi="Times New Roman" w:cs="Times New Roman"/>
        </w:rPr>
      </w:pPr>
    </w:p>
    <w:p w14:paraId="18C132C8" w14:textId="46C5E664" w:rsidR="000A0CA5" w:rsidRDefault="000A0CA5" w:rsidP="001022E3">
      <w:pPr>
        <w:rPr>
          <w:rFonts w:ascii="Times New Roman" w:eastAsia="Calibri" w:hAnsi="Times New Roman" w:cs="Times New Roman"/>
        </w:rPr>
      </w:pPr>
    </w:p>
    <w:p w14:paraId="31246BF6" w14:textId="77777777" w:rsidR="000A0CA5" w:rsidRDefault="000A0CA5" w:rsidP="001022E3">
      <w:pPr>
        <w:rPr>
          <w:rFonts w:ascii="Times New Roman" w:eastAsia="Calibri"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013B4F" w14:paraId="45726BB6" w14:textId="77777777" w:rsidTr="009F5F43">
        <w:trPr>
          <w:trHeight w:val="494"/>
        </w:trPr>
        <w:tc>
          <w:tcPr>
            <w:tcW w:w="1560" w:type="dxa"/>
            <w:vMerge w:val="restart"/>
          </w:tcPr>
          <w:p w14:paraId="55FAD720" w14:textId="77777777" w:rsidR="00013B4F" w:rsidRPr="000C786E" w:rsidRDefault="00013B4F" w:rsidP="009F5F43">
            <w:pPr>
              <w:pStyle w:val="TableParagraph"/>
              <w:rPr>
                <w:rFonts w:ascii="Times New Roman" w:hAnsi="Times New Roman" w:cs="Times New Roman"/>
              </w:rPr>
            </w:pPr>
          </w:p>
        </w:tc>
        <w:tc>
          <w:tcPr>
            <w:tcW w:w="4670" w:type="dxa"/>
            <w:gridSpan w:val="3"/>
          </w:tcPr>
          <w:p w14:paraId="131BBED2" w14:textId="77777777" w:rsidR="00013B4F" w:rsidRPr="000C786E" w:rsidRDefault="00013B4F" w:rsidP="009F5F43">
            <w:pPr>
              <w:pStyle w:val="TableParagraph"/>
              <w:spacing w:before="102"/>
              <w:ind w:left="1850" w:right="1833"/>
              <w:jc w:val="center"/>
              <w:rPr>
                <w:rFonts w:ascii="Times New Roman" w:hAnsi="Times New Roman" w:cs="Times New Roman"/>
                <w:b/>
              </w:rPr>
            </w:pPr>
            <w:r w:rsidRPr="000C786E">
              <w:rPr>
                <w:rFonts w:ascii="Times New Roman" w:hAnsi="Times New Roman" w:cs="Times New Roman"/>
                <w:b/>
              </w:rPr>
              <w:t>Weekday</w:t>
            </w:r>
          </w:p>
        </w:tc>
        <w:tc>
          <w:tcPr>
            <w:tcW w:w="3120" w:type="dxa"/>
            <w:gridSpan w:val="2"/>
          </w:tcPr>
          <w:p w14:paraId="2A7429C0" w14:textId="77777777" w:rsidR="00013B4F" w:rsidRPr="000C786E" w:rsidRDefault="00013B4F" w:rsidP="009F5F43">
            <w:pPr>
              <w:pStyle w:val="TableParagraph"/>
              <w:spacing w:before="102"/>
              <w:ind w:left="1069" w:right="1047"/>
              <w:jc w:val="center"/>
              <w:rPr>
                <w:rFonts w:ascii="Times New Roman" w:hAnsi="Times New Roman" w:cs="Times New Roman"/>
                <w:b/>
              </w:rPr>
            </w:pPr>
            <w:r w:rsidRPr="000C786E">
              <w:rPr>
                <w:rFonts w:ascii="Times New Roman" w:hAnsi="Times New Roman" w:cs="Times New Roman"/>
                <w:b/>
              </w:rPr>
              <w:t>Weekend</w:t>
            </w:r>
          </w:p>
        </w:tc>
      </w:tr>
      <w:tr w:rsidR="00013B4F" w14:paraId="056B6453" w14:textId="77777777" w:rsidTr="009F5F43">
        <w:trPr>
          <w:trHeight w:val="493"/>
        </w:trPr>
        <w:tc>
          <w:tcPr>
            <w:tcW w:w="1560" w:type="dxa"/>
            <w:vMerge/>
            <w:tcBorders>
              <w:top w:val="nil"/>
            </w:tcBorders>
          </w:tcPr>
          <w:p w14:paraId="519B1176" w14:textId="77777777" w:rsidR="00013B4F" w:rsidRPr="000C786E" w:rsidRDefault="00013B4F" w:rsidP="009F5F43">
            <w:pPr>
              <w:rPr>
                <w:rFonts w:ascii="Times New Roman" w:hAnsi="Times New Roman" w:cs="Times New Roman"/>
              </w:rPr>
            </w:pPr>
          </w:p>
        </w:tc>
        <w:tc>
          <w:tcPr>
            <w:tcW w:w="1555" w:type="dxa"/>
          </w:tcPr>
          <w:p w14:paraId="44F9CEBB" w14:textId="77777777" w:rsidR="00013B4F" w:rsidRPr="000C786E" w:rsidRDefault="00013B4F" w:rsidP="009F5F43">
            <w:pPr>
              <w:pStyle w:val="TableParagraph"/>
              <w:spacing w:before="49"/>
              <w:ind w:left="526" w:right="511"/>
              <w:jc w:val="center"/>
              <w:rPr>
                <w:rFonts w:ascii="Times New Roman" w:hAnsi="Times New Roman" w:cs="Times New Roman"/>
              </w:rPr>
            </w:pPr>
            <w:r w:rsidRPr="000C786E">
              <w:rPr>
                <w:rFonts w:ascii="Times New Roman" w:hAnsi="Times New Roman" w:cs="Times New Roman"/>
              </w:rPr>
              <w:t>Peak</w:t>
            </w:r>
          </w:p>
        </w:tc>
        <w:tc>
          <w:tcPr>
            <w:tcW w:w="1560" w:type="dxa"/>
          </w:tcPr>
          <w:p w14:paraId="3E7CC73B" w14:textId="77777777" w:rsidR="00013B4F" w:rsidRPr="000C786E" w:rsidRDefault="00013B4F" w:rsidP="009F5F43">
            <w:pPr>
              <w:pStyle w:val="TableParagraph"/>
              <w:spacing w:before="49"/>
              <w:ind w:left="417"/>
              <w:rPr>
                <w:rFonts w:ascii="Times New Roman" w:hAnsi="Times New Roman" w:cs="Times New Roman"/>
              </w:rPr>
            </w:pPr>
            <w:r w:rsidRPr="000C786E">
              <w:rPr>
                <w:rFonts w:ascii="Times New Roman" w:hAnsi="Times New Roman" w:cs="Times New Roman"/>
              </w:rPr>
              <w:t>Midday</w:t>
            </w:r>
          </w:p>
        </w:tc>
        <w:tc>
          <w:tcPr>
            <w:tcW w:w="1555" w:type="dxa"/>
          </w:tcPr>
          <w:p w14:paraId="53F40078" w14:textId="77777777" w:rsidR="00013B4F" w:rsidRPr="000C786E" w:rsidRDefault="00013B4F" w:rsidP="009F5F43">
            <w:pPr>
              <w:pStyle w:val="TableParagraph"/>
              <w:spacing w:before="49"/>
              <w:ind w:left="516"/>
              <w:rPr>
                <w:rFonts w:ascii="Times New Roman" w:hAnsi="Times New Roman" w:cs="Times New Roman"/>
              </w:rPr>
            </w:pPr>
            <w:r w:rsidRPr="000C786E">
              <w:rPr>
                <w:rFonts w:ascii="Times New Roman" w:hAnsi="Times New Roman" w:cs="Times New Roman"/>
              </w:rPr>
              <w:t>Night</w:t>
            </w:r>
          </w:p>
        </w:tc>
        <w:tc>
          <w:tcPr>
            <w:tcW w:w="1560" w:type="dxa"/>
          </w:tcPr>
          <w:p w14:paraId="52C2D3DC" w14:textId="77777777" w:rsidR="00013B4F" w:rsidRPr="000C786E" w:rsidRDefault="00013B4F" w:rsidP="009F5F43">
            <w:pPr>
              <w:pStyle w:val="TableParagraph"/>
              <w:spacing w:before="49"/>
              <w:ind w:left="353"/>
              <w:rPr>
                <w:rFonts w:ascii="Times New Roman" w:hAnsi="Times New Roman" w:cs="Times New Roman"/>
              </w:rPr>
            </w:pPr>
            <w:r w:rsidRPr="000C786E">
              <w:rPr>
                <w:rFonts w:ascii="Times New Roman" w:hAnsi="Times New Roman" w:cs="Times New Roman"/>
              </w:rPr>
              <w:t>Saturday</w:t>
            </w:r>
          </w:p>
        </w:tc>
        <w:tc>
          <w:tcPr>
            <w:tcW w:w="1560" w:type="dxa"/>
          </w:tcPr>
          <w:p w14:paraId="174677B7" w14:textId="77777777" w:rsidR="00013B4F" w:rsidRPr="000C786E" w:rsidRDefault="00013B4F" w:rsidP="009F5F43">
            <w:pPr>
              <w:pStyle w:val="TableParagraph"/>
              <w:spacing w:before="49"/>
              <w:ind w:left="430"/>
              <w:rPr>
                <w:rFonts w:ascii="Times New Roman" w:hAnsi="Times New Roman" w:cs="Times New Roman"/>
              </w:rPr>
            </w:pPr>
            <w:r w:rsidRPr="000C786E">
              <w:rPr>
                <w:rFonts w:ascii="Times New Roman" w:hAnsi="Times New Roman" w:cs="Times New Roman"/>
              </w:rPr>
              <w:t>Sunday</w:t>
            </w:r>
          </w:p>
        </w:tc>
      </w:tr>
      <w:tr w:rsidR="005C73B7" w:rsidRPr="00E45B85" w14:paraId="4AF7ADE4" w14:textId="77777777" w:rsidTr="009F5F43">
        <w:trPr>
          <w:trHeight w:val="493"/>
        </w:trPr>
        <w:tc>
          <w:tcPr>
            <w:tcW w:w="1560" w:type="dxa"/>
          </w:tcPr>
          <w:p w14:paraId="03F48A84" w14:textId="77777777" w:rsidR="005C73B7" w:rsidRPr="000C786E" w:rsidRDefault="005C73B7" w:rsidP="005C73B7">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1555" w:type="dxa"/>
          </w:tcPr>
          <w:p w14:paraId="26A711DE" w14:textId="77777777" w:rsidR="005C73B7" w:rsidRDefault="005C73B7" w:rsidP="005C73B7">
            <w:pPr>
              <w:pStyle w:val="TableParagraph"/>
              <w:jc w:val="center"/>
              <w:rPr>
                <w:rFonts w:ascii="Times New Roman" w:hAnsi="Times New Roman" w:cs="Times New Roman"/>
              </w:rPr>
            </w:pPr>
            <w:r>
              <w:rPr>
                <w:rFonts w:ascii="Times New Roman" w:hAnsi="Times New Roman" w:cs="Times New Roman"/>
              </w:rPr>
              <w:t>4 AM trips,</w:t>
            </w:r>
          </w:p>
          <w:p w14:paraId="57728C92" w14:textId="71ACFEE2" w:rsidR="005C73B7" w:rsidRPr="000C786E" w:rsidRDefault="005C73B7" w:rsidP="005C73B7">
            <w:pPr>
              <w:pStyle w:val="TableParagraph"/>
              <w:jc w:val="center"/>
              <w:rPr>
                <w:rFonts w:ascii="Times New Roman" w:hAnsi="Times New Roman" w:cs="Times New Roman"/>
              </w:rPr>
            </w:pPr>
            <w:r>
              <w:rPr>
                <w:rFonts w:ascii="Times New Roman" w:hAnsi="Times New Roman" w:cs="Times New Roman"/>
              </w:rPr>
              <w:t>4 PM trips</w:t>
            </w:r>
          </w:p>
        </w:tc>
        <w:tc>
          <w:tcPr>
            <w:tcW w:w="1560" w:type="dxa"/>
          </w:tcPr>
          <w:p w14:paraId="608793BB" w14:textId="0A2DDE18" w:rsidR="005C73B7" w:rsidRPr="000C786E" w:rsidRDefault="005C73B7" w:rsidP="005C73B7">
            <w:pPr>
              <w:pStyle w:val="TableParagraph"/>
              <w:jc w:val="center"/>
              <w:rPr>
                <w:rFonts w:ascii="Times New Roman" w:hAnsi="Times New Roman" w:cs="Times New Roman"/>
              </w:rPr>
            </w:pPr>
            <w:r w:rsidRPr="00E960BC">
              <w:rPr>
                <w:rFonts w:ascii="Times New Roman" w:hAnsi="Times New Roman" w:cs="Times New Roman"/>
                <w:bCs/>
              </w:rPr>
              <w:t>N/A</w:t>
            </w:r>
          </w:p>
        </w:tc>
        <w:tc>
          <w:tcPr>
            <w:tcW w:w="1555" w:type="dxa"/>
          </w:tcPr>
          <w:p w14:paraId="4C3B4CD7" w14:textId="58C992FB" w:rsidR="005C73B7" w:rsidRPr="000C786E" w:rsidRDefault="005C73B7" w:rsidP="005C73B7">
            <w:pPr>
              <w:pStyle w:val="TableParagraph"/>
              <w:jc w:val="center"/>
              <w:rPr>
                <w:rFonts w:ascii="Times New Roman" w:hAnsi="Times New Roman" w:cs="Times New Roman"/>
              </w:rPr>
            </w:pPr>
            <w:r w:rsidRPr="00E960BC">
              <w:rPr>
                <w:rFonts w:ascii="Times New Roman" w:hAnsi="Times New Roman" w:cs="Times New Roman"/>
                <w:bCs/>
              </w:rPr>
              <w:t>N/A</w:t>
            </w:r>
          </w:p>
        </w:tc>
        <w:tc>
          <w:tcPr>
            <w:tcW w:w="1560" w:type="dxa"/>
          </w:tcPr>
          <w:p w14:paraId="19FFC121" w14:textId="70CCA152" w:rsidR="005C73B7" w:rsidRPr="000C786E" w:rsidRDefault="005C73B7" w:rsidP="005C73B7">
            <w:pPr>
              <w:pStyle w:val="TableParagraph"/>
              <w:jc w:val="center"/>
              <w:rPr>
                <w:rFonts w:ascii="Times New Roman" w:hAnsi="Times New Roman" w:cs="Times New Roman"/>
              </w:rPr>
            </w:pPr>
            <w:r w:rsidRPr="00E960BC">
              <w:rPr>
                <w:rFonts w:ascii="Times New Roman" w:hAnsi="Times New Roman" w:cs="Times New Roman"/>
                <w:bCs/>
              </w:rPr>
              <w:t>N/A</w:t>
            </w:r>
          </w:p>
        </w:tc>
        <w:tc>
          <w:tcPr>
            <w:tcW w:w="1560" w:type="dxa"/>
          </w:tcPr>
          <w:p w14:paraId="03A0CD7C" w14:textId="74DE1763" w:rsidR="005C73B7" w:rsidRPr="000C786E" w:rsidRDefault="005C73B7" w:rsidP="005C73B7">
            <w:pPr>
              <w:pStyle w:val="TableParagraph"/>
              <w:jc w:val="center"/>
              <w:rPr>
                <w:rFonts w:ascii="Times New Roman" w:hAnsi="Times New Roman" w:cs="Times New Roman"/>
              </w:rPr>
            </w:pPr>
            <w:r>
              <w:rPr>
                <w:rFonts w:ascii="Times New Roman" w:hAnsi="Times New Roman" w:cs="Times New Roman"/>
              </w:rPr>
              <w:t>N/A</w:t>
            </w:r>
          </w:p>
        </w:tc>
      </w:tr>
      <w:tr w:rsidR="005C73B7" w:rsidRPr="00E45B85" w14:paraId="5BF06D8B" w14:textId="77777777" w:rsidTr="009F5F43">
        <w:trPr>
          <w:trHeight w:val="489"/>
        </w:trPr>
        <w:tc>
          <w:tcPr>
            <w:tcW w:w="1560" w:type="dxa"/>
          </w:tcPr>
          <w:p w14:paraId="1AD6E53D" w14:textId="77777777" w:rsidR="005C73B7" w:rsidRPr="000C786E" w:rsidRDefault="005C73B7" w:rsidP="005C73B7">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1555" w:type="dxa"/>
          </w:tcPr>
          <w:p w14:paraId="41250DBB" w14:textId="77777777" w:rsidR="005C73B7" w:rsidRPr="000C786E" w:rsidRDefault="005C73B7" w:rsidP="005C73B7">
            <w:pPr>
              <w:pStyle w:val="TableParagraph"/>
              <w:jc w:val="center"/>
              <w:rPr>
                <w:rFonts w:ascii="Times New Roman" w:hAnsi="Times New Roman" w:cs="Times New Roman"/>
                <w:bCs/>
              </w:rPr>
            </w:pPr>
            <w:r>
              <w:rPr>
                <w:rFonts w:ascii="Times New Roman" w:hAnsi="Times New Roman" w:cs="Times New Roman"/>
              </w:rPr>
              <w:t>N/A</w:t>
            </w:r>
          </w:p>
        </w:tc>
        <w:tc>
          <w:tcPr>
            <w:tcW w:w="1560" w:type="dxa"/>
          </w:tcPr>
          <w:p w14:paraId="458C9E18" w14:textId="77777777" w:rsidR="005C73B7" w:rsidRPr="000C786E" w:rsidRDefault="005C73B7" w:rsidP="005C73B7">
            <w:pPr>
              <w:pStyle w:val="TableParagraph"/>
              <w:jc w:val="center"/>
              <w:rPr>
                <w:rFonts w:ascii="Times New Roman" w:hAnsi="Times New Roman" w:cs="Times New Roman"/>
                <w:b/>
              </w:rPr>
            </w:pPr>
            <w:r w:rsidRPr="00E960BC">
              <w:rPr>
                <w:rFonts w:ascii="Times New Roman" w:hAnsi="Times New Roman" w:cs="Times New Roman"/>
                <w:bCs/>
              </w:rPr>
              <w:t>N/A</w:t>
            </w:r>
          </w:p>
        </w:tc>
        <w:tc>
          <w:tcPr>
            <w:tcW w:w="1555" w:type="dxa"/>
          </w:tcPr>
          <w:p w14:paraId="3E99CC6B" w14:textId="77777777" w:rsidR="005C73B7" w:rsidRPr="000C786E" w:rsidRDefault="005C73B7" w:rsidP="005C73B7">
            <w:pPr>
              <w:pStyle w:val="TableParagraph"/>
              <w:jc w:val="center"/>
              <w:rPr>
                <w:rFonts w:ascii="Times New Roman" w:hAnsi="Times New Roman" w:cs="Times New Roman"/>
                <w:b/>
              </w:rPr>
            </w:pPr>
            <w:r w:rsidRPr="00E960BC">
              <w:rPr>
                <w:rFonts w:ascii="Times New Roman" w:hAnsi="Times New Roman" w:cs="Times New Roman"/>
                <w:bCs/>
              </w:rPr>
              <w:t>N/A</w:t>
            </w:r>
          </w:p>
        </w:tc>
        <w:tc>
          <w:tcPr>
            <w:tcW w:w="1560" w:type="dxa"/>
          </w:tcPr>
          <w:p w14:paraId="2D440C93" w14:textId="77777777" w:rsidR="005C73B7" w:rsidRPr="000C786E" w:rsidRDefault="005C73B7" w:rsidP="005C73B7">
            <w:pPr>
              <w:pStyle w:val="TableParagraph"/>
              <w:jc w:val="center"/>
              <w:rPr>
                <w:rFonts w:ascii="Times New Roman" w:hAnsi="Times New Roman" w:cs="Times New Roman"/>
                <w:b/>
              </w:rPr>
            </w:pPr>
            <w:r w:rsidRPr="00E960BC">
              <w:rPr>
                <w:rFonts w:ascii="Times New Roman" w:hAnsi="Times New Roman" w:cs="Times New Roman"/>
                <w:bCs/>
              </w:rPr>
              <w:t>N/A</w:t>
            </w:r>
          </w:p>
        </w:tc>
        <w:tc>
          <w:tcPr>
            <w:tcW w:w="1560" w:type="dxa"/>
          </w:tcPr>
          <w:p w14:paraId="26A325DE" w14:textId="77777777" w:rsidR="005C73B7" w:rsidRPr="000C786E" w:rsidRDefault="005C73B7" w:rsidP="005C73B7">
            <w:pPr>
              <w:pStyle w:val="TableParagraph"/>
              <w:jc w:val="center"/>
              <w:rPr>
                <w:rFonts w:ascii="Times New Roman" w:hAnsi="Times New Roman" w:cs="Times New Roman"/>
                <w:b/>
              </w:rPr>
            </w:pPr>
            <w:r>
              <w:rPr>
                <w:rFonts w:ascii="Times New Roman" w:hAnsi="Times New Roman" w:cs="Times New Roman"/>
              </w:rPr>
              <w:t>N/A</w:t>
            </w:r>
          </w:p>
        </w:tc>
      </w:tr>
    </w:tbl>
    <w:p w14:paraId="31A75AAB" w14:textId="77777777" w:rsidR="00013B4F" w:rsidRDefault="00013B4F" w:rsidP="00013B4F">
      <w:pPr>
        <w:rPr>
          <w:rFonts w:ascii="Times New Roman" w:hAnsi="Times New Roman" w:cs="Times New Roman"/>
          <w:color w:val="000000"/>
          <w:shd w:val="clear" w:color="auto" w:fill="FFFFF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013B4F" w14:paraId="6565FF5F" w14:textId="77777777" w:rsidTr="009F5F43">
        <w:trPr>
          <w:trHeight w:val="493"/>
        </w:trPr>
        <w:tc>
          <w:tcPr>
            <w:tcW w:w="1526" w:type="dxa"/>
          </w:tcPr>
          <w:p w14:paraId="7C4E1E8B" w14:textId="77777777" w:rsidR="00013B4F" w:rsidRPr="000C786E" w:rsidRDefault="00013B4F" w:rsidP="009F5F43">
            <w:pPr>
              <w:pStyle w:val="TableParagraph"/>
              <w:rPr>
                <w:rFonts w:ascii="Times New Roman" w:hAnsi="Times New Roman" w:cs="Times New Roman"/>
              </w:rPr>
            </w:pPr>
          </w:p>
        </w:tc>
        <w:tc>
          <w:tcPr>
            <w:tcW w:w="2726" w:type="dxa"/>
          </w:tcPr>
          <w:p w14:paraId="5BF6C530" w14:textId="77777777" w:rsidR="00013B4F" w:rsidRPr="000C786E" w:rsidRDefault="00013B4F" w:rsidP="009F5F43">
            <w:pPr>
              <w:pStyle w:val="TableParagraph"/>
              <w:spacing w:before="102"/>
              <w:ind w:left="850"/>
              <w:rPr>
                <w:rFonts w:ascii="Times New Roman" w:hAnsi="Times New Roman" w:cs="Times New Roman"/>
                <w:b/>
              </w:rPr>
            </w:pPr>
            <w:r w:rsidRPr="000C786E">
              <w:rPr>
                <w:rFonts w:ascii="Times New Roman" w:hAnsi="Times New Roman" w:cs="Times New Roman"/>
                <w:b/>
              </w:rPr>
              <w:t>Weekdays</w:t>
            </w:r>
          </w:p>
        </w:tc>
        <w:tc>
          <w:tcPr>
            <w:tcW w:w="2548" w:type="dxa"/>
          </w:tcPr>
          <w:p w14:paraId="24F7A4AC" w14:textId="77777777" w:rsidR="00013B4F" w:rsidRPr="000C786E" w:rsidRDefault="00013B4F" w:rsidP="009F5F43">
            <w:pPr>
              <w:pStyle w:val="TableParagraph"/>
              <w:spacing w:before="102"/>
              <w:ind w:left="837"/>
              <w:rPr>
                <w:rFonts w:ascii="Times New Roman" w:hAnsi="Times New Roman" w:cs="Times New Roman"/>
                <w:b/>
              </w:rPr>
            </w:pPr>
            <w:r w:rsidRPr="000C786E">
              <w:rPr>
                <w:rFonts w:ascii="Times New Roman" w:hAnsi="Times New Roman" w:cs="Times New Roman"/>
                <w:b/>
              </w:rPr>
              <w:t>Saturday</w:t>
            </w:r>
          </w:p>
        </w:tc>
        <w:tc>
          <w:tcPr>
            <w:tcW w:w="2548" w:type="dxa"/>
          </w:tcPr>
          <w:p w14:paraId="4B7512FB" w14:textId="77777777" w:rsidR="00013B4F" w:rsidRPr="000C786E" w:rsidRDefault="00013B4F" w:rsidP="009F5F43">
            <w:pPr>
              <w:pStyle w:val="TableParagraph"/>
              <w:spacing w:before="102"/>
              <w:ind w:left="893" w:right="872"/>
              <w:jc w:val="center"/>
              <w:rPr>
                <w:rFonts w:ascii="Times New Roman" w:hAnsi="Times New Roman" w:cs="Times New Roman"/>
                <w:b/>
              </w:rPr>
            </w:pPr>
            <w:r w:rsidRPr="000C786E">
              <w:rPr>
                <w:rFonts w:ascii="Times New Roman" w:hAnsi="Times New Roman" w:cs="Times New Roman"/>
                <w:b/>
              </w:rPr>
              <w:t>Sunday</w:t>
            </w:r>
          </w:p>
        </w:tc>
      </w:tr>
      <w:tr w:rsidR="005C73B7" w:rsidRPr="00E45B85" w14:paraId="24D58F9F" w14:textId="77777777" w:rsidTr="009F5F43">
        <w:trPr>
          <w:trHeight w:val="493"/>
        </w:trPr>
        <w:tc>
          <w:tcPr>
            <w:tcW w:w="1526" w:type="dxa"/>
          </w:tcPr>
          <w:p w14:paraId="1502D7B3" w14:textId="77777777" w:rsidR="005C73B7" w:rsidRPr="000C786E" w:rsidRDefault="005C73B7" w:rsidP="005C73B7">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2726" w:type="dxa"/>
          </w:tcPr>
          <w:p w14:paraId="5668FAAF" w14:textId="67A246E6" w:rsidR="005C73B7" w:rsidRDefault="00E10FDF" w:rsidP="00FE7983">
            <w:pPr>
              <w:pStyle w:val="TableParagraph"/>
              <w:jc w:val="center"/>
              <w:rPr>
                <w:rFonts w:ascii="Times New Roman" w:hAnsi="Times New Roman" w:cs="Times New Roman"/>
              </w:rPr>
            </w:pPr>
            <w:r>
              <w:rPr>
                <w:rFonts w:ascii="Times New Roman" w:hAnsi="Times New Roman" w:cs="Times New Roman"/>
              </w:rPr>
              <w:t xml:space="preserve">6 AM </w:t>
            </w:r>
            <w:r w:rsidR="00F1667A">
              <w:rPr>
                <w:rFonts w:ascii="Times New Roman" w:hAnsi="Times New Roman" w:cs="Times New Roman"/>
              </w:rPr>
              <w:t xml:space="preserve">to </w:t>
            </w:r>
            <w:r>
              <w:rPr>
                <w:rFonts w:ascii="Times New Roman" w:hAnsi="Times New Roman" w:cs="Times New Roman"/>
              </w:rPr>
              <w:t>7:30 AM</w:t>
            </w:r>
            <w:r w:rsidR="00F1667A">
              <w:rPr>
                <w:rFonts w:ascii="Times New Roman" w:hAnsi="Times New Roman" w:cs="Times New Roman"/>
              </w:rPr>
              <w:t>,</w:t>
            </w:r>
          </w:p>
          <w:p w14:paraId="2919AEFE" w14:textId="07C77A35" w:rsidR="00E10FDF" w:rsidRPr="00FE7983" w:rsidRDefault="00E10FDF" w:rsidP="00FE7983">
            <w:pPr>
              <w:pStyle w:val="TableParagraph"/>
              <w:jc w:val="center"/>
              <w:rPr>
                <w:rFonts w:ascii="Times New Roman" w:hAnsi="Times New Roman" w:cs="Times New Roman"/>
              </w:rPr>
            </w:pPr>
            <w:r>
              <w:rPr>
                <w:rFonts w:ascii="Times New Roman" w:hAnsi="Times New Roman" w:cs="Times New Roman"/>
              </w:rPr>
              <w:t xml:space="preserve">3 PM </w:t>
            </w:r>
            <w:r w:rsidR="00F1667A">
              <w:rPr>
                <w:rFonts w:ascii="Times New Roman" w:hAnsi="Times New Roman" w:cs="Times New Roman"/>
              </w:rPr>
              <w:t>to</w:t>
            </w:r>
            <w:r>
              <w:rPr>
                <w:rFonts w:ascii="Times New Roman" w:hAnsi="Times New Roman" w:cs="Times New Roman"/>
              </w:rPr>
              <w:t xml:space="preserve"> 6 PM</w:t>
            </w:r>
          </w:p>
        </w:tc>
        <w:tc>
          <w:tcPr>
            <w:tcW w:w="2548" w:type="dxa"/>
          </w:tcPr>
          <w:p w14:paraId="595B0C41" w14:textId="074B0C06" w:rsidR="005C73B7" w:rsidRPr="000C786E" w:rsidRDefault="005C73B7" w:rsidP="005C73B7">
            <w:pPr>
              <w:pStyle w:val="TableParagraph"/>
              <w:jc w:val="center"/>
              <w:rPr>
                <w:rFonts w:ascii="Times New Roman" w:hAnsi="Times New Roman" w:cs="Times New Roman"/>
              </w:rPr>
            </w:pPr>
            <w:r w:rsidRPr="00E960BC">
              <w:rPr>
                <w:rFonts w:ascii="Times New Roman" w:hAnsi="Times New Roman" w:cs="Times New Roman"/>
                <w:bCs/>
              </w:rPr>
              <w:t>N/A</w:t>
            </w:r>
          </w:p>
        </w:tc>
        <w:tc>
          <w:tcPr>
            <w:tcW w:w="2548" w:type="dxa"/>
          </w:tcPr>
          <w:p w14:paraId="14F20C7B" w14:textId="2CFBF656" w:rsidR="005C73B7" w:rsidRPr="000C786E" w:rsidRDefault="005C73B7" w:rsidP="005C73B7">
            <w:pPr>
              <w:pStyle w:val="TableParagraph"/>
              <w:jc w:val="center"/>
              <w:rPr>
                <w:rFonts w:ascii="Times New Roman" w:hAnsi="Times New Roman" w:cs="Times New Roman"/>
              </w:rPr>
            </w:pPr>
            <w:r w:rsidRPr="00E960BC">
              <w:rPr>
                <w:rFonts w:ascii="Times New Roman" w:hAnsi="Times New Roman" w:cs="Times New Roman"/>
                <w:bCs/>
              </w:rPr>
              <w:t>N/A</w:t>
            </w:r>
          </w:p>
        </w:tc>
      </w:tr>
      <w:tr w:rsidR="005C73B7" w:rsidRPr="00E45B85" w14:paraId="4D98C229" w14:textId="77777777" w:rsidTr="009F5F43">
        <w:trPr>
          <w:trHeight w:val="498"/>
        </w:trPr>
        <w:tc>
          <w:tcPr>
            <w:tcW w:w="1526" w:type="dxa"/>
          </w:tcPr>
          <w:p w14:paraId="2FF37E6F" w14:textId="77777777" w:rsidR="005C73B7" w:rsidRPr="000C786E" w:rsidRDefault="005C73B7" w:rsidP="005C73B7">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2726" w:type="dxa"/>
          </w:tcPr>
          <w:p w14:paraId="2B464097" w14:textId="77777777" w:rsidR="005C73B7" w:rsidRPr="000C786E" w:rsidRDefault="005C73B7" w:rsidP="005C73B7">
            <w:pPr>
              <w:pStyle w:val="TableParagraph"/>
              <w:jc w:val="center"/>
              <w:rPr>
                <w:rFonts w:ascii="Times New Roman" w:hAnsi="Times New Roman" w:cs="Times New Roman"/>
                <w:bCs/>
              </w:rPr>
            </w:pPr>
            <w:r>
              <w:rPr>
                <w:rFonts w:ascii="Times New Roman" w:hAnsi="Times New Roman" w:cs="Times New Roman"/>
              </w:rPr>
              <w:t>N/A</w:t>
            </w:r>
          </w:p>
        </w:tc>
        <w:tc>
          <w:tcPr>
            <w:tcW w:w="2548" w:type="dxa"/>
          </w:tcPr>
          <w:p w14:paraId="4128B9A5" w14:textId="77777777" w:rsidR="005C73B7" w:rsidRPr="000C786E" w:rsidRDefault="005C73B7" w:rsidP="005C73B7">
            <w:pPr>
              <w:pStyle w:val="TableParagraph"/>
              <w:jc w:val="center"/>
              <w:rPr>
                <w:rFonts w:ascii="Times New Roman" w:hAnsi="Times New Roman" w:cs="Times New Roman"/>
                <w:bCs/>
              </w:rPr>
            </w:pPr>
            <w:r w:rsidRPr="00E960BC">
              <w:rPr>
                <w:rFonts w:ascii="Times New Roman" w:hAnsi="Times New Roman" w:cs="Times New Roman"/>
                <w:bCs/>
              </w:rPr>
              <w:t>N/A</w:t>
            </w:r>
          </w:p>
        </w:tc>
        <w:tc>
          <w:tcPr>
            <w:tcW w:w="2548" w:type="dxa"/>
          </w:tcPr>
          <w:p w14:paraId="5266D225" w14:textId="77777777" w:rsidR="005C73B7" w:rsidRPr="000C786E" w:rsidRDefault="005C73B7" w:rsidP="005C73B7">
            <w:pPr>
              <w:pStyle w:val="TableParagraph"/>
              <w:jc w:val="center"/>
              <w:rPr>
                <w:rFonts w:ascii="Times New Roman" w:hAnsi="Times New Roman" w:cs="Times New Roman"/>
                <w:bCs/>
              </w:rPr>
            </w:pPr>
            <w:r w:rsidRPr="00E960BC">
              <w:rPr>
                <w:rFonts w:ascii="Times New Roman" w:hAnsi="Times New Roman" w:cs="Times New Roman"/>
                <w:bCs/>
              </w:rPr>
              <w:t>N/A</w:t>
            </w:r>
          </w:p>
        </w:tc>
      </w:tr>
    </w:tbl>
    <w:p w14:paraId="1968FD18" w14:textId="77777777" w:rsidR="00013B4F" w:rsidRPr="00CD6184" w:rsidRDefault="00013B4F" w:rsidP="001022E3">
      <w:pPr>
        <w:rPr>
          <w:rFonts w:ascii="Times New Roman" w:eastAsia="Calibri" w:hAnsi="Times New Roman" w:cs="Times New Roman"/>
        </w:rPr>
      </w:pPr>
    </w:p>
    <w:p w14:paraId="038F666D" w14:textId="749D770E" w:rsidR="00CB5123" w:rsidRPr="001545CE" w:rsidRDefault="001062ED">
      <w:pPr>
        <w:rPr>
          <w:rFonts w:ascii="Times New Roman" w:eastAsia="Calibri" w:hAnsi="Times New Roman" w:cs="Times New Roman"/>
        </w:rPr>
      </w:pPr>
      <w:r w:rsidRPr="001062ED">
        <w:rPr>
          <w:rFonts w:ascii="Times New Roman" w:eastAsia="Calibri" w:hAnsi="Times New Roman" w:cs="Times New Roman"/>
          <w:b/>
          <w:bCs/>
          <w:i/>
          <w:iCs/>
          <w:noProof/>
        </w:rPr>
        <w:drawing>
          <wp:inline distT="0" distB="0" distL="0" distR="0" wp14:anchorId="57ED3AE3" wp14:editId="42F8F865">
            <wp:extent cx="3934374" cy="8030696"/>
            <wp:effectExtent l="0" t="0" r="952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34374" cy="8030696"/>
                    </a:xfrm>
                    <a:prstGeom prst="rect">
                      <a:avLst/>
                    </a:prstGeom>
                  </pic:spPr>
                </pic:pic>
              </a:graphicData>
            </a:graphic>
          </wp:inline>
        </w:drawing>
      </w:r>
      <w:r w:rsidR="00CB5123" w:rsidRPr="001545CE">
        <w:rPr>
          <w:rFonts w:ascii="Times New Roman" w:eastAsia="Calibri" w:hAnsi="Times New Roman" w:cs="Times New Roman"/>
        </w:rPr>
        <w:br w:type="page"/>
      </w:r>
    </w:p>
    <w:p w14:paraId="4DCE465C" w14:textId="638BC19C" w:rsidR="322DFFC4" w:rsidRPr="001545CE" w:rsidRDefault="322DFFC4" w:rsidP="322DFFC4">
      <w:pPr>
        <w:rPr>
          <w:rFonts w:ascii="Times New Roman" w:eastAsia="Calibri" w:hAnsi="Times New Roman" w:cs="Times New Roman"/>
        </w:rPr>
      </w:pPr>
      <w:r w:rsidRPr="001545CE">
        <w:rPr>
          <w:rFonts w:ascii="Times New Roman" w:eastAsia="Calibri" w:hAnsi="Times New Roman" w:cs="Times New Roman"/>
        </w:rPr>
        <w:t>Route: 906 (</w:t>
      </w:r>
      <w:r w:rsidR="007D443A" w:rsidRPr="001545CE">
        <w:rPr>
          <w:rFonts w:ascii="Times New Roman" w:eastAsia="Calibri" w:hAnsi="Times New Roman" w:cs="Times New Roman"/>
        </w:rPr>
        <w:t>revise</w:t>
      </w:r>
      <w:r w:rsidRPr="001545CE">
        <w:rPr>
          <w:rFonts w:ascii="Times New Roman" w:eastAsia="Calibri" w:hAnsi="Times New Roman" w:cs="Times New Roman"/>
        </w:rPr>
        <w:t>)</w:t>
      </w:r>
    </w:p>
    <w:p w14:paraId="24FC9F22" w14:textId="77777777" w:rsidR="00CB5123" w:rsidRPr="001545CE" w:rsidRDefault="322DFFC4" w:rsidP="322DFFC4">
      <w:pPr>
        <w:rPr>
          <w:rFonts w:ascii="Times New Roman" w:eastAsia="Calibri" w:hAnsi="Times New Roman" w:cs="Times New Roman"/>
        </w:rPr>
      </w:pPr>
      <w:r w:rsidRPr="001545CE">
        <w:rPr>
          <w:rFonts w:ascii="Times New Roman" w:eastAsia="Calibri" w:hAnsi="Times New Roman" w:cs="Times New Roman"/>
        </w:rPr>
        <w:t xml:space="preserve">OBJECTIVES: </w:t>
      </w:r>
    </w:p>
    <w:p w14:paraId="56FBCA77" w14:textId="74FFE2F4" w:rsidR="322DFFC4" w:rsidRPr="001545CE" w:rsidRDefault="002074C0" w:rsidP="00CB5123">
      <w:pPr>
        <w:ind w:left="360"/>
        <w:rPr>
          <w:rStyle w:val="eop"/>
          <w:rFonts w:ascii="Times New Roman" w:hAnsi="Times New Roman" w:cs="Times New Roman"/>
          <w:color w:val="000000"/>
          <w:shd w:val="clear" w:color="auto" w:fill="FFFFFF"/>
        </w:rPr>
      </w:pPr>
      <w:r w:rsidRPr="001545CE">
        <w:rPr>
          <w:rStyle w:val="normaltextrun"/>
          <w:rFonts w:ascii="Times New Roman" w:hAnsi="Times New Roman" w:cs="Times New Roman"/>
          <w:color w:val="000000"/>
          <w:shd w:val="clear" w:color="auto" w:fill="FFFFFF"/>
        </w:rPr>
        <w:t>Revise </w:t>
      </w:r>
      <w:r w:rsidR="000A1917" w:rsidRPr="001545CE">
        <w:rPr>
          <w:rStyle w:val="normaltextrun"/>
          <w:rFonts w:ascii="Times New Roman" w:hAnsi="Times New Roman" w:cs="Times New Roman"/>
          <w:color w:val="000000"/>
          <w:shd w:val="clear" w:color="auto" w:fill="FFFFFF"/>
        </w:rPr>
        <w:t>service to</w:t>
      </w:r>
      <w:r w:rsidR="004F26A8" w:rsidRPr="001545CE">
        <w:rPr>
          <w:rStyle w:val="normaltextrun"/>
          <w:rFonts w:ascii="Times New Roman" w:hAnsi="Times New Roman" w:cs="Times New Roman"/>
          <w:color w:val="000000"/>
          <w:shd w:val="clear" w:color="auto" w:fill="FFFFFF"/>
        </w:rPr>
        <w:t xml:space="preserve"> </w:t>
      </w:r>
      <w:r w:rsidR="00C46C33" w:rsidRPr="001545CE">
        <w:rPr>
          <w:rFonts w:ascii="Times New Roman" w:eastAsia="Calibri" w:hAnsi="Times New Roman" w:cs="Times New Roman"/>
        </w:rPr>
        <w:t>provide a more direct pathway,</w:t>
      </w:r>
      <w:r w:rsidR="00763336" w:rsidRPr="001545CE">
        <w:rPr>
          <w:rStyle w:val="normaltextrun"/>
          <w:rFonts w:ascii="Times New Roman" w:hAnsi="Times New Roman" w:cs="Times New Roman"/>
          <w:color w:val="000000"/>
          <w:shd w:val="clear" w:color="auto" w:fill="FFFFFF"/>
        </w:rPr>
        <w:t xml:space="preserve"> and </w:t>
      </w:r>
      <w:r w:rsidR="000A1917" w:rsidRPr="001545CE">
        <w:rPr>
          <w:rStyle w:val="normaltextrun"/>
          <w:rFonts w:ascii="Times New Roman" w:hAnsi="Times New Roman" w:cs="Times New Roman"/>
          <w:color w:val="000000"/>
          <w:shd w:val="clear" w:color="auto" w:fill="FFFFFF"/>
        </w:rPr>
        <w:t>increas</w:t>
      </w:r>
      <w:r w:rsidR="00763336" w:rsidRPr="001545CE">
        <w:rPr>
          <w:rStyle w:val="normaltextrun"/>
          <w:rFonts w:ascii="Times New Roman" w:hAnsi="Times New Roman" w:cs="Times New Roman"/>
          <w:color w:val="000000"/>
          <w:shd w:val="clear" w:color="auto" w:fill="FFFFFF"/>
        </w:rPr>
        <w:t>e</w:t>
      </w:r>
      <w:r w:rsidR="000A1917" w:rsidRPr="001545CE">
        <w:rPr>
          <w:rStyle w:val="normaltextrun"/>
          <w:rFonts w:ascii="Times New Roman" w:hAnsi="Times New Roman" w:cs="Times New Roman"/>
          <w:color w:val="000000"/>
          <w:shd w:val="clear" w:color="auto" w:fill="FFFFFF"/>
        </w:rPr>
        <w:t xml:space="preserve"> service levels in accordance with the Strategic Plan for Public Transportation, 2011 – 2021, and King County Metro Service Guidelines. </w:t>
      </w:r>
      <w:r w:rsidR="000A1917" w:rsidRPr="001545CE">
        <w:rPr>
          <w:rStyle w:val="eop"/>
          <w:rFonts w:ascii="Times New Roman" w:hAnsi="Times New Roman" w:cs="Times New Roman"/>
          <w:color w:val="000000"/>
          <w:shd w:val="clear" w:color="auto" w:fill="FFFFFF"/>
        </w:rPr>
        <w:t> </w:t>
      </w:r>
    </w:p>
    <w:p w14:paraId="5CB4B0E5" w14:textId="77777777" w:rsidR="00B406C5" w:rsidRPr="001545CE" w:rsidRDefault="00B406C5" w:rsidP="005E380D">
      <w:pPr>
        <w:pStyle w:val="ListParagraph"/>
        <w:numPr>
          <w:ilvl w:val="0"/>
          <w:numId w:val="4"/>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rPr>
        <w:t>Strategic Plan Strategy</w:t>
      </w:r>
      <w:r w:rsidRPr="001545CE">
        <w:rPr>
          <w:rFonts w:ascii="Times New Roman" w:eastAsia="Times New Roman" w:hAnsi="Times New Roman" w:cs="Times New Roman"/>
          <w:color w:val="000000"/>
        </w:rPr>
        <w:t> </w:t>
      </w:r>
      <w:r w:rsidRPr="001545CE">
        <w:rPr>
          <w:rFonts w:ascii="Times New Roman" w:eastAsia="Times New Roman" w:hAnsi="Times New Roman" w:cs="Times New Roman"/>
          <w:i/>
          <w:iCs/>
          <w:color w:val="000000"/>
        </w:rPr>
        <w:t>2.1.1</w:t>
      </w:r>
      <w:r w:rsidRPr="001545CE">
        <w:rPr>
          <w:rFonts w:ascii="Times New Roman" w:eastAsia="Times New Roman" w:hAnsi="Times New Roman" w:cs="Times New Roman"/>
          <w:color w:val="000000"/>
        </w:rPr>
        <w:t>: Design and offer a variety of public transportation products and services appropriate to different markets and mobility needs. </w:t>
      </w:r>
      <w:r w:rsidRPr="001545CE">
        <w:rPr>
          <w:rFonts w:ascii="Times New Roman" w:eastAsia="Times New Roman" w:hAnsi="Times New Roman" w:cs="Times New Roman"/>
        </w:rPr>
        <w:t> </w:t>
      </w:r>
    </w:p>
    <w:p w14:paraId="1AF31B2F" w14:textId="77777777" w:rsidR="00B406C5" w:rsidRPr="001545CE" w:rsidRDefault="00B406C5" w:rsidP="005E380D">
      <w:pPr>
        <w:pStyle w:val="ListParagraph"/>
        <w:numPr>
          <w:ilvl w:val="0"/>
          <w:numId w:val="4"/>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rPr>
        <w:t>Strategic Plan Strategy</w:t>
      </w:r>
      <w:r w:rsidRPr="001545CE">
        <w:rPr>
          <w:rFonts w:ascii="Times New Roman" w:eastAsia="Times New Roman" w:hAnsi="Times New Roman" w:cs="Times New Roman"/>
          <w:color w:val="000000"/>
        </w:rPr>
        <w:t> </w:t>
      </w:r>
      <w:r w:rsidRPr="001545CE">
        <w:rPr>
          <w:rFonts w:ascii="Times New Roman" w:eastAsia="Times New Roman" w:hAnsi="Times New Roman" w:cs="Times New Roman"/>
          <w:i/>
          <w:iCs/>
          <w:color w:val="000000"/>
        </w:rPr>
        <w:t>2.1.2</w:t>
      </w:r>
      <w:r w:rsidRPr="001545CE">
        <w:rPr>
          <w:rFonts w:ascii="Times New Roman" w:eastAsia="Times New Roman" w:hAnsi="Times New Roman" w:cs="Times New Roman"/>
          <w:color w:val="000000"/>
        </w:rPr>
        <w:t>: Provide travel opportunities and supporting amenities for historically disadvantaged populations, such as low-income people, students, youth, seniors, people of color, people with disabilities, and others with limited transportation options. </w:t>
      </w:r>
      <w:r w:rsidRPr="001545CE">
        <w:rPr>
          <w:rFonts w:ascii="Times New Roman" w:eastAsia="Times New Roman" w:hAnsi="Times New Roman" w:cs="Times New Roman"/>
        </w:rPr>
        <w:t> </w:t>
      </w:r>
    </w:p>
    <w:p w14:paraId="7B669351" w14:textId="77777777" w:rsidR="00B406C5" w:rsidRPr="001545CE" w:rsidRDefault="00B406C5" w:rsidP="005E380D">
      <w:pPr>
        <w:pStyle w:val="ListParagraph"/>
        <w:numPr>
          <w:ilvl w:val="0"/>
          <w:numId w:val="4"/>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i/>
          <w:iCs/>
        </w:rPr>
        <w:t>Strategic Plan Strategy</w:t>
      </w:r>
      <w:r w:rsidRPr="001545CE">
        <w:rPr>
          <w:rFonts w:ascii="Times New Roman" w:eastAsia="Times New Roman" w:hAnsi="Times New Roman" w:cs="Times New Roman"/>
          <w:color w:val="000000"/>
        </w:rPr>
        <w:t> </w:t>
      </w:r>
      <w:r w:rsidRPr="001545CE">
        <w:rPr>
          <w:rFonts w:ascii="Times New Roman" w:eastAsia="Times New Roman" w:hAnsi="Times New Roman" w:cs="Times New Roman"/>
          <w:i/>
          <w:iCs/>
          <w:color w:val="000000"/>
        </w:rPr>
        <w:t>2.1.3</w:t>
      </w:r>
      <w:r w:rsidRPr="001545CE">
        <w:rPr>
          <w:rFonts w:ascii="Times New Roman" w:eastAsia="Times New Roman" w:hAnsi="Times New Roman" w:cs="Times New Roman"/>
          <w:color w:val="000000"/>
        </w:rPr>
        <w:t>: Provide products and services that are designed to provide geographic value in all parts of King County. </w:t>
      </w:r>
      <w:r w:rsidRPr="001545CE">
        <w:rPr>
          <w:rFonts w:ascii="Times New Roman" w:eastAsia="Times New Roman" w:hAnsi="Times New Roman" w:cs="Times New Roman"/>
        </w:rPr>
        <w:t> </w:t>
      </w:r>
    </w:p>
    <w:p w14:paraId="10554B9D" w14:textId="6036EEE0" w:rsidR="00B406C5" w:rsidRPr="001545CE" w:rsidRDefault="00B406C5" w:rsidP="005E380D">
      <w:pPr>
        <w:pStyle w:val="ListParagraph"/>
        <w:numPr>
          <w:ilvl w:val="0"/>
          <w:numId w:val="4"/>
        </w:numPr>
        <w:spacing w:after="0" w:line="240" w:lineRule="auto"/>
        <w:textAlignment w:val="baseline"/>
        <w:rPr>
          <w:rStyle w:val="eop"/>
          <w:rFonts w:ascii="Times New Roman" w:eastAsia="Times New Roman"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3.2.1</w:t>
      </w:r>
      <w:r w:rsidRPr="001545CE">
        <w:rPr>
          <w:rStyle w:val="normaltextrun"/>
          <w:rFonts w:ascii="Times New Roman" w:hAnsi="Times New Roman" w:cs="Times New Roman"/>
          <w:color w:val="000000"/>
          <w:shd w:val="clear" w:color="auto" w:fill="FFFFFF"/>
        </w:rPr>
        <w:t>: Expand services to accommodate the region’s growing population and serve new transit markets.</w:t>
      </w:r>
      <w:r w:rsidRPr="001545CE">
        <w:rPr>
          <w:rStyle w:val="eop"/>
          <w:rFonts w:ascii="Times New Roman" w:hAnsi="Times New Roman" w:cs="Times New Roman"/>
          <w:color w:val="000000"/>
          <w:shd w:val="clear" w:color="auto" w:fill="FFFFFF"/>
        </w:rPr>
        <w:t> </w:t>
      </w:r>
    </w:p>
    <w:p w14:paraId="532827A5" w14:textId="4C2F6B9A" w:rsidR="00CC3F5C" w:rsidRPr="001545CE" w:rsidRDefault="00CC3F5C" w:rsidP="005E380D">
      <w:pPr>
        <w:pStyle w:val="ListParagraph"/>
        <w:numPr>
          <w:ilvl w:val="0"/>
          <w:numId w:val="4"/>
        </w:numPr>
        <w:spacing w:after="0" w:line="240" w:lineRule="auto"/>
        <w:textAlignment w:val="baseline"/>
        <w:rPr>
          <w:rStyle w:val="eop"/>
          <w:rFonts w:ascii="Times New Roman" w:eastAsia="Times New Roman"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3.2.4</w:t>
      </w:r>
      <w:r w:rsidRPr="001545CE">
        <w:rPr>
          <w:rStyle w:val="normaltextrun"/>
          <w:rFonts w:ascii="Times New Roman" w:hAnsi="Times New Roman" w:cs="Times New Roman"/>
          <w:color w:val="000000"/>
          <w:shd w:val="clear" w:color="auto" w:fill="FFFFFF"/>
        </w:rPr>
        <w:t>: Work in collaboration with transit partners, WSDOT and other public and private partners to address transit parking capacity demand through a range of approaches that use resources efficiently and enable more people to access transit. </w:t>
      </w:r>
      <w:r w:rsidRPr="001545CE">
        <w:rPr>
          <w:rStyle w:val="eop"/>
          <w:rFonts w:ascii="Times New Roman" w:hAnsi="Times New Roman" w:cs="Times New Roman"/>
          <w:color w:val="000000"/>
          <w:shd w:val="clear" w:color="auto" w:fill="FFFFFF"/>
        </w:rPr>
        <w:t> </w:t>
      </w:r>
    </w:p>
    <w:p w14:paraId="74AB8C2C" w14:textId="79573FCB" w:rsidR="00CC3F5C" w:rsidRPr="001545CE" w:rsidRDefault="00CC3F5C" w:rsidP="005E380D">
      <w:pPr>
        <w:pStyle w:val="ListParagraph"/>
        <w:numPr>
          <w:ilvl w:val="0"/>
          <w:numId w:val="4"/>
        </w:numPr>
        <w:spacing w:after="0" w:line="240" w:lineRule="auto"/>
        <w:textAlignment w:val="baseline"/>
        <w:rPr>
          <w:rStyle w:val="eop"/>
          <w:rFonts w:ascii="Times New Roman" w:eastAsia="Times New Roman"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3.4.1</w:t>
      </w:r>
      <w:r w:rsidRPr="001545CE">
        <w:rPr>
          <w:rStyle w:val="normaltextrun"/>
          <w:rFonts w:ascii="Times New Roman" w:hAnsi="Times New Roman" w:cs="Times New Roman"/>
          <w:color w:val="000000"/>
          <w:shd w:val="clear" w:color="auto" w:fill="FFFFFF"/>
        </w:rPr>
        <w:t>: Serve centers and other areas of concentrated activity, consistent with Transportation 2040. </w:t>
      </w:r>
      <w:r w:rsidRPr="001545CE">
        <w:rPr>
          <w:rStyle w:val="eop"/>
          <w:rFonts w:ascii="Times New Roman" w:hAnsi="Times New Roman" w:cs="Times New Roman"/>
          <w:color w:val="000000"/>
          <w:shd w:val="clear" w:color="auto" w:fill="FFFFFF"/>
        </w:rPr>
        <w:t> </w:t>
      </w:r>
    </w:p>
    <w:p w14:paraId="68EA0BF0" w14:textId="2163F66D" w:rsidR="002D48CD" w:rsidRPr="001545CE" w:rsidRDefault="002D48CD" w:rsidP="005E380D">
      <w:pPr>
        <w:pStyle w:val="ListParagraph"/>
        <w:numPr>
          <w:ilvl w:val="0"/>
          <w:numId w:val="4"/>
        </w:numPr>
        <w:spacing w:after="0" w:line="240" w:lineRule="auto"/>
        <w:textAlignment w:val="baseline"/>
        <w:rPr>
          <w:rStyle w:val="eop"/>
          <w:rFonts w:ascii="Times New Roman" w:eastAsia="Times New Roman"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4.1.1</w:t>
      </w:r>
      <w:r w:rsidRPr="001545CE">
        <w:rPr>
          <w:rStyle w:val="normaltextrun"/>
          <w:rFonts w:ascii="Times New Roman" w:hAnsi="Times New Roman" w:cs="Times New Roman"/>
          <w:color w:val="000000"/>
          <w:shd w:val="clear" w:color="auto" w:fill="FFFFFF"/>
        </w:rPr>
        <w:t>: Increase the proportion of travel in King County that is provided by public transportation products and services.</w:t>
      </w:r>
      <w:r w:rsidRPr="001545CE">
        <w:rPr>
          <w:rStyle w:val="eop"/>
          <w:rFonts w:ascii="Times New Roman" w:hAnsi="Times New Roman" w:cs="Times New Roman"/>
          <w:color w:val="000000"/>
          <w:shd w:val="clear" w:color="auto" w:fill="FFFFFF"/>
        </w:rPr>
        <w:t> </w:t>
      </w:r>
    </w:p>
    <w:p w14:paraId="574A792E" w14:textId="28DC4F8B" w:rsidR="002D48CD" w:rsidRPr="001545CE" w:rsidRDefault="002D48CD" w:rsidP="005E380D">
      <w:pPr>
        <w:pStyle w:val="ListParagraph"/>
        <w:numPr>
          <w:ilvl w:val="0"/>
          <w:numId w:val="4"/>
        </w:numPr>
        <w:spacing w:after="0" w:line="240" w:lineRule="auto"/>
        <w:textAlignment w:val="baseline"/>
        <w:rPr>
          <w:rStyle w:val="eop"/>
          <w:rFonts w:ascii="Times New Roman" w:eastAsia="Times New Roman"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5.1.1</w:t>
      </w:r>
      <w:r w:rsidRPr="001545CE">
        <w:rPr>
          <w:rStyle w:val="normaltextrun"/>
          <w:rFonts w:ascii="Times New Roman" w:hAnsi="Times New Roman" w:cs="Times New Roman"/>
          <w:color w:val="000000"/>
          <w:shd w:val="clear" w:color="auto" w:fill="FFFFFF"/>
        </w:rPr>
        <w:t>: Provide service that is easy to understand and use. </w:t>
      </w:r>
      <w:r w:rsidRPr="001545CE">
        <w:rPr>
          <w:rStyle w:val="eop"/>
          <w:rFonts w:ascii="Times New Roman" w:hAnsi="Times New Roman" w:cs="Times New Roman"/>
          <w:color w:val="000000"/>
          <w:shd w:val="clear" w:color="auto" w:fill="FFFFFF"/>
        </w:rPr>
        <w:t> </w:t>
      </w:r>
    </w:p>
    <w:p w14:paraId="222C3547" w14:textId="74AF2D1E" w:rsidR="002D48CD" w:rsidRPr="001545CE" w:rsidRDefault="002D48CD" w:rsidP="005E380D">
      <w:pPr>
        <w:pStyle w:val="ListParagraph"/>
        <w:numPr>
          <w:ilvl w:val="0"/>
          <w:numId w:val="4"/>
        </w:numPr>
        <w:spacing w:after="0" w:line="240" w:lineRule="auto"/>
        <w:textAlignment w:val="baseline"/>
        <w:rPr>
          <w:rStyle w:val="eop"/>
          <w:rFonts w:ascii="Times New Roman" w:eastAsia="Times New Roman"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5.1.3</w:t>
      </w:r>
      <w:r w:rsidRPr="001545CE">
        <w:rPr>
          <w:rStyle w:val="normaltextrun"/>
          <w:rFonts w:ascii="Times New Roman" w:hAnsi="Times New Roman" w:cs="Times New Roman"/>
          <w:color w:val="000000"/>
          <w:shd w:val="clear" w:color="auto" w:fill="FFFFFF"/>
        </w:rPr>
        <w:t>: Improve transit speed and reliability.  </w:t>
      </w:r>
      <w:r w:rsidRPr="001545CE">
        <w:rPr>
          <w:rStyle w:val="eop"/>
          <w:rFonts w:ascii="Times New Roman" w:hAnsi="Times New Roman" w:cs="Times New Roman"/>
          <w:color w:val="000000"/>
          <w:shd w:val="clear" w:color="auto" w:fill="FFFFFF"/>
        </w:rPr>
        <w:t> </w:t>
      </w:r>
    </w:p>
    <w:p w14:paraId="4495113D" w14:textId="7A00BAE4" w:rsidR="001B05D8" w:rsidRPr="001545CE" w:rsidRDefault="001B05D8" w:rsidP="005E380D">
      <w:pPr>
        <w:pStyle w:val="ListParagraph"/>
        <w:numPr>
          <w:ilvl w:val="0"/>
          <w:numId w:val="4"/>
        </w:numPr>
        <w:spacing w:after="0" w:line="240" w:lineRule="auto"/>
        <w:textAlignment w:val="baseline"/>
        <w:rPr>
          <w:rStyle w:val="eop"/>
          <w:rFonts w:ascii="Times New Roman" w:eastAsia="Times New Roman"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6.1.1</w:t>
      </w:r>
      <w:r w:rsidRPr="001545CE">
        <w:rPr>
          <w:rStyle w:val="normaltextrun"/>
          <w:rFonts w:ascii="Times New Roman" w:hAnsi="Times New Roman" w:cs="Times New Roman"/>
          <w:color w:val="000000"/>
          <w:shd w:val="clear" w:color="auto" w:fill="FFFFFF"/>
        </w:rPr>
        <w:t>: Manage the transit system through service guidelines and performance measures.</w:t>
      </w:r>
      <w:r w:rsidRPr="001545CE">
        <w:rPr>
          <w:rStyle w:val="eop"/>
          <w:rFonts w:ascii="Times New Roman" w:hAnsi="Times New Roman" w:cs="Times New Roman"/>
          <w:color w:val="000000"/>
          <w:shd w:val="clear" w:color="auto" w:fill="FFFFFF"/>
        </w:rPr>
        <w:t> </w:t>
      </w:r>
    </w:p>
    <w:p w14:paraId="5792951F" w14:textId="77777777" w:rsidR="00BB0ACA" w:rsidRPr="001545CE" w:rsidRDefault="00BB0ACA" w:rsidP="005E380D">
      <w:pPr>
        <w:pStyle w:val="ListParagraph"/>
        <w:numPr>
          <w:ilvl w:val="1"/>
          <w:numId w:val="4"/>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rPr>
        <w:t xml:space="preserve">Service Design Guideline – Routes should be designed in the context of the entire transportation system.  </w:t>
      </w:r>
    </w:p>
    <w:p w14:paraId="2D6FA100" w14:textId="77777777" w:rsidR="00BB0ACA" w:rsidRPr="001545CE" w:rsidRDefault="00BB0ACA" w:rsidP="005E380D">
      <w:pPr>
        <w:pStyle w:val="ListParagraph"/>
        <w:numPr>
          <w:ilvl w:val="1"/>
          <w:numId w:val="4"/>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rPr>
        <w:t xml:space="preserve">Service Design Guideline – A route that operates directly between two locations is faster and more attractive to riders than one that takes a long, circuitous path.  </w:t>
      </w:r>
    </w:p>
    <w:p w14:paraId="1F659D4D" w14:textId="385796AF" w:rsidR="00BB0ACA" w:rsidRPr="001545CE" w:rsidRDefault="0040476B" w:rsidP="005E380D">
      <w:pPr>
        <w:pStyle w:val="ListParagraph"/>
        <w:numPr>
          <w:ilvl w:val="1"/>
          <w:numId w:val="4"/>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rPr>
        <w:t xml:space="preserve">Service Design Guideline – Metro should consider locations where transfer opportunities could be provided for the convenience of customers and to improve the efficiency of the transit network.  </w:t>
      </w:r>
    </w:p>
    <w:p w14:paraId="16EB1270" w14:textId="35FE8BE0" w:rsidR="0040476B" w:rsidRPr="001545CE" w:rsidRDefault="00544F18" w:rsidP="005E380D">
      <w:pPr>
        <w:pStyle w:val="ListParagraph"/>
        <w:numPr>
          <w:ilvl w:val="1"/>
          <w:numId w:val="4"/>
        </w:numPr>
        <w:spacing w:after="0" w:line="240" w:lineRule="auto"/>
        <w:textAlignment w:val="baseline"/>
        <w:rPr>
          <w:rStyle w:val="eop"/>
          <w:rFonts w:ascii="Times New Roman" w:eastAsia="Times New Roman" w:hAnsi="Times New Roman" w:cs="Times New Roman"/>
        </w:rPr>
      </w:pPr>
      <w:r w:rsidRPr="001545CE">
        <w:rPr>
          <w:rFonts w:ascii="Times New Roman" w:eastAsia="Times New Roman" w:hAnsi="Times New Roman" w:cs="Times New Roman"/>
        </w:rPr>
        <w:t xml:space="preserve">Service Design Guideline – </w:t>
      </w:r>
      <w:r w:rsidR="00127933" w:rsidRPr="001545CE">
        <w:rPr>
          <w:rStyle w:val="normaltextrun"/>
          <w:rFonts w:ascii="Times New Roman" w:hAnsi="Times New Roman" w:cs="Times New Roman"/>
          <w:color w:val="000000"/>
          <w:shd w:val="clear" w:color="auto" w:fill="FFFFFF"/>
        </w:rPr>
        <w:t>Routes are more efficient when designed to serve multiple purposes and destinations rather than specialized travel demands. </w:t>
      </w:r>
      <w:r w:rsidR="00127933" w:rsidRPr="001545CE">
        <w:rPr>
          <w:rStyle w:val="eop"/>
          <w:rFonts w:ascii="Times New Roman" w:hAnsi="Times New Roman" w:cs="Times New Roman"/>
          <w:color w:val="000000"/>
          <w:shd w:val="clear" w:color="auto" w:fill="FFFFFF"/>
        </w:rPr>
        <w:t> </w:t>
      </w:r>
    </w:p>
    <w:p w14:paraId="3B650BBA" w14:textId="63A39C33" w:rsidR="00266526" w:rsidRPr="001545CE" w:rsidRDefault="00544F18" w:rsidP="005E380D">
      <w:pPr>
        <w:pStyle w:val="ListParagraph"/>
        <w:numPr>
          <w:ilvl w:val="1"/>
          <w:numId w:val="4"/>
        </w:numPr>
        <w:spacing w:after="0" w:line="240" w:lineRule="auto"/>
        <w:textAlignment w:val="baseline"/>
        <w:rPr>
          <w:rStyle w:val="eop"/>
          <w:rFonts w:ascii="Times New Roman" w:eastAsia="Times New Roman" w:hAnsi="Times New Roman" w:cs="Times New Roman"/>
        </w:rPr>
      </w:pPr>
      <w:r w:rsidRPr="001545CE">
        <w:rPr>
          <w:rFonts w:ascii="Times New Roman" w:eastAsia="Times New Roman" w:hAnsi="Times New Roman" w:cs="Times New Roman"/>
        </w:rPr>
        <w:t xml:space="preserve">Service Design Guideline – </w:t>
      </w:r>
      <w:r w:rsidR="00266526" w:rsidRPr="001545CE">
        <w:rPr>
          <w:rStyle w:val="normaltextrun"/>
          <w:rFonts w:ascii="Times New Roman" w:hAnsi="Times New Roman" w:cs="Times New Roman"/>
          <w:color w:val="000000"/>
          <w:shd w:val="clear" w:color="auto" w:fill="FFFFFF"/>
        </w:rPr>
        <w:t>Bus routes should also be designed to avoid places where traffic congestion and delay regularly occur, if it is possible to avoid such areas while continuing to meet riders’ needs. </w:t>
      </w:r>
      <w:r w:rsidR="00266526" w:rsidRPr="001545CE">
        <w:rPr>
          <w:rStyle w:val="eop"/>
          <w:rFonts w:ascii="Times New Roman" w:hAnsi="Times New Roman" w:cs="Times New Roman"/>
          <w:color w:val="000000"/>
          <w:shd w:val="clear" w:color="auto" w:fill="FFFFFF"/>
        </w:rPr>
        <w:t> </w:t>
      </w:r>
    </w:p>
    <w:p w14:paraId="7A2D252E" w14:textId="5EC1D921" w:rsidR="001B05D8" w:rsidRPr="001545CE" w:rsidRDefault="00544F18" w:rsidP="005E380D">
      <w:pPr>
        <w:pStyle w:val="ListParagraph"/>
        <w:numPr>
          <w:ilvl w:val="1"/>
          <w:numId w:val="4"/>
        </w:numPr>
        <w:spacing w:after="0" w:line="240" w:lineRule="auto"/>
        <w:textAlignment w:val="baseline"/>
        <w:rPr>
          <w:rFonts w:ascii="Times New Roman" w:eastAsia="Times New Roman" w:hAnsi="Times New Roman" w:cs="Times New Roman"/>
        </w:rPr>
      </w:pPr>
      <w:r w:rsidRPr="001545CE">
        <w:rPr>
          <w:rFonts w:ascii="Times New Roman" w:eastAsia="Times New Roman" w:hAnsi="Times New Roman" w:cs="Times New Roman"/>
        </w:rPr>
        <w:t xml:space="preserve">Service Design Guideline – </w:t>
      </w:r>
      <w:r w:rsidR="00127933" w:rsidRPr="001545CE">
        <w:rPr>
          <w:rStyle w:val="normaltextrun"/>
          <w:rFonts w:ascii="Times New Roman" w:hAnsi="Times New Roman" w:cs="Times New Roman"/>
          <w:color w:val="000000"/>
          <w:shd w:val="clear" w:color="auto" w:fill="FFFFFF"/>
        </w:rPr>
        <w:t>Routes should have predictable and direct routings, and the frequency and span of service should be appropriate to the market served. </w:t>
      </w:r>
      <w:r w:rsidR="00127933" w:rsidRPr="001545CE">
        <w:rPr>
          <w:rStyle w:val="eop"/>
          <w:rFonts w:ascii="Times New Roman" w:hAnsi="Times New Roman" w:cs="Times New Roman"/>
          <w:color w:val="000000"/>
          <w:shd w:val="clear" w:color="auto" w:fill="FFFFFF"/>
        </w:rPr>
        <w:t> </w:t>
      </w:r>
    </w:p>
    <w:p w14:paraId="7026D178" w14:textId="77777777" w:rsidR="009D59EC" w:rsidRPr="001545CE" w:rsidRDefault="009D59EC" w:rsidP="322DFFC4">
      <w:pPr>
        <w:rPr>
          <w:rFonts w:ascii="Times New Roman" w:eastAsia="Calibri" w:hAnsi="Times New Roman" w:cs="Times New Roman"/>
        </w:rPr>
      </w:pPr>
    </w:p>
    <w:p w14:paraId="46A89154" w14:textId="77777777" w:rsidR="00CB5123" w:rsidRPr="001545CE" w:rsidRDefault="322DFFC4" w:rsidP="322DFFC4">
      <w:pPr>
        <w:rPr>
          <w:rFonts w:ascii="Times New Roman" w:eastAsia="Calibri" w:hAnsi="Times New Roman" w:cs="Times New Roman"/>
        </w:rPr>
      </w:pPr>
      <w:r w:rsidRPr="001545CE">
        <w:rPr>
          <w:rFonts w:ascii="Times New Roman" w:eastAsia="Calibri" w:hAnsi="Times New Roman" w:cs="Times New Roman"/>
        </w:rPr>
        <w:t>IMPACTED SERVICE AREA:</w:t>
      </w:r>
      <w:r w:rsidR="65F5D329" w:rsidRPr="001545CE">
        <w:rPr>
          <w:rFonts w:ascii="Times New Roman" w:eastAsia="Calibri" w:hAnsi="Times New Roman" w:cs="Times New Roman"/>
        </w:rPr>
        <w:t xml:space="preserve"> </w:t>
      </w:r>
    </w:p>
    <w:p w14:paraId="33E92291" w14:textId="0A71B139" w:rsidR="322DFFC4" w:rsidRPr="001545CE" w:rsidRDefault="65F5D329" w:rsidP="322DFFC4">
      <w:pPr>
        <w:rPr>
          <w:rFonts w:ascii="Times New Roman" w:eastAsia="Calibri" w:hAnsi="Times New Roman" w:cs="Times New Roman"/>
        </w:rPr>
      </w:pPr>
      <w:r w:rsidRPr="001545CE">
        <w:rPr>
          <w:rFonts w:ascii="Times New Roman" w:eastAsia="Calibri" w:hAnsi="Times New Roman" w:cs="Times New Roman"/>
        </w:rPr>
        <w:t>Renton, Tukwila, Fairwood</w:t>
      </w:r>
    </w:p>
    <w:p w14:paraId="548A72CF" w14:textId="77777777" w:rsidR="00CB5123" w:rsidRPr="001545CE" w:rsidRDefault="322DFFC4" w:rsidP="322DFFC4">
      <w:pPr>
        <w:rPr>
          <w:rFonts w:ascii="Times New Roman" w:eastAsia="Calibri" w:hAnsi="Times New Roman" w:cs="Times New Roman"/>
        </w:rPr>
      </w:pPr>
      <w:r w:rsidRPr="001545CE">
        <w:rPr>
          <w:rFonts w:ascii="Times New Roman" w:eastAsia="Calibri" w:hAnsi="Times New Roman" w:cs="Times New Roman"/>
        </w:rPr>
        <w:t>SERVICE CHANGE:</w:t>
      </w:r>
      <w:r w:rsidR="00C57348" w:rsidRPr="001545CE">
        <w:rPr>
          <w:rFonts w:ascii="Times New Roman" w:eastAsia="Calibri" w:hAnsi="Times New Roman" w:cs="Times New Roman"/>
        </w:rPr>
        <w:t xml:space="preserve"> </w:t>
      </w:r>
    </w:p>
    <w:p w14:paraId="3BC53265" w14:textId="67BAAB91" w:rsidR="322DFFC4" w:rsidRPr="001545CE" w:rsidRDefault="76DB7094" w:rsidP="322DFFC4">
      <w:pPr>
        <w:rPr>
          <w:rFonts w:ascii="Times New Roman" w:eastAsia="Calibri" w:hAnsi="Times New Roman" w:cs="Times New Roman"/>
        </w:rPr>
      </w:pPr>
      <w:r w:rsidRPr="76DB7094">
        <w:rPr>
          <w:rFonts w:ascii="Times New Roman" w:eastAsia="Calibri" w:hAnsi="Times New Roman" w:cs="Times New Roman"/>
        </w:rPr>
        <w:t>Add service and revise route pathway to stay on SE Petrovitsky Road rather than deviating to serve SE 168</w:t>
      </w:r>
      <w:r w:rsidRPr="76DB7094">
        <w:rPr>
          <w:rFonts w:ascii="Times New Roman" w:eastAsia="Calibri" w:hAnsi="Times New Roman" w:cs="Times New Roman"/>
          <w:vertAlign w:val="superscript"/>
        </w:rPr>
        <w:t>th</w:t>
      </w:r>
      <w:r w:rsidRPr="76DB7094">
        <w:rPr>
          <w:rFonts w:ascii="Times New Roman" w:eastAsia="Calibri" w:hAnsi="Times New Roman" w:cs="Times New Roman"/>
        </w:rPr>
        <w:t xml:space="preserve"> Street. Replacement service on  SE 168</w:t>
      </w:r>
      <w:r w:rsidRPr="76DB7094">
        <w:rPr>
          <w:rFonts w:ascii="Times New Roman" w:eastAsia="Calibri" w:hAnsi="Times New Roman" w:cs="Times New Roman"/>
          <w:vertAlign w:val="superscript"/>
        </w:rPr>
        <w:t>th</w:t>
      </w:r>
      <w:r w:rsidRPr="76DB7094">
        <w:rPr>
          <w:rFonts w:ascii="Times New Roman" w:eastAsia="Calibri" w:hAnsi="Times New Roman" w:cs="Times New Roman"/>
        </w:rPr>
        <w:t xml:space="preserve"> Street will be provided by the revised Route 148.  On weekdays, service will meet every Sounder train during peak periods (service every 20-30 minutes), and run every 30 minutes through 11 PM. Add Sunday service at existing Saturday service levels (hourly from 8AM – 6PM). </w:t>
      </w:r>
    </w:p>
    <w:tbl>
      <w:tblPr>
        <w:tblW w:w="95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28"/>
        <w:gridCol w:w="1794"/>
        <w:gridCol w:w="1522"/>
        <w:gridCol w:w="1469"/>
        <w:gridCol w:w="1591"/>
        <w:gridCol w:w="1636"/>
      </w:tblGrid>
      <w:tr w:rsidR="76DB7094" w14:paraId="6AE0FB9D" w14:textId="77777777" w:rsidTr="00FE7983">
        <w:trPr>
          <w:trHeight w:val="494"/>
        </w:trPr>
        <w:tc>
          <w:tcPr>
            <w:tcW w:w="1502" w:type="dxa"/>
            <w:vMerge w:val="restart"/>
          </w:tcPr>
          <w:p w14:paraId="73FBC560" w14:textId="77777777" w:rsidR="76DB7094" w:rsidRDefault="76DB7094" w:rsidP="76DB7094">
            <w:pPr>
              <w:pStyle w:val="TableParagraph"/>
              <w:rPr>
                <w:rFonts w:ascii="Times New Roman" w:hAnsi="Times New Roman" w:cs="Times New Roman"/>
              </w:rPr>
            </w:pPr>
          </w:p>
        </w:tc>
        <w:tc>
          <w:tcPr>
            <w:tcW w:w="4696" w:type="dxa"/>
            <w:gridSpan w:val="3"/>
          </w:tcPr>
          <w:p w14:paraId="59A13A61" w14:textId="77777777" w:rsidR="76DB7094" w:rsidRDefault="76DB7094" w:rsidP="76DB7094">
            <w:pPr>
              <w:pStyle w:val="TableParagraph"/>
              <w:spacing w:before="102"/>
              <w:ind w:left="1850" w:right="1833"/>
              <w:jc w:val="center"/>
              <w:rPr>
                <w:rFonts w:ascii="Times New Roman" w:hAnsi="Times New Roman" w:cs="Times New Roman"/>
                <w:b/>
                <w:bCs/>
              </w:rPr>
            </w:pPr>
            <w:r w:rsidRPr="76DB7094">
              <w:rPr>
                <w:rFonts w:ascii="Times New Roman" w:hAnsi="Times New Roman" w:cs="Times New Roman"/>
                <w:b/>
                <w:bCs/>
              </w:rPr>
              <w:t>Weekday</w:t>
            </w:r>
          </w:p>
        </w:tc>
        <w:tc>
          <w:tcPr>
            <w:tcW w:w="3342" w:type="dxa"/>
            <w:gridSpan w:val="2"/>
          </w:tcPr>
          <w:p w14:paraId="602403BC" w14:textId="77777777" w:rsidR="76DB7094" w:rsidRDefault="76DB7094" w:rsidP="76DB7094">
            <w:pPr>
              <w:pStyle w:val="TableParagraph"/>
              <w:spacing w:before="102"/>
              <w:ind w:left="1069" w:right="1047"/>
              <w:jc w:val="center"/>
              <w:rPr>
                <w:rFonts w:ascii="Times New Roman" w:hAnsi="Times New Roman" w:cs="Times New Roman"/>
                <w:b/>
                <w:bCs/>
              </w:rPr>
            </w:pPr>
            <w:r w:rsidRPr="76DB7094">
              <w:rPr>
                <w:rFonts w:ascii="Times New Roman" w:hAnsi="Times New Roman" w:cs="Times New Roman"/>
                <w:b/>
                <w:bCs/>
              </w:rPr>
              <w:t>Weekend</w:t>
            </w:r>
          </w:p>
        </w:tc>
      </w:tr>
      <w:tr w:rsidR="76DB7094" w14:paraId="06D7E2FE" w14:textId="77777777" w:rsidTr="00FE7983">
        <w:trPr>
          <w:trHeight w:val="493"/>
        </w:trPr>
        <w:tc>
          <w:tcPr>
            <w:tcW w:w="1502" w:type="dxa"/>
            <w:vMerge/>
          </w:tcPr>
          <w:p w14:paraId="484646B6" w14:textId="77777777" w:rsidR="00A61A18" w:rsidRDefault="00A61A18"/>
        </w:tc>
        <w:tc>
          <w:tcPr>
            <w:tcW w:w="1652" w:type="dxa"/>
          </w:tcPr>
          <w:p w14:paraId="3E588BB3" w14:textId="77777777" w:rsidR="76DB7094" w:rsidRDefault="76DB7094" w:rsidP="76DB7094">
            <w:pPr>
              <w:pStyle w:val="TableParagraph"/>
              <w:spacing w:before="49"/>
              <w:ind w:left="526" w:right="511"/>
              <w:jc w:val="center"/>
              <w:rPr>
                <w:rFonts w:ascii="Times New Roman" w:hAnsi="Times New Roman" w:cs="Times New Roman"/>
              </w:rPr>
            </w:pPr>
            <w:r w:rsidRPr="76DB7094">
              <w:rPr>
                <w:rFonts w:ascii="Times New Roman" w:hAnsi="Times New Roman" w:cs="Times New Roman"/>
              </w:rPr>
              <w:t>Peak</w:t>
            </w:r>
          </w:p>
        </w:tc>
        <w:tc>
          <w:tcPr>
            <w:tcW w:w="1533" w:type="dxa"/>
          </w:tcPr>
          <w:p w14:paraId="0D380D4B" w14:textId="77777777" w:rsidR="76DB7094" w:rsidRDefault="76DB7094" w:rsidP="76DB7094">
            <w:pPr>
              <w:pStyle w:val="TableParagraph"/>
              <w:spacing w:before="49"/>
              <w:ind w:left="417"/>
              <w:rPr>
                <w:rFonts w:ascii="Times New Roman" w:hAnsi="Times New Roman" w:cs="Times New Roman"/>
              </w:rPr>
            </w:pPr>
            <w:r w:rsidRPr="76DB7094">
              <w:rPr>
                <w:rFonts w:ascii="Times New Roman" w:hAnsi="Times New Roman" w:cs="Times New Roman"/>
              </w:rPr>
              <w:t>Midday</w:t>
            </w:r>
          </w:p>
        </w:tc>
        <w:tc>
          <w:tcPr>
            <w:tcW w:w="1511" w:type="dxa"/>
          </w:tcPr>
          <w:p w14:paraId="100A949D" w14:textId="77777777" w:rsidR="76DB7094" w:rsidRDefault="76DB7094" w:rsidP="76DB7094">
            <w:pPr>
              <w:pStyle w:val="TableParagraph"/>
              <w:spacing w:before="49"/>
              <w:ind w:left="516"/>
              <w:rPr>
                <w:rFonts w:ascii="Times New Roman" w:hAnsi="Times New Roman" w:cs="Times New Roman"/>
              </w:rPr>
            </w:pPr>
            <w:r w:rsidRPr="76DB7094">
              <w:rPr>
                <w:rFonts w:ascii="Times New Roman" w:hAnsi="Times New Roman" w:cs="Times New Roman"/>
              </w:rPr>
              <w:t>Night</w:t>
            </w:r>
          </w:p>
        </w:tc>
        <w:tc>
          <w:tcPr>
            <w:tcW w:w="1591" w:type="dxa"/>
          </w:tcPr>
          <w:p w14:paraId="12F679F5" w14:textId="77777777" w:rsidR="76DB7094" w:rsidRDefault="76DB7094" w:rsidP="76DB7094">
            <w:pPr>
              <w:pStyle w:val="TableParagraph"/>
              <w:spacing w:before="49"/>
              <w:ind w:left="353"/>
              <w:rPr>
                <w:rFonts w:ascii="Times New Roman" w:hAnsi="Times New Roman" w:cs="Times New Roman"/>
              </w:rPr>
            </w:pPr>
            <w:r w:rsidRPr="76DB7094">
              <w:rPr>
                <w:rFonts w:ascii="Times New Roman" w:hAnsi="Times New Roman" w:cs="Times New Roman"/>
              </w:rPr>
              <w:t>Saturday</w:t>
            </w:r>
          </w:p>
        </w:tc>
        <w:tc>
          <w:tcPr>
            <w:tcW w:w="1751" w:type="dxa"/>
          </w:tcPr>
          <w:p w14:paraId="6CB93B73" w14:textId="77777777" w:rsidR="76DB7094" w:rsidRDefault="76DB7094" w:rsidP="76DB7094">
            <w:pPr>
              <w:pStyle w:val="TableParagraph"/>
              <w:spacing w:before="49"/>
              <w:ind w:left="430"/>
              <w:rPr>
                <w:rFonts w:ascii="Times New Roman" w:hAnsi="Times New Roman" w:cs="Times New Roman"/>
              </w:rPr>
            </w:pPr>
            <w:r w:rsidRPr="76DB7094">
              <w:rPr>
                <w:rFonts w:ascii="Times New Roman" w:hAnsi="Times New Roman" w:cs="Times New Roman"/>
              </w:rPr>
              <w:t>Sunday</w:t>
            </w:r>
          </w:p>
        </w:tc>
      </w:tr>
      <w:tr w:rsidR="76DB7094" w14:paraId="2F043036" w14:textId="77777777" w:rsidTr="00FE7983">
        <w:trPr>
          <w:trHeight w:val="493"/>
        </w:trPr>
        <w:tc>
          <w:tcPr>
            <w:tcW w:w="1502" w:type="dxa"/>
          </w:tcPr>
          <w:p w14:paraId="175D9CD5"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CURRENT</w:t>
            </w:r>
          </w:p>
        </w:tc>
        <w:tc>
          <w:tcPr>
            <w:tcW w:w="1652" w:type="dxa"/>
          </w:tcPr>
          <w:p w14:paraId="069F18A0" w14:textId="00A35FBA"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30</w:t>
            </w:r>
          </w:p>
        </w:tc>
        <w:tc>
          <w:tcPr>
            <w:tcW w:w="1533" w:type="dxa"/>
          </w:tcPr>
          <w:p w14:paraId="50C1023A" w14:textId="22D4596C"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60</w:t>
            </w:r>
          </w:p>
        </w:tc>
        <w:tc>
          <w:tcPr>
            <w:tcW w:w="1511" w:type="dxa"/>
          </w:tcPr>
          <w:p w14:paraId="08859C81" w14:textId="4C4BAC8A"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c>
          <w:tcPr>
            <w:tcW w:w="1591" w:type="dxa"/>
          </w:tcPr>
          <w:p w14:paraId="2E4D082E" w14:textId="18A7E48E"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60</w:t>
            </w:r>
          </w:p>
        </w:tc>
        <w:tc>
          <w:tcPr>
            <w:tcW w:w="1751" w:type="dxa"/>
          </w:tcPr>
          <w:p w14:paraId="762622A6" w14:textId="756DC600"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r>
      <w:tr w:rsidR="76DB7094" w14:paraId="613522E8" w14:textId="77777777" w:rsidTr="00FE7983">
        <w:trPr>
          <w:trHeight w:val="489"/>
        </w:trPr>
        <w:tc>
          <w:tcPr>
            <w:tcW w:w="1502" w:type="dxa"/>
          </w:tcPr>
          <w:p w14:paraId="5A699F4E"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PROPOSED</w:t>
            </w:r>
          </w:p>
        </w:tc>
        <w:tc>
          <w:tcPr>
            <w:tcW w:w="1652" w:type="dxa"/>
          </w:tcPr>
          <w:p w14:paraId="4431FF5A" w14:textId="130BE220"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20-30</w:t>
            </w:r>
          </w:p>
        </w:tc>
        <w:tc>
          <w:tcPr>
            <w:tcW w:w="1533" w:type="dxa"/>
          </w:tcPr>
          <w:p w14:paraId="54FD8F3C" w14:textId="1910E6B3"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30</w:t>
            </w:r>
          </w:p>
        </w:tc>
        <w:tc>
          <w:tcPr>
            <w:tcW w:w="1511" w:type="dxa"/>
          </w:tcPr>
          <w:p w14:paraId="2B275E0C" w14:textId="7C91FF4F"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30-60</w:t>
            </w:r>
          </w:p>
        </w:tc>
        <w:tc>
          <w:tcPr>
            <w:tcW w:w="1591" w:type="dxa"/>
          </w:tcPr>
          <w:p w14:paraId="46A07D63" w14:textId="3FA787F8" w:rsidR="76DB7094" w:rsidRDefault="76DB7094" w:rsidP="00FE7983">
            <w:pPr>
              <w:pStyle w:val="TableParagraph"/>
              <w:jc w:val="center"/>
              <w:rPr>
                <w:rFonts w:ascii="Times New Roman" w:hAnsi="Times New Roman" w:cs="Times New Roman"/>
              </w:rPr>
            </w:pPr>
            <w:r w:rsidRPr="76DB7094">
              <w:rPr>
                <w:rFonts w:ascii="Times New Roman" w:hAnsi="Times New Roman" w:cs="Times New Roman"/>
              </w:rPr>
              <w:t>No change</w:t>
            </w:r>
          </w:p>
        </w:tc>
        <w:tc>
          <w:tcPr>
            <w:tcW w:w="1751" w:type="dxa"/>
          </w:tcPr>
          <w:p w14:paraId="22F39C9A" w14:textId="2ED446B5"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60</w:t>
            </w:r>
          </w:p>
        </w:tc>
      </w:tr>
    </w:tbl>
    <w:p w14:paraId="4CABE070" w14:textId="77777777" w:rsidR="76DB7094" w:rsidRDefault="76DB7094" w:rsidP="76DB7094">
      <w:pPr>
        <w:rPr>
          <w:rFonts w:ascii="Times New Roman" w:hAnsi="Times New Roman" w:cs="Times New Roman"/>
          <w:color w:val="000000" w:themeColor="text1"/>
        </w:rPr>
      </w:pPr>
    </w:p>
    <w:tbl>
      <w:tblPr>
        <w:tblW w:w="95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28"/>
        <w:gridCol w:w="2654"/>
        <w:gridCol w:w="2482"/>
        <w:gridCol w:w="2876"/>
      </w:tblGrid>
      <w:tr w:rsidR="76DB7094" w14:paraId="258CE3AA" w14:textId="77777777" w:rsidTr="00FE7983">
        <w:trPr>
          <w:trHeight w:val="493"/>
        </w:trPr>
        <w:tc>
          <w:tcPr>
            <w:tcW w:w="1528" w:type="dxa"/>
          </w:tcPr>
          <w:p w14:paraId="677B3856" w14:textId="77777777" w:rsidR="76DB7094" w:rsidRDefault="76DB7094" w:rsidP="76DB7094">
            <w:pPr>
              <w:pStyle w:val="TableParagraph"/>
              <w:rPr>
                <w:rFonts w:ascii="Times New Roman" w:hAnsi="Times New Roman" w:cs="Times New Roman"/>
              </w:rPr>
            </w:pPr>
          </w:p>
        </w:tc>
        <w:tc>
          <w:tcPr>
            <w:tcW w:w="2654" w:type="dxa"/>
          </w:tcPr>
          <w:p w14:paraId="21235814" w14:textId="77777777" w:rsidR="76DB7094" w:rsidRDefault="76DB7094" w:rsidP="76DB7094">
            <w:pPr>
              <w:pStyle w:val="TableParagraph"/>
              <w:spacing w:before="102"/>
              <w:ind w:left="850"/>
              <w:rPr>
                <w:rFonts w:ascii="Times New Roman" w:hAnsi="Times New Roman" w:cs="Times New Roman"/>
                <w:b/>
                <w:bCs/>
              </w:rPr>
            </w:pPr>
            <w:r w:rsidRPr="76DB7094">
              <w:rPr>
                <w:rFonts w:ascii="Times New Roman" w:hAnsi="Times New Roman" w:cs="Times New Roman"/>
                <w:b/>
                <w:bCs/>
              </w:rPr>
              <w:t>Weekdays</w:t>
            </w:r>
          </w:p>
        </w:tc>
        <w:tc>
          <w:tcPr>
            <w:tcW w:w="2482" w:type="dxa"/>
          </w:tcPr>
          <w:p w14:paraId="39F9934F" w14:textId="77777777" w:rsidR="76DB7094" w:rsidRDefault="76DB7094" w:rsidP="76DB7094">
            <w:pPr>
              <w:pStyle w:val="TableParagraph"/>
              <w:spacing w:before="102"/>
              <w:ind w:left="837"/>
              <w:rPr>
                <w:rFonts w:ascii="Times New Roman" w:hAnsi="Times New Roman" w:cs="Times New Roman"/>
                <w:b/>
                <w:bCs/>
              </w:rPr>
            </w:pPr>
            <w:r w:rsidRPr="76DB7094">
              <w:rPr>
                <w:rFonts w:ascii="Times New Roman" w:hAnsi="Times New Roman" w:cs="Times New Roman"/>
                <w:b/>
                <w:bCs/>
              </w:rPr>
              <w:t>Saturday</w:t>
            </w:r>
          </w:p>
        </w:tc>
        <w:tc>
          <w:tcPr>
            <w:tcW w:w="2876" w:type="dxa"/>
          </w:tcPr>
          <w:p w14:paraId="1AA0B18B" w14:textId="77777777" w:rsidR="76DB7094" w:rsidRDefault="76DB7094" w:rsidP="76DB7094">
            <w:pPr>
              <w:pStyle w:val="TableParagraph"/>
              <w:spacing w:before="102"/>
              <w:ind w:left="893" w:right="872"/>
              <w:jc w:val="center"/>
              <w:rPr>
                <w:rFonts w:ascii="Times New Roman" w:hAnsi="Times New Roman" w:cs="Times New Roman"/>
                <w:b/>
                <w:bCs/>
              </w:rPr>
            </w:pPr>
            <w:r w:rsidRPr="76DB7094">
              <w:rPr>
                <w:rFonts w:ascii="Times New Roman" w:hAnsi="Times New Roman" w:cs="Times New Roman"/>
                <w:b/>
                <w:bCs/>
              </w:rPr>
              <w:t>Sunday</w:t>
            </w:r>
          </w:p>
        </w:tc>
      </w:tr>
      <w:tr w:rsidR="76DB7094" w14:paraId="363B1692" w14:textId="77777777" w:rsidTr="00FE7983">
        <w:trPr>
          <w:trHeight w:val="493"/>
        </w:trPr>
        <w:tc>
          <w:tcPr>
            <w:tcW w:w="1528" w:type="dxa"/>
          </w:tcPr>
          <w:p w14:paraId="42A93141"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CURRENT</w:t>
            </w:r>
          </w:p>
        </w:tc>
        <w:tc>
          <w:tcPr>
            <w:tcW w:w="2654" w:type="dxa"/>
          </w:tcPr>
          <w:p w14:paraId="13ED1BA3" w14:textId="536C983C"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6:00 AM – 6:25 PM</w:t>
            </w:r>
          </w:p>
        </w:tc>
        <w:tc>
          <w:tcPr>
            <w:tcW w:w="2482" w:type="dxa"/>
          </w:tcPr>
          <w:p w14:paraId="1017DBB5" w14:textId="5116947A"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8:20 AM – 6:20 PM</w:t>
            </w:r>
          </w:p>
        </w:tc>
        <w:tc>
          <w:tcPr>
            <w:tcW w:w="2876" w:type="dxa"/>
          </w:tcPr>
          <w:p w14:paraId="3E5E82E0" w14:textId="4C1AD0BD" w:rsidR="76DB7094" w:rsidRDefault="76DB7094" w:rsidP="00FE7983">
            <w:pPr>
              <w:pStyle w:val="TableParagraph"/>
              <w:jc w:val="center"/>
              <w:rPr>
                <w:rFonts w:ascii="Times New Roman" w:hAnsi="Times New Roman" w:cs="Times New Roman"/>
              </w:rPr>
            </w:pPr>
            <w:r w:rsidRPr="76DB7094">
              <w:rPr>
                <w:rFonts w:ascii="Times New Roman" w:hAnsi="Times New Roman" w:cs="Times New Roman"/>
              </w:rPr>
              <w:t>N/A</w:t>
            </w:r>
          </w:p>
        </w:tc>
      </w:tr>
      <w:tr w:rsidR="76DB7094" w14:paraId="4ACB8774" w14:textId="77777777" w:rsidTr="00FE7983">
        <w:trPr>
          <w:trHeight w:val="498"/>
        </w:trPr>
        <w:tc>
          <w:tcPr>
            <w:tcW w:w="1528" w:type="dxa"/>
          </w:tcPr>
          <w:p w14:paraId="673D0C44"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PROPOSED</w:t>
            </w:r>
          </w:p>
        </w:tc>
        <w:tc>
          <w:tcPr>
            <w:tcW w:w="2654" w:type="dxa"/>
          </w:tcPr>
          <w:p w14:paraId="16C3DAB6" w14:textId="573BE264" w:rsidR="76DB7094" w:rsidRDefault="76DB7094" w:rsidP="76DB7094">
            <w:pPr>
              <w:pStyle w:val="TableParagraph"/>
              <w:jc w:val="center"/>
              <w:rPr>
                <w:rFonts w:ascii="Times New Roman" w:eastAsia="Times New Roman" w:hAnsi="Times New Roman" w:cs="Times New Roman"/>
              </w:rPr>
            </w:pPr>
            <w:r w:rsidRPr="76DB7094">
              <w:rPr>
                <w:rFonts w:ascii="Times New Roman" w:eastAsia="Times New Roman" w:hAnsi="Times New Roman" w:cs="Times New Roman"/>
              </w:rPr>
              <w:t>4:45 AM – 11:00 PM</w:t>
            </w:r>
          </w:p>
        </w:tc>
        <w:tc>
          <w:tcPr>
            <w:tcW w:w="2482" w:type="dxa"/>
          </w:tcPr>
          <w:p w14:paraId="05F643AA" w14:textId="632B86D9" w:rsidR="76DB7094" w:rsidRDefault="76DB7094" w:rsidP="00FE7983">
            <w:pPr>
              <w:pStyle w:val="TableParagraph"/>
              <w:jc w:val="center"/>
              <w:rPr>
                <w:rFonts w:ascii="Times New Roman" w:hAnsi="Times New Roman" w:cs="Times New Roman"/>
              </w:rPr>
            </w:pPr>
            <w:r w:rsidRPr="76DB7094">
              <w:rPr>
                <w:rFonts w:ascii="Times New Roman" w:hAnsi="Times New Roman" w:cs="Times New Roman"/>
              </w:rPr>
              <w:t>No change</w:t>
            </w:r>
          </w:p>
        </w:tc>
        <w:tc>
          <w:tcPr>
            <w:tcW w:w="2876" w:type="dxa"/>
          </w:tcPr>
          <w:p w14:paraId="556F8EF5" w14:textId="4E9AE452"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8:20 AM – 6:20 PM</w:t>
            </w:r>
          </w:p>
        </w:tc>
      </w:tr>
    </w:tbl>
    <w:p w14:paraId="40829DD4" w14:textId="37D1704F" w:rsidR="76DB7094" w:rsidRDefault="76DB7094" w:rsidP="76DB7094">
      <w:pPr>
        <w:rPr>
          <w:rFonts w:ascii="Times New Roman" w:eastAsia="Calibri" w:hAnsi="Times New Roman" w:cs="Times New Roman"/>
        </w:rPr>
      </w:pPr>
    </w:p>
    <w:p w14:paraId="24D2D554" w14:textId="476406E5" w:rsidR="00CB5123" w:rsidRPr="001545CE" w:rsidRDefault="007366A8">
      <w:pPr>
        <w:rPr>
          <w:rFonts w:ascii="Times New Roman" w:eastAsia="Calibri" w:hAnsi="Times New Roman" w:cs="Times New Roman"/>
        </w:rPr>
      </w:pPr>
      <w:r>
        <w:rPr>
          <w:noProof/>
        </w:rPr>
        <w:drawing>
          <wp:inline distT="0" distB="0" distL="0" distR="0" wp14:anchorId="725DBB6D" wp14:editId="4740D2EC">
            <wp:extent cx="5943600" cy="7691718"/>
            <wp:effectExtent l="0" t="0" r="0" b="5080"/>
            <wp:docPr id="16" name="Picture 16" descr="https://kc1.sharepoint.com/teams/MetroC/Service-Development/Service-Planning/Shared%20Documents/RKAAMP/Ordinance/Maps/FINAL/Ord906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c1.sharepoint.com/teams/MetroC/Service-Development/Service-Planning/Shared%20Documents/RKAAMP/Ordinance/Maps/FINAL/Ord906RE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sidR="00CB5123" w:rsidRPr="001545CE">
        <w:rPr>
          <w:rFonts w:ascii="Times New Roman" w:eastAsia="Calibri" w:hAnsi="Times New Roman" w:cs="Times New Roman"/>
        </w:rPr>
        <w:br w:type="page"/>
      </w:r>
    </w:p>
    <w:p w14:paraId="17C93141" w14:textId="4BF717E9" w:rsidR="322DFFC4" w:rsidRPr="001545CE" w:rsidRDefault="322DFFC4" w:rsidP="322DFFC4">
      <w:pPr>
        <w:rPr>
          <w:rFonts w:ascii="Times New Roman" w:eastAsia="Calibri" w:hAnsi="Times New Roman" w:cs="Times New Roman"/>
        </w:rPr>
      </w:pPr>
      <w:r w:rsidRPr="001545CE">
        <w:rPr>
          <w:rFonts w:ascii="Times New Roman" w:eastAsia="Calibri" w:hAnsi="Times New Roman" w:cs="Times New Roman"/>
        </w:rPr>
        <w:t>Route: 908 (delete)</w:t>
      </w:r>
    </w:p>
    <w:p w14:paraId="519A95FE" w14:textId="67734426" w:rsidR="322DFFC4" w:rsidRPr="001545CE" w:rsidRDefault="322DFFC4" w:rsidP="322DFFC4">
      <w:pPr>
        <w:rPr>
          <w:rFonts w:ascii="Times New Roman" w:eastAsia="Calibri" w:hAnsi="Times New Roman" w:cs="Times New Roman"/>
        </w:rPr>
      </w:pPr>
      <w:r w:rsidRPr="001545CE">
        <w:rPr>
          <w:rFonts w:ascii="Times New Roman" w:eastAsia="Calibri" w:hAnsi="Times New Roman" w:cs="Times New Roman"/>
        </w:rPr>
        <w:t xml:space="preserve">OBJECTIVES: </w:t>
      </w:r>
    </w:p>
    <w:p w14:paraId="3B5B32E0" w14:textId="3D212253" w:rsidR="00946CFE" w:rsidRPr="001545CE" w:rsidRDefault="00946CFE" w:rsidP="00256B1C">
      <w:pPr>
        <w:ind w:left="720"/>
        <w:rPr>
          <w:rFonts w:ascii="Times New Roman" w:eastAsia="Calibri" w:hAnsi="Times New Roman" w:cs="Times New Roman"/>
        </w:rPr>
      </w:pPr>
      <w:r w:rsidRPr="001545CE">
        <w:rPr>
          <w:rFonts w:ascii="Times New Roman" w:eastAsia="Calibri" w:hAnsi="Times New Roman" w:cs="Times New Roman"/>
        </w:rPr>
        <w:t>Replacement service will be provided by Route 105, which will have additional service during peak periods on weekdays.</w:t>
      </w:r>
    </w:p>
    <w:p w14:paraId="354E4E18" w14:textId="640A890B" w:rsidR="00B555FD" w:rsidRPr="001545CE" w:rsidRDefault="00417001" w:rsidP="00256B1C">
      <w:pPr>
        <w:ind w:left="720"/>
        <w:rPr>
          <w:rFonts w:ascii="Times New Roman" w:eastAsia="Calibri" w:hAnsi="Times New Roman" w:cs="Times New Roman"/>
        </w:rPr>
      </w:pPr>
      <w:r w:rsidRPr="001545CE">
        <w:rPr>
          <w:rFonts w:ascii="Times New Roman" w:eastAsia="Calibri" w:hAnsi="Times New Roman" w:cs="Times New Roman"/>
        </w:rPr>
        <w:t xml:space="preserve">Restructure service in the Renton Highlands </w:t>
      </w:r>
      <w:r w:rsidR="001B235B" w:rsidRPr="001545CE">
        <w:rPr>
          <w:rFonts w:ascii="Times New Roman" w:eastAsia="Calibri" w:hAnsi="Times New Roman" w:cs="Times New Roman"/>
        </w:rPr>
        <w:t>for simplified design, increased frequency, and improved resource stewardship in accordance with the Strategic Plan for Public Transportation, 2011-2021 and King County Metro Service Guidelines.</w:t>
      </w:r>
    </w:p>
    <w:p w14:paraId="36BD0D92" w14:textId="77777777" w:rsidR="00272622" w:rsidRPr="001545CE" w:rsidRDefault="00272622" w:rsidP="005E380D">
      <w:pPr>
        <w:pStyle w:val="ListParagraph"/>
        <w:numPr>
          <w:ilvl w:val="0"/>
          <w:numId w:val="6"/>
        </w:numPr>
        <w:rPr>
          <w:rFonts w:ascii="Times New Roman" w:eastAsia="Calibri" w:hAnsi="Times New Roman" w:cs="Times New Roman"/>
        </w:rPr>
      </w:pPr>
      <w:r w:rsidRPr="001545CE">
        <w:rPr>
          <w:rFonts w:ascii="Times New Roman" w:eastAsia="Calibri" w:hAnsi="Times New Roman" w:cs="Times New Roman"/>
          <w:i/>
          <w:iCs/>
        </w:rPr>
        <w:t>Strategic Plan Strategy 2.1.1</w:t>
      </w:r>
      <w:r w:rsidRPr="001545CE">
        <w:rPr>
          <w:rFonts w:ascii="Times New Roman" w:eastAsia="Calibri" w:hAnsi="Times New Roman" w:cs="Times New Roman"/>
        </w:rPr>
        <w:t>: Design and offer a variety of public transportation products and services appropriate to different markets and mobility needs. </w:t>
      </w:r>
    </w:p>
    <w:p w14:paraId="0DBE5D07" w14:textId="77777777" w:rsidR="00272622" w:rsidRPr="001545CE" w:rsidRDefault="00272622" w:rsidP="005E380D">
      <w:pPr>
        <w:pStyle w:val="ListParagraph"/>
        <w:numPr>
          <w:ilvl w:val="0"/>
          <w:numId w:val="6"/>
        </w:numPr>
        <w:rPr>
          <w:rFonts w:ascii="Times New Roman" w:eastAsia="Calibri" w:hAnsi="Times New Roman" w:cs="Times New Roman"/>
        </w:rPr>
      </w:pPr>
      <w:r w:rsidRPr="001545CE">
        <w:rPr>
          <w:rFonts w:ascii="Times New Roman" w:eastAsia="Calibri" w:hAnsi="Times New Roman" w:cs="Times New Roman"/>
          <w:i/>
          <w:iCs/>
        </w:rPr>
        <w:t>Strategic Plan Strategy 2.2.1</w:t>
      </w:r>
      <w:r w:rsidRPr="001545CE">
        <w:rPr>
          <w:rFonts w:ascii="Times New Roman" w:eastAsia="Calibri" w:hAnsi="Times New Roman" w:cs="Times New Roman"/>
        </w:rPr>
        <w:t>: Provide travel opportunities for historically disadvantaged populations, such as low-income people, students, youth, seniors, people of color, people with disabilities, and others with limited transportation options.  </w:t>
      </w:r>
    </w:p>
    <w:p w14:paraId="5B0397DA" w14:textId="77777777" w:rsidR="00272622" w:rsidRPr="001545CE" w:rsidRDefault="00272622" w:rsidP="005E380D">
      <w:pPr>
        <w:pStyle w:val="ListParagraph"/>
        <w:numPr>
          <w:ilvl w:val="0"/>
          <w:numId w:val="6"/>
        </w:numPr>
        <w:rPr>
          <w:rFonts w:ascii="Times New Roman" w:eastAsia="Calibri" w:hAnsi="Times New Roman" w:cs="Times New Roman"/>
        </w:rPr>
      </w:pPr>
      <w:r w:rsidRPr="001545CE">
        <w:rPr>
          <w:rFonts w:ascii="Times New Roman" w:eastAsia="Calibri" w:hAnsi="Times New Roman" w:cs="Times New Roman"/>
          <w:i/>
          <w:iCs/>
        </w:rPr>
        <w:t>Strategic Plan Strategy 2.3.1</w:t>
      </w:r>
      <w:r w:rsidRPr="001545CE">
        <w:rPr>
          <w:rFonts w:ascii="Times New Roman" w:eastAsia="Calibri" w:hAnsi="Times New Roman" w:cs="Times New Roman"/>
        </w:rPr>
        <w:t>: Provide products and services that are designed to provide geographic value in all parts of King County.  </w:t>
      </w:r>
    </w:p>
    <w:p w14:paraId="33E57CE2" w14:textId="77777777" w:rsidR="00272622" w:rsidRPr="001545CE" w:rsidRDefault="00272622" w:rsidP="005E380D">
      <w:pPr>
        <w:pStyle w:val="ListParagraph"/>
        <w:numPr>
          <w:ilvl w:val="0"/>
          <w:numId w:val="6"/>
        </w:numPr>
        <w:rPr>
          <w:rFonts w:ascii="Times New Roman" w:eastAsia="Calibri" w:hAnsi="Times New Roman" w:cs="Times New Roman"/>
        </w:rPr>
      </w:pPr>
      <w:r w:rsidRPr="001545CE">
        <w:rPr>
          <w:rFonts w:ascii="Times New Roman" w:eastAsia="Calibri" w:hAnsi="Times New Roman" w:cs="Times New Roman"/>
          <w:i/>
          <w:iCs/>
        </w:rPr>
        <w:t>Strategic Plan Strategy 3.1.1</w:t>
      </w:r>
      <w:r w:rsidRPr="001545CE">
        <w:rPr>
          <w:rFonts w:ascii="Times New Roman" w:eastAsia="Calibri" w:hAnsi="Times New Roman" w:cs="Times New Roman"/>
        </w:rPr>
        <w:t>: Through investments and partnerships with regional organizations, local jurisdictions and the private sector, provide alternatives to driving alone that connect people to jobs, education and other destinations essential to King County’s economic vitality.  </w:t>
      </w:r>
    </w:p>
    <w:p w14:paraId="05F4B928" w14:textId="77777777" w:rsidR="00272622" w:rsidRPr="001545CE" w:rsidRDefault="00272622" w:rsidP="005E380D">
      <w:pPr>
        <w:pStyle w:val="ListParagraph"/>
        <w:numPr>
          <w:ilvl w:val="0"/>
          <w:numId w:val="6"/>
        </w:numPr>
        <w:rPr>
          <w:rFonts w:ascii="Times New Roman" w:eastAsia="Calibri" w:hAnsi="Times New Roman" w:cs="Times New Roman"/>
        </w:rPr>
      </w:pPr>
      <w:r w:rsidRPr="001545CE">
        <w:rPr>
          <w:rFonts w:ascii="Times New Roman" w:eastAsia="Calibri" w:hAnsi="Times New Roman" w:cs="Times New Roman"/>
          <w:i/>
          <w:iCs/>
        </w:rPr>
        <w:t>Strategic Plan Strategy 3.2.1</w:t>
      </w:r>
      <w:r w:rsidRPr="001545CE">
        <w:rPr>
          <w:rFonts w:ascii="Times New Roman" w:eastAsia="Calibri" w:hAnsi="Times New Roman" w:cs="Times New Roman"/>
        </w:rPr>
        <w:t>: Expand services to accommodate the region’s growing population and serve new transit markets when financially feasible.  </w:t>
      </w:r>
    </w:p>
    <w:p w14:paraId="186FD8D9" w14:textId="77777777" w:rsidR="00272622" w:rsidRPr="001545CE" w:rsidRDefault="00272622" w:rsidP="005E380D">
      <w:pPr>
        <w:pStyle w:val="ListParagraph"/>
        <w:numPr>
          <w:ilvl w:val="0"/>
          <w:numId w:val="6"/>
        </w:numPr>
        <w:rPr>
          <w:rFonts w:ascii="Times New Roman" w:eastAsia="Calibri" w:hAnsi="Times New Roman" w:cs="Times New Roman"/>
        </w:rPr>
      </w:pPr>
      <w:r w:rsidRPr="001545CE">
        <w:rPr>
          <w:rFonts w:ascii="Times New Roman" w:eastAsia="Calibri" w:hAnsi="Times New Roman" w:cs="Times New Roman"/>
          <w:i/>
          <w:iCs/>
        </w:rPr>
        <w:t>Strategic Plan Strategy 3.2.2</w:t>
      </w:r>
      <w:r w:rsidRPr="001545CE">
        <w:rPr>
          <w:rFonts w:ascii="Times New Roman" w:eastAsia="Calibri" w:hAnsi="Times New Roman" w:cs="Times New Roman"/>
        </w:rPr>
        <w:t>: Coordinate and develop services and facilities with other providers to create an integrated and efficient regional transportation system.  </w:t>
      </w:r>
    </w:p>
    <w:p w14:paraId="15DEC1D8" w14:textId="77777777" w:rsidR="00272622" w:rsidRPr="001545CE" w:rsidRDefault="00272622" w:rsidP="005E380D">
      <w:pPr>
        <w:pStyle w:val="ListParagraph"/>
        <w:numPr>
          <w:ilvl w:val="0"/>
          <w:numId w:val="6"/>
        </w:numPr>
        <w:rPr>
          <w:rFonts w:ascii="Times New Roman" w:eastAsia="Calibri" w:hAnsi="Times New Roman" w:cs="Times New Roman"/>
        </w:rPr>
      </w:pPr>
      <w:r w:rsidRPr="001545CE">
        <w:rPr>
          <w:rFonts w:ascii="Times New Roman" w:eastAsia="Calibri" w:hAnsi="Times New Roman" w:cs="Times New Roman"/>
          <w:i/>
          <w:iCs/>
        </w:rPr>
        <w:t>Strategic Plan Strategy 3.4.1</w:t>
      </w:r>
      <w:r w:rsidRPr="001545CE">
        <w:rPr>
          <w:rFonts w:ascii="Times New Roman" w:eastAsia="Calibri" w:hAnsi="Times New Roman" w:cs="Times New Roman"/>
        </w:rPr>
        <w:t>: Serve centers and other areas of concentrated activity, consistent with Transportation 2040.  </w:t>
      </w:r>
    </w:p>
    <w:p w14:paraId="1DBF3A1C" w14:textId="77777777" w:rsidR="00272622" w:rsidRPr="001545CE" w:rsidRDefault="00272622" w:rsidP="005E380D">
      <w:pPr>
        <w:pStyle w:val="ListParagraph"/>
        <w:numPr>
          <w:ilvl w:val="0"/>
          <w:numId w:val="6"/>
        </w:numPr>
        <w:rPr>
          <w:rFonts w:ascii="Times New Roman" w:eastAsia="Calibri" w:hAnsi="Times New Roman" w:cs="Times New Roman"/>
        </w:rPr>
      </w:pPr>
      <w:r w:rsidRPr="001545CE">
        <w:rPr>
          <w:rFonts w:ascii="Times New Roman" w:eastAsia="Calibri" w:hAnsi="Times New Roman" w:cs="Times New Roman"/>
          <w:i/>
          <w:iCs/>
        </w:rPr>
        <w:t>Strategic Plan Strategy 5.1.1:</w:t>
      </w:r>
      <w:r w:rsidRPr="001545CE">
        <w:rPr>
          <w:rFonts w:ascii="Times New Roman" w:eastAsia="Calibri" w:hAnsi="Times New Roman" w:cs="Times New Roman"/>
        </w:rPr>
        <w:t> Provide service that is easy to understand and use.  </w:t>
      </w:r>
    </w:p>
    <w:p w14:paraId="4C251851" w14:textId="77777777" w:rsidR="00272622" w:rsidRPr="001545CE" w:rsidRDefault="00272622" w:rsidP="005E380D">
      <w:pPr>
        <w:pStyle w:val="ListParagraph"/>
        <w:numPr>
          <w:ilvl w:val="0"/>
          <w:numId w:val="6"/>
        </w:numPr>
        <w:rPr>
          <w:rFonts w:ascii="Times New Roman" w:eastAsia="Calibri" w:hAnsi="Times New Roman" w:cs="Times New Roman"/>
        </w:rPr>
      </w:pPr>
      <w:r w:rsidRPr="001545CE">
        <w:rPr>
          <w:rFonts w:ascii="Times New Roman" w:eastAsia="Calibri" w:hAnsi="Times New Roman" w:cs="Times New Roman"/>
          <w:i/>
          <w:iCs/>
        </w:rPr>
        <w:t>Strategic Plan Strategy 6.1.1</w:t>
      </w:r>
      <w:r w:rsidRPr="001545CE">
        <w:rPr>
          <w:rFonts w:ascii="Times New Roman" w:eastAsia="Calibri" w:hAnsi="Times New Roman" w:cs="Times New Roman"/>
        </w:rPr>
        <w:t>: Manage the transit system through service guidelines and performance measures.  </w:t>
      </w:r>
    </w:p>
    <w:p w14:paraId="3C76E48A" w14:textId="77777777" w:rsidR="00272622" w:rsidRPr="001545CE" w:rsidRDefault="00272622" w:rsidP="005E380D">
      <w:pPr>
        <w:pStyle w:val="ListParagraph"/>
        <w:numPr>
          <w:ilvl w:val="1"/>
          <w:numId w:val="6"/>
        </w:numPr>
        <w:rPr>
          <w:rFonts w:ascii="Times New Roman" w:eastAsia="Calibri" w:hAnsi="Times New Roman" w:cs="Times New Roman"/>
        </w:rPr>
      </w:pPr>
      <w:r w:rsidRPr="001545CE">
        <w:rPr>
          <w:rFonts w:ascii="Times New Roman" w:eastAsia="Calibri" w:hAnsi="Times New Roman" w:cs="Times New Roman"/>
          <w:i/>
          <w:iCs/>
        </w:rPr>
        <w:t>Service Design Guideline</w:t>
      </w:r>
      <w:r w:rsidRPr="001545CE">
        <w:rPr>
          <w:rFonts w:ascii="Times New Roman" w:eastAsia="Calibri" w:hAnsi="Times New Roman" w:cs="Times New Roman"/>
        </w:rPr>
        <w:t> – Routes should be designed in the context of the entire transportation system.  </w:t>
      </w:r>
    </w:p>
    <w:p w14:paraId="382A5A40" w14:textId="77777777" w:rsidR="00272622" w:rsidRPr="001545CE" w:rsidRDefault="00272622" w:rsidP="005E380D">
      <w:pPr>
        <w:pStyle w:val="ListParagraph"/>
        <w:numPr>
          <w:ilvl w:val="1"/>
          <w:numId w:val="6"/>
        </w:numPr>
        <w:rPr>
          <w:rFonts w:ascii="Times New Roman" w:eastAsia="Calibri" w:hAnsi="Times New Roman" w:cs="Times New Roman"/>
        </w:rPr>
      </w:pPr>
      <w:r w:rsidRPr="001545CE">
        <w:rPr>
          <w:rFonts w:ascii="Times New Roman" w:eastAsia="Calibri" w:hAnsi="Times New Roman" w:cs="Times New Roman"/>
          <w:i/>
          <w:iCs/>
        </w:rPr>
        <w:t>Service Design Guideline</w:t>
      </w:r>
      <w:r w:rsidRPr="001545CE">
        <w:rPr>
          <w:rFonts w:ascii="Times New Roman" w:eastAsia="Calibri" w:hAnsi="Times New Roman" w:cs="Times New Roman"/>
        </w:rPr>
        <w:t> – A route that operates directly between two locations is faster and more attractive to riders than one that takes a long, circuitous path.  </w:t>
      </w:r>
    </w:p>
    <w:p w14:paraId="4BD5141A" w14:textId="77777777" w:rsidR="00272622" w:rsidRPr="001545CE" w:rsidRDefault="00272622" w:rsidP="005E380D">
      <w:pPr>
        <w:pStyle w:val="ListParagraph"/>
        <w:numPr>
          <w:ilvl w:val="1"/>
          <w:numId w:val="6"/>
        </w:numPr>
        <w:rPr>
          <w:rFonts w:ascii="Times New Roman" w:eastAsia="Calibri" w:hAnsi="Times New Roman" w:cs="Times New Roman"/>
        </w:rPr>
      </w:pPr>
      <w:r w:rsidRPr="001545CE">
        <w:rPr>
          <w:rFonts w:ascii="Times New Roman" w:eastAsia="Calibri" w:hAnsi="Times New Roman" w:cs="Times New Roman"/>
          <w:i/>
          <w:iCs/>
        </w:rPr>
        <w:t>Service Design Guideline</w:t>
      </w:r>
      <w:r w:rsidRPr="001545CE">
        <w:rPr>
          <w:rFonts w:ascii="Times New Roman" w:eastAsia="Calibri" w:hAnsi="Times New Roman" w:cs="Times New Roman"/>
        </w:rPr>
        <w:t> – Routes should serve connection points where riders can connect to frequent services, opening up the widest possible range of travel options.  </w:t>
      </w:r>
    </w:p>
    <w:p w14:paraId="487114E4" w14:textId="77777777" w:rsidR="00272622" w:rsidRPr="001545CE" w:rsidRDefault="00272622" w:rsidP="005E380D">
      <w:pPr>
        <w:pStyle w:val="ListParagraph"/>
        <w:numPr>
          <w:ilvl w:val="1"/>
          <w:numId w:val="6"/>
        </w:numPr>
        <w:rPr>
          <w:rFonts w:ascii="Times New Roman" w:eastAsia="Calibri" w:hAnsi="Times New Roman" w:cs="Times New Roman"/>
        </w:rPr>
      </w:pPr>
      <w:r w:rsidRPr="001545CE">
        <w:rPr>
          <w:rFonts w:ascii="Times New Roman" w:eastAsia="Calibri" w:hAnsi="Times New Roman" w:cs="Times New Roman"/>
          <w:i/>
          <w:iCs/>
        </w:rPr>
        <w:t>Service Design Guideline</w:t>
      </w:r>
      <w:r w:rsidRPr="001545CE">
        <w:rPr>
          <w:rFonts w:ascii="Times New Roman" w:eastAsia="Calibri" w:hAnsi="Times New Roman" w:cs="Times New Roman"/>
        </w:rPr>
        <w:t> – Routes are more efficient when designed to serve multiple purposes and destinations rather than specialized travel demands.  </w:t>
      </w:r>
    </w:p>
    <w:p w14:paraId="353B5ACD" w14:textId="77777777" w:rsidR="00272622" w:rsidRPr="001545CE" w:rsidRDefault="00272622" w:rsidP="005E380D">
      <w:pPr>
        <w:pStyle w:val="ListParagraph"/>
        <w:numPr>
          <w:ilvl w:val="1"/>
          <w:numId w:val="6"/>
        </w:numPr>
        <w:rPr>
          <w:rFonts w:ascii="Times New Roman" w:eastAsia="Calibri" w:hAnsi="Times New Roman" w:cs="Times New Roman"/>
        </w:rPr>
      </w:pPr>
      <w:r w:rsidRPr="001545CE">
        <w:rPr>
          <w:rFonts w:ascii="Times New Roman" w:eastAsia="Calibri" w:hAnsi="Times New Roman" w:cs="Times New Roman"/>
          <w:i/>
          <w:iCs/>
        </w:rPr>
        <w:t>Service Design Guideline</w:t>
      </w:r>
      <w:r w:rsidRPr="001545CE">
        <w:rPr>
          <w:rFonts w:ascii="Times New Roman" w:eastAsia="Calibri" w:hAnsi="Times New Roman" w:cs="Times New Roman"/>
        </w:rPr>
        <w:t> – The length of bus routes should provide useful connections for riders and be more attractive than other travel modes</w:t>
      </w:r>
      <w:r w:rsidRPr="001545CE">
        <w:rPr>
          <w:rFonts w:ascii="Times New Roman" w:eastAsia="Calibri" w:hAnsi="Times New Roman" w:cs="Times New Roman"/>
          <w:i/>
          <w:iCs/>
        </w:rPr>
        <w:t>. </w:t>
      </w:r>
      <w:r w:rsidRPr="001545CE">
        <w:rPr>
          <w:rFonts w:ascii="Times New Roman" w:eastAsia="Calibri" w:hAnsi="Times New Roman" w:cs="Times New Roman"/>
        </w:rPr>
        <w:t> </w:t>
      </w:r>
    </w:p>
    <w:p w14:paraId="41173A7F" w14:textId="77777777" w:rsidR="00272622" w:rsidRPr="001545CE" w:rsidRDefault="00272622" w:rsidP="005E380D">
      <w:pPr>
        <w:pStyle w:val="ListParagraph"/>
        <w:numPr>
          <w:ilvl w:val="1"/>
          <w:numId w:val="6"/>
        </w:numPr>
        <w:rPr>
          <w:rFonts w:ascii="Times New Roman" w:eastAsia="Calibri" w:hAnsi="Times New Roman" w:cs="Times New Roman"/>
        </w:rPr>
      </w:pPr>
      <w:r w:rsidRPr="001545CE">
        <w:rPr>
          <w:rFonts w:ascii="Times New Roman" w:eastAsia="Calibri" w:hAnsi="Times New Roman" w:cs="Times New Roman"/>
          <w:i/>
          <w:iCs/>
        </w:rPr>
        <w:t>Service Design Guideline</w:t>
      </w:r>
      <w:r w:rsidRPr="001545CE">
        <w:rPr>
          <w:rFonts w:ascii="Times New Roman" w:eastAsia="Calibri" w:hAnsi="Times New Roman" w:cs="Times New Roman"/>
        </w:rPr>
        <w:t> – Demand-responsive service may be considered where fixed-route service is unlikely to be successful or where unique conditions exist that can be met more effectively through flexible service. </w:t>
      </w:r>
    </w:p>
    <w:p w14:paraId="74BD4849" w14:textId="4A5BE2FD" w:rsidR="0098030B" w:rsidRPr="001545CE" w:rsidRDefault="0098030B" w:rsidP="0098030B">
      <w:pPr>
        <w:pStyle w:val="ListParagraph"/>
        <w:numPr>
          <w:ilvl w:val="0"/>
          <w:numId w:val="6"/>
        </w:numPr>
        <w:rPr>
          <w:rFonts w:ascii="Times New Roman" w:eastAsia="Calibri" w:hAnsi="Times New Roman" w:cs="Times New Roman"/>
        </w:rPr>
      </w:pPr>
      <w:r w:rsidRPr="001545CE">
        <w:rPr>
          <w:rStyle w:val="normaltextrun"/>
          <w:rFonts w:ascii="Times New Roman" w:hAnsi="Times New Roman" w:cs="Times New Roman"/>
          <w:i/>
          <w:color w:val="000000"/>
          <w:shd w:val="clear" w:color="auto" w:fill="FFFFFF"/>
        </w:rPr>
        <w:t>Strategic Plan Strategy 6.2.1</w:t>
      </w:r>
      <w:r w:rsidRPr="001545CE">
        <w:rPr>
          <w:rStyle w:val="normaltextrun"/>
          <w:rFonts w:ascii="Times New Roman" w:hAnsi="Times New Roman" w:cs="Times New Roman"/>
          <w:color w:val="000000"/>
          <w:shd w:val="clear" w:color="auto" w:fill="FFFFFF"/>
        </w:rPr>
        <w:t>: Continually explore and implement cost efficiencies, including operational and administrative efficiencies.</w:t>
      </w:r>
      <w:r w:rsidRPr="001545CE">
        <w:rPr>
          <w:rStyle w:val="eop"/>
          <w:rFonts w:ascii="Times New Roman" w:hAnsi="Times New Roman" w:cs="Times New Roman"/>
          <w:color w:val="000000"/>
          <w:shd w:val="clear" w:color="auto" w:fill="FFFFFF"/>
        </w:rPr>
        <w:t> </w:t>
      </w:r>
    </w:p>
    <w:p w14:paraId="623684CF" w14:textId="5D071BAB" w:rsidR="00272622" w:rsidRPr="001545CE" w:rsidRDefault="00073249" w:rsidP="005E380D">
      <w:pPr>
        <w:pStyle w:val="ListParagraph"/>
        <w:numPr>
          <w:ilvl w:val="0"/>
          <w:numId w:val="6"/>
        </w:numPr>
        <w:rPr>
          <w:rFonts w:ascii="Times New Roman" w:eastAsia="Calibri" w:hAnsi="Times New Roman" w:cs="Times New Roman"/>
        </w:rPr>
      </w:pPr>
      <w:r w:rsidRPr="001545CE">
        <w:rPr>
          <w:rFonts w:ascii="Times New Roman" w:eastAsia="Calibri" w:hAnsi="Times New Roman" w:cs="Times New Roman"/>
          <w:i/>
          <w:iCs/>
        </w:rPr>
        <w:t>Strategic Plan Strategy 6.2.3</w:t>
      </w:r>
      <w:r w:rsidRPr="001545CE">
        <w:rPr>
          <w:rFonts w:ascii="Times New Roman" w:eastAsia="Calibri" w:hAnsi="Times New Roman" w:cs="Times New Roman"/>
        </w:rPr>
        <w:t>: Develop and implement alternative public transportation services and delivery strategies. </w:t>
      </w:r>
    </w:p>
    <w:p w14:paraId="661255FB" w14:textId="77777777" w:rsidR="00256B1C" w:rsidRPr="001545CE" w:rsidRDefault="322DFFC4" w:rsidP="322DFFC4">
      <w:pPr>
        <w:rPr>
          <w:rFonts w:ascii="Times New Roman" w:eastAsia="Calibri" w:hAnsi="Times New Roman" w:cs="Times New Roman"/>
        </w:rPr>
      </w:pPr>
      <w:r w:rsidRPr="001545CE">
        <w:rPr>
          <w:rFonts w:ascii="Times New Roman" w:eastAsia="Calibri" w:hAnsi="Times New Roman" w:cs="Times New Roman"/>
        </w:rPr>
        <w:t>IMPACTED SERVICE AREA:</w:t>
      </w:r>
      <w:r w:rsidR="00B555FD" w:rsidRPr="001545CE">
        <w:rPr>
          <w:rFonts w:ascii="Times New Roman" w:eastAsia="Calibri" w:hAnsi="Times New Roman" w:cs="Times New Roman"/>
        </w:rPr>
        <w:t xml:space="preserve"> </w:t>
      </w:r>
    </w:p>
    <w:p w14:paraId="10F537E3" w14:textId="56ED3B8C" w:rsidR="322DFFC4" w:rsidRPr="001545CE" w:rsidRDefault="00B555FD" w:rsidP="322DFFC4">
      <w:pPr>
        <w:rPr>
          <w:rFonts w:ascii="Times New Roman" w:eastAsia="Calibri" w:hAnsi="Times New Roman" w:cs="Times New Roman"/>
        </w:rPr>
      </w:pPr>
      <w:r w:rsidRPr="001545CE">
        <w:rPr>
          <w:rFonts w:ascii="Times New Roman" w:eastAsia="Calibri" w:hAnsi="Times New Roman" w:cs="Times New Roman"/>
        </w:rPr>
        <w:t>Renton Highlands</w:t>
      </w:r>
    </w:p>
    <w:p w14:paraId="12D0C8BE" w14:textId="77777777" w:rsidR="00256B1C" w:rsidRPr="001545CE" w:rsidRDefault="322DFFC4" w:rsidP="322DFFC4">
      <w:pPr>
        <w:rPr>
          <w:rFonts w:ascii="Times New Roman" w:eastAsia="Calibri" w:hAnsi="Times New Roman" w:cs="Times New Roman"/>
        </w:rPr>
      </w:pPr>
      <w:r w:rsidRPr="001545CE">
        <w:rPr>
          <w:rFonts w:ascii="Times New Roman" w:eastAsia="Calibri" w:hAnsi="Times New Roman" w:cs="Times New Roman"/>
        </w:rPr>
        <w:t>SERVICE CHANGE:</w:t>
      </w:r>
      <w:r w:rsidR="002F0C53" w:rsidRPr="001545CE">
        <w:rPr>
          <w:rFonts w:ascii="Times New Roman" w:eastAsia="Calibri" w:hAnsi="Times New Roman" w:cs="Times New Roman"/>
        </w:rPr>
        <w:t xml:space="preserve"> </w:t>
      </w:r>
    </w:p>
    <w:p w14:paraId="48A4A80B" w14:textId="4A8F0A72" w:rsidR="322DFFC4" w:rsidRPr="001545CE" w:rsidRDefault="76DB7094" w:rsidP="322DFFC4">
      <w:pPr>
        <w:rPr>
          <w:rFonts w:ascii="Times New Roman" w:eastAsia="Calibri" w:hAnsi="Times New Roman" w:cs="Times New Roman"/>
        </w:rPr>
      </w:pPr>
      <w:r w:rsidRPr="76DB7094">
        <w:rPr>
          <w:rFonts w:ascii="Times New Roman" w:eastAsia="Calibri" w:hAnsi="Times New Roman" w:cs="Times New Roman"/>
        </w:rPr>
        <w:t xml:space="preserve">Delete Route 908 due to low performance. Alternative service will be provided by expanded service on Route 105, providing additional frequency. </w:t>
      </w:r>
    </w:p>
    <w:tbl>
      <w:tblPr>
        <w:tblW w:w="945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28"/>
        <w:gridCol w:w="1843"/>
        <w:gridCol w:w="1506"/>
        <w:gridCol w:w="1431"/>
        <w:gridCol w:w="1598"/>
        <w:gridCol w:w="1615"/>
      </w:tblGrid>
      <w:tr w:rsidR="76DB7094" w14:paraId="485F8C8E" w14:textId="77777777" w:rsidTr="00FE7983">
        <w:trPr>
          <w:trHeight w:val="494"/>
        </w:trPr>
        <w:tc>
          <w:tcPr>
            <w:tcW w:w="1502" w:type="dxa"/>
            <w:vMerge w:val="restart"/>
          </w:tcPr>
          <w:p w14:paraId="49C4E72A" w14:textId="77777777" w:rsidR="76DB7094" w:rsidRDefault="76DB7094" w:rsidP="76DB7094">
            <w:pPr>
              <w:pStyle w:val="TableParagraph"/>
              <w:rPr>
                <w:rFonts w:ascii="Times New Roman" w:hAnsi="Times New Roman" w:cs="Times New Roman"/>
              </w:rPr>
            </w:pPr>
          </w:p>
        </w:tc>
        <w:tc>
          <w:tcPr>
            <w:tcW w:w="4696" w:type="dxa"/>
            <w:gridSpan w:val="3"/>
          </w:tcPr>
          <w:p w14:paraId="6DB34645" w14:textId="77777777" w:rsidR="76DB7094" w:rsidRDefault="76DB7094" w:rsidP="76DB7094">
            <w:pPr>
              <w:pStyle w:val="TableParagraph"/>
              <w:spacing w:before="102"/>
              <w:ind w:left="1850" w:right="1833"/>
              <w:jc w:val="center"/>
              <w:rPr>
                <w:rFonts w:ascii="Times New Roman" w:hAnsi="Times New Roman" w:cs="Times New Roman"/>
                <w:b/>
                <w:bCs/>
              </w:rPr>
            </w:pPr>
            <w:r w:rsidRPr="76DB7094">
              <w:rPr>
                <w:rFonts w:ascii="Times New Roman" w:hAnsi="Times New Roman" w:cs="Times New Roman"/>
                <w:b/>
                <w:bCs/>
              </w:rPr>
              <w:t>Weekday</w:t>
            </w:r>
          </w:p>
        </w:tc>
        <w:tc>
          <w:tcPr>
            <w:tcW w:w="3252" w:type="dxa"/>
            <w:gridSpan w:val="2"/>
          </w:tcPr>
          <w:p w14:paraId="514F73EF" w14:textId="77777777" w:rsidR="76DB7094" w:rsidRDefault="76DB7094" w:rsidP="76DB7094">
            <w:pPr>
              <w:pStyle w:val="TableParagraph"/>
              <w:spacing w:before="102"/>
              <w:ind w:left="1069" w:right="1047"/>
              <w:jc w:val="center"/>
              <w:rPr>
                <w:rFonts w:ascii="Times New Roman" w:hAnsi="Times New Roman" w:cs="Times New Roman"/>
                <w:b/>
                <w:bCs/>
              </w:rPr>
            </w:pPr>
            <w:r w:rsidRPr="76DB7094">
              <w:rPr>
                <w:rFonts w:ascii="Times New Roman" w:hAnsi="Times New Roman" w:cs="Times New Roman"/>
                <w:b/>
                <w:bCs/>
              </w:rPr>
              <w:t>Weekend</w:t>
            </w:r>
          </w:p>
        </w:tc>
      </w:tr>
      <w:tr w:rsidR="76DB7094" w14:paraId="17134785" w14:textId="77777777" w:rsidTr="00FE7983">
        <w:trPr>
          <w:trHeight w:val="493"/>
        </w:trPr>
        <w:tc>
          <w:tcPr>
            <w:tcW w:w="1502" w:type="dxa"/>
            <w:vMerge/>
          </w:tcPr>
          <w:p w14:paraId="71F6B084" w14:textId="77777777" w:rsidR="00A61A18" w:rsidRDefault="00A61A18"/>
        </w:tc>
        <w:tc>
          <w:tcPr>
            <w:tcW w:w="1762" w:type="dxa"/>
          </w:tcPr>
          <w:p w14:paraId="55512123" w14:textId="77777777" w:rsidR="76DB7094" w:rsidRDefault="76DB7094" w:rsidP="76DB7094">
            <w:pPr>
              <w:pStyle w:val="TableParagraph"/>
              <w:spacing w:before="49"/>
              <w:ind w:left="526" w:right="511"/>
              <w:jc w:val="center"/>
              <w:rPr>
                <w:rFonts w:ascii="Times New Roman" w:hAnsi="Times New Roman" w:cs="Times New Roman"/>
              </w:rPr>
            </w:pPr>
            <w:r w:rsidRPr="76DB7094">
              <w:rPr>
                <w:rFonts w:ascii="Times New Roman" w:hAnsi="Times New Roman" w:cs="Times New Roman"/>
              </w:rPr>
              <w:t>Peak</w:t>
            </w:r>
          </w:p>
        </w:tc>
        <w:tc>
          <w:tcPr>
            <w:tcW w:w="1495" w:type="dxa"/>
          </w:tcPr>
          <w:p w14:paraId="2C4AF96B" w14:textId="77777777" w:rsidR="76DB7094" w:rsidRDefault="76DB7094" w:rsidP="76DB7094">
            <w:pPr>
              <w:pStyle w:val="TableParagraph"/>
              <w:spacing w:before="49"/>
              <w:ind w:left="417"/>
              <w:rPr>
                <w:rFonts w:ascii="Times New Roman" w:hAnsi="Times New Roman" w:cs="Times New Roman"/>
              </w:rPr>
            </w:pPr>
            <w:r w:rsidRPr="76DB7094">
              <w:rPr>
                <w:rFonts w:ascii="Times New Roman" w:hAnsi="Times New Roman" w:cs="Times New Roman"/>
              </w:rPr>
              <w:t>Midday</w:t>
            </w:r>
          </w:p>
        </w:tc>
        <w:tc>
          <w:tcPr>
            <w:tcW w:w="1439" w:type="dxa"/>
          </w:tcPr>
          <w:p w14:paraId="7982FBB7" w14:textId="77777777" w:rsidR="76DB7094" w:rsidRDefault="76DB7094" w:rsidP="76DB7094">
            <w:pPr>
              <w:pStyle w:val="TableParagraph"/>
              <w:spacing w:before="49"/>
              <w:ind w:left="516"/>
              <w:rPr>
                <w:rFonts w:ascii="Times New Roman" w:hAnsi="Times New Roman" w:cs="Times New Roman"/>
              </w:rPr>
            </w:pPr>
            <w:r w:rsidRPr="76DB7094">
              <w:rPr>
                <w:rFonts w:ascii="Times New Roman" w:hAnsi="Times New Roman" w:cs="Times New Roman"/>
              </w:rPr>
              <w:t>Night</w:t>
            </w:r>
          </w:p>
        </w:tc>
        <w:tc>
          <w:tcPr>
            <w:tcW w:w="1598" w:type="dxa"/>
          </w:tcPr>
          <w:p w14:paraId="3E396872" w14:textId="77777777" w:rsidR="76DB7094" w:rsidRDefault="76DB7094" w:rsidP="76DB7094">
            <w:pPr>
              <w:pStyle w:val="TableParagraph"/>
              <w:spacing w:before="49"/>
              <w:ind w:left="353"/>
              <w:rPr>
                <w:rFonts w:ascii="Times New Roman" w:hAnsi="Times New Roman" w:cs="Times New Roman"/>
              </w:rPr>
            </w:pPr>
            <w:r w:rsidRPr="76DB7094">
              <w:rPr>
                <w:rFonts w:ascii="Times New Roman" w:hAnsi="Times New Roman" w:cs="Times New Roman"/>
              </w:rPr>
              <w:t>Saturday</w:t>
            </w:r>
          </w:p>
        </w:tc>
        <w:tc>
          <w:tcPr>
            <w:tcW w:w="1654" w:type="dxa"/>
          </w:tcPr>
          <w:p w14:paraId="2C79A47D" w14:textId="77777777" w:rsidR="76DB7094" w:rsidRDefault="76DB7094" w:rsidP="76DB7094">
            <w:pPr>
              <w:pStyle w:val="TableParagraph"/>
              <w:spacing w:before="49"/>
              <w:ind w:left="430"/>
              <w:rPr>
                <w:rFonts w:ascii="Times New Roman" w:hAnsi="Times New Roman" w:cs="Times New Roman"/>
              </w:rPr>
            </w:pPr>
            <w:r w:rsidRPr="76DB7094">
              <w:rPr>
                <w:rFonts w:ascii="Times New Roman" w:hAnsi="Times New Roman" w:cs="Times New Roman"/>
              </w:rPr>
              <w:t>Sunday</w:t>
            </w:r>
          </w:p>
        </w:tc>
      </w:tr>
      <w:tr w:rsidR="76DB7094" w14:paraId="4C72515E" w14:textId="77777777" w:rsidTr="00FE7983">
        <w:trPr>
          <w:trHeight w:val="493"/>
        </w:trPr>
        <w:tc>
          <w:tcPr>
            <w:tcW w:w="1502" w:type="dxa"/>
          </w:tcPr>
          <w:p w14:paraId="0FADE303"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CURRENT</w:t>
            </w:r>
          </w:p>
        </w:tc>
        <w:tc>
          <w:tcPr>
            <w:tcW w:w="1762" w:type="dxa"/>
          </w:tcPr>
          <w:p w14:paraId="260E830E" w14:textId="3A096F68"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60</w:t>
            </w:r>
          </w:p>
        </w:tc>
        <w:tc>
          <w:tcPr>
            <w:tcW w:w="1495" w:type="dxa"/>
          </w:tcPr>
          <w:p w14:paraId="2FFBB922" w14:textId="4C362EC7"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60</w:t>
            </w:r>
          </w:p>
        </w:tc>
        <w:tc>
          <w:tcPr>
            <w:tcW w:w="1439" w:type="dxa"/>
          </w:tcPr>
          <w:p w14:paraId="7D9FBB64" w14:textId="67D98B5F"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c>
          <w:tcPr>
            <w:tcW w:w="1598" w:type="dxa"/>
          </w:tcPr>
          <w:p w14:paraId="1F72F60E" w14:textId="020F13D2" w:rsidR="76DB7094" w:rsidRDefault="76DB7094" w:rsidP="00FE7983">
            <w:pPr>
              <w:pStyle w:val="TableParagraph"/>
              <w:jc w:val="center"/>
              <w:rPr>
                <w:rFonts w:ascii="Times New Roman" w:hAnsi="Times New Roman" w:cs="Times New Roman"/>
              </w:rPr>
            </w:pPr>
            <w:r w:rsidRPr="76DB7094">
              <w:rPr>
                <w:rFonts w:ascii="Times New Roman" w:hAnsi="Times New Roman" w:cs="Times New Roman"/>
              </w:rPr>
              <w:t>60</w:t>
            </w:r>
          </w:p>
        </w:tc>
        <w:tc>
          <w:tcPr>
            <w:tcW w:w="1654" w:type="dxa"/>
          </w:tcPr>
          <w:p w14:paraId="1F48E1A4" w14:textId="50AECF76"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r>
      <w:tr w:rsidR="76DB7094" w14:paraId="44A7CCC6" w14:textId="77777777" w:rsidTr="00FE7983">
        <w:trPr>
          <w:trHeight w:val="489"/>
        </w:trPr>
        <w:tc>
          <w:tcPr>
            <w:tcW w:w="1502" w:type="dxa"/>
          </w:tcPr>
          <w:p w14:paraId="4AC8ECB4"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PROPOSED</w:t>
            </w:r>
          </w:p>
        </w:tc>
        <w:tc>
          <w:tcPr>
            <w:tcW w:w="1762" w:type="dxa"/>
          </w:tcPr>
          <w:p w14:paraId="09540439" w14:textId="133AAFFB"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c>
          <w:tcPr>
            <w:tcW w:w="1495" w:type="dxa"/>
          </w:tcPr>
          <w:p w14:paraId="4BFD7C3A" w14:textId="5AAC6170"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c>
          <w:tcPr>
            <w:tcW w:w="1439" w:type="dxa"/>
          </w:tcPr>
          <w:p w14:paraId="6A6703CB" w14:textId="0BC360F4"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c>
          <w:tcPr>
            <w:tcW w:w="1598" w:type="dxa"/>
          </w:tcPr>
          <w:p w14:paraId="1AC444B3" w14:textId="2BBB994E"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c>
          <w:tcPr>
            <w:tcW w:w="1654" w:type="dxa"/>
          </w:tcPr>
          <w:p w14:paraId="22F8D484" w14:textId="223C3C04"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r>
    </w:tbl>
    <w:p w14:paraId="4AEBD957" w14:textId="77777777" w:rsidR="76DB7094" w:rsidRDefault="76DB7094" w:rsidP="76DB7094">
      <w:pPr>
        <w:rPr>
          <w:rFonts w:ascii="Times New Roman" w:hAnsi="Times New Roman" w:cs="Times New Roman"/>
          <w:color w:val="000000" w:themeColor="text1"/>
        </w:rPr>
      </w:pPr>
    </w:p>
    <w:tbl>
      <w:tblPr>
        <w:tblW w:w="95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28"/>
        <w:gridCol w:w="2654"/>
        <w:gridCol w:w="2482"/>
        <w:gridCol w:w="2876"/>
      </w:tblGrid>
      <w:tr w:rsidR="76DB7094" w14:paraId="56EAAD6F" w14:textId="77777777" w:rsidTr="00FE7983">
        <w:trPr>
          <w:trHeight w:val="493"/>
        </w:trPr>
        <w:tc>
          <w:tcPr>
            <w:tcW w:w="1528" w:type="dxa"/>
          </w:tcPr>
          <w:p w14:paraId="13897071" w14:textId="77777777" w:rsidR="76DB7094" w:rsidRDefault="76DB7094" w:rsidP="76DB7094">
            <w:pPr>
              <w:pStyle w:val="TableParagraph"/>
              <w:rPr>
                <w:rFonts w:ascii="Times New Roman" w:hAnsi="Times New Roman" w:cs="Times New Roman"/>
              </w:rPr>
            </w:pPr>
          </w:p>
        </w:tc>
        <w:tc>
          <w:tcPr>
            <w:tcW w:w="2654" w:type="dxa"/>
          </w:tcPr>
          <w:p w14:paraId="42E60B13" w14:textId="77777777" w:rsidR="76DB7094" w:rsidRDefault="76DB7094" w:rsidP="76DB7094">
            <w:pPr>
              <w:pStyle w:val="TableParagraph"/>
              <w:spacing w:before="102"/>
              <w:ind w:left="850"/>
              <w:rPr>
                <w:rFonts w:ascii="Times New Roman" w:hAnsi="Times New Roman" w:cs="Times New Roman"/>
                <w:b/>
                <w:bCs/>
              </w:rPr>
            </w:pPr>
            <w:r w:rsidRPr="76DB7094">
              <w:rPr>
                <w:rFonts w:ascii="Times New Roman" w:hAnsi="Times New Roman" w:cs="Times New Roman"/>
                <w:b/>
                <w:bCs/>
              </w:rPr>
              <w:t>Weekdays</w:t>
            </w:r>
          </w:p>
        </w:tc>
        <w:tc>
          <w:tcPr>
            <w:tcW w:w="2482" w:type="dxa"/>
          </w:tcPr>
          <w:p w14:paraId="313C4E5C" w14:textId="77777777" w:rsidR="76DB7094" w:rsidRDefault="76DB7094" w:rsidP="76DB7094">
            <w:pPr>
              <w:pStyle w:val="TableParagraph"/>
              <w:spacing w:before="102"/>
              <w:ind w:left="837"/>
              <w:rPr>
                <w:rFonts w:ascii="Times New Roman" w:hAnsi="Times New Roman" w:cs="Times New Roman"/>
                <w:b/>
                <w:bCs/>
              </w:rPr>
            </w:pPr>
            <w:r w:rsidRPr="76DB7094">
              <w:rPr>
                <w:rFonts w:ascii="Times New Roman" w:hAnsi="Times New Roman" w:cs="Times New Roman"/>
                <w:b/>
                <w:bCs/>
              </w:rPr>
              <w:t>Saturday</w:t>
            </w:r>
          </w:p>
        </w:tc>
        <w:tc>
          <w:tcPr>
            <w:tcW w:w="2876" w:type="dxa"/>
          </w:tcPr>
          <w:p w14:paraId="00859C34" w14:textId="77777777" w:rsidR="76DB7094" w:rsidRDefault="76DB7094" w:rsidP="76DB7094">
            <w:pPr>
              <w:pStyle w:val="TableParagraph"/>
              <w:spacing w:before="102"/>
              <w:ind w:left="893" w:right="872"/>
              <w:jc w:val="center"/>
              <w:rPr>
                <w:rFonts w:ascii="Times New Roman" w:hAnsi="Times New Roman" w:cs="Times New Roman"/>
                <w:b/>
                <w:bCs/>
              </w:rPr>
            </w:pPr>
            <w:r w:rsidRPr="76DB7094">
              <w:rPr>
                <w:rFonts w:ascii="Times New Roman" w:hAnsi="Times New Roman" w:cs="Times New Roman"/>
                <w:b/>
                <w:bCs/>
              </w:rPr>
              <w:t>Sunday</w:t>
            </w:r>
          </w:p>
        </w:tc>
      </w:tr>
      <w:tr w:rsidR="76DB7094" w14:paraId="4BD62680" w14:textId="77777777" w:rsidTr="00FE7983">
        <w:trPr>
          <w:trHeight w:val="493"/>
        </w:trPr>
        <w:tc>
          <w:tcPr>
            <w:tcW w:w="1528" w:type="dxa"/>
          </w:tcPr>
          <w:p w14:paraId="658AC93C"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CURRENT</w:t>
            </w:r>
          </w:p>
        </w:tc>
        <w:tc>
          <w:tcPr>
            <w:tcW w:w="2654" w:type="dxa"/>
          </w:tcPr>
          <w:p w14:paraId="67D7872F" w14:textId="4151DDEB" w:rsidR="76DB7094" w:rsidRDefault="76DB7094" w:rsidP="76DB7094">
            <w:pPr>
              <w:pStyle w:val="TableParagraph"/>
              <w:jc w:val="center"/>
              <w:rPr>
                <w:rFonts w:ascii="Times New Roman" w:eastAsia="Times New Roman" w:hAnsi="Times New Roman" w:cs="Times New Roman"/>
              </w:rPr>
            </w:pPr>
            <w:r w:rsidRPr="76DB7094">
              <w:rPr>
                <w:rFonts w:ascii="Times New Roman" w:eastAsia="Times New Roman" w:hAnsi="Times New Roman" w:cs="Times New Roman"/>
              </w:rPr>
              <w:t>8:20 AM – 5:45 PM</w:t>
            </w:r>
          </w:p>
        </w:tc>
        <w:tc>
          <w:tcPr>
            <w:tcW w:w="2482" w:type="dxa"/>
          </w:tcPr>
          <w:p w14:paraId="0267401F" w14:textId="19A3AB8B" w:rsidR="76DB7094" w:rsidRDefault="76DB7094" w:rsidP="76DB7094">
            <w:pPr>
              <w:pStyle w:val="TableParagraph"/>
              <w:jc w:val="center"/>
              <w:rPr>
                <w:rFonts w:ascii="Times New Roman" w:eastAsia="Times New Roman" w:hAnsi="Times New Roman" w:cs="Times New Roman"/>
              </w:rPr>
            </w:pPr>
            <w:r w:rsidRPr="76DB7094">
              <w:rPr>
                <w:rFonts w:ascii="Times New Roman" w:eastAsia="Times New Roman" w:hAnsi="Times New Roman" w:cs="Times New Roman"/>
              </w:rPr>
              <w:t>8:50 AM – 5:15 PM</w:t>
            </w:r>
          </w:p>
        </w:tc>
        <w:tc>
          <w:tcPr>
            <w:tcW w:w="2876" w:type="dxa"/>
          </w:tcPr>
          <w:p w14:paraId="3C1C6B3A" w14:textId="4A54E1DE"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r>
      <w:tr w:rsidR="76DB7094" w14:paraId="13DF83C7" w14:textId="77777777" w:rsidTr="00FE7983">
        <w:trPr>
          <w:trHeight w:val="498"/>
        </w:trPr>
        <w:tc>
          <w:tcPr>
            <w:tcW w:w="1528" w:type="dxa"/>
          </w:tcPr>
          <w:p w14:paraId="7D2B4D81" w14:textId="77777777" w:rsidR="76DB7094" w:rsidRDefault="76DB7094" w:rsidP="76DB7094">
            <w:pPr>
              <w:pStyle w:val="TableParagraph"/>
              <w:spacing w:before="102"/>
              <w:ind w:left="114"/>
              <w:rPr>
                <w:rFonts w:ascii="Times New Roman" w:hAnsi="Times New Roman" w:cs="Times New Roman"/>
                <w:b/>
                <w:bCs/>
              </w:rPr>
            </w:pPr>
            <w:r w:rsidRPr="76DB7094">
              <w:rPr>
                <w:rFonts w:ascii="Times New Roman" w:hAnsi="Times New Roman" w:cs="Times New Roman"/>
                <w:b/>
                <w:bCs/>
              </w:rPr>
              <w:t>PROPOSED</w:t>
            </w:r>
          </w:p>
        </w:tc>
        <w:tc>
          <w:tcPr>
            <w:tcW w:w="2654" w:type="dxa"/>
          </w:tcPr>
          <w:p w14:paraId="00C7DF25" w14:textId="45CA0225"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c>
          <w:tcPr>
            <w:tcW w:w="2482" w:type="dxa"/>
          </w:tcPr>
          <w:p w14:paraId="12C90413" w14:textId="6AE75CD5"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c>
          <w:tcPr>
            <w:tcW w:w="2876" w:type="dxa"/>
          </w:tcPr>
          <w:p w14:paraId="37A36665" w14:textId="5883D460" w:rsidR="76DB7094" w:rsidRDefault="76DB7094" w:rsidP="76DB7094">
            <w:pPr>
              <w:pStyle w:val="TableParagraph"/>
              <w:jc w:val="center"/>
              <w:rPr>
                <w:rFonts w:ascii="Times New Roman" w:hAnsi="Times New Roman" w:cs="Times New Roman"/>
              </w:rPr>
            </w:pPr>
            <w:r w:rsidRPr="76DB7094">
              <w:rPr>
                <w:rFonts w:ascii="Times New Roman" w:hAnsi="Times New Roman" w:cs="Times New Roman"/>
              </w:rPr>
              <w:t>N/A</w:t>
            </w:r>
          </w:p>
        </w:tc>
      </w:tr>
    </w:tbl>
    <w:p w14:paraId="4EF9F1B9" w14:textId="02A28466" w:rsidR="76DB7094" w:rsidRDefault="76DB7094" w:rsidP="76DB7094">
      <w:pPr>
        <w:rPr>
          <w:rFonts w:ascii="Times New Roman" w:eastAsia="Calibri" w:hAnsi="Times New Roman" w:cs="Times New Roman"/>
        </w:rPr>
      </w:pPr>
    </w:p>
    <w:p w14:paraId="5EAF29E8" w14:textId="01741209" w:rsidR="322DFFC4" w:rsidRPr="001545CE" w:rsidRDefault="322DFFC4" w:rsidP="322DFFC4">
      <w:pPr>
        <w:rPr>
          <w:rFonts w:ascii="Times New Roman" w:hAnsi="Times New Roman" w:cs="Times New Roman"/>
        </w:rPr>
      </w:pPr>
    </w:p>
    <w:p w14:paraId="584A7B51" w14:textId="515C50C4" w:rsidR="00736494" w:rsidRPr="001545CE" w:rsidRDefault="00736494" w:rsidP="00736494">
      <w:pPr>
        <w:rPr>
          <w:rFonts w:ascii="Times New Roman" w:eastAsia="Calibri" w:hAnsi="Times New Roman" w:cs="Times New Roman"/>
        </w:rPr>
      </w:pPr>
    </w:p>
    <w:p w14:paraId="141E412E" w14:textId="2BC9431F" w:rsidR="00FF481A" w:rsidRPr="001545CE" w:rsidRDefault="00FF481A">
      <w:pPr>
        <w:rPr>
          <w:rFonts w:ascii="Times New Roman" w:hAnsi="Times New Roman" w:cs="Times New Roman"/>
        </w:rPr>
      </w:pPr>
      <w:r w:rsidRPr="001545CE">
        <w:rPr>
          <w:rFonts w:ascii="Times New Roman" w:hAnsi="Times New Roman" w:cs="Times New Roman"/>
        </w:rPr>
        <w:br w:type="page"/>
      </w:r>
      <w:r w:rsidR="007366A8">
        <w:rPr>
          <w:rFonts w:ascii="Times New Roman" w:hAnsi="Times New Roman" w:cs="Times New Roman"/>
          <w:noProof/>
        </w:rPr>
        <w:drawing>
          <wp:inline distT="0" distB="0" distL="0" distR="0" wp14:anchorId="6320D248" wp14:editId="2703B63A">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d908DE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531237A" w14:textId="77777777" w:rsidR="00C97D75" w:rsidRDefault="00C97D75" w:rsidP="00736494">
      <w:pPr>
        <w:rPr>
          <w:rFonts w:ascii="Times New Roman" w:hAnsi="Times New Roman" w:cs="Times New Roman"/>
        </w:rPr>
      </w:pPr>
      <w:r>
        <w:rPr>
          <w:rFonts w:ascii="Times New Roman" w:hAnsi="Times New Roman" w:cs="Times New Roman"/>
        </w:rPr>
        <w:br w:type="page"/>
      </w:r>
    </w:p>
    <w:p w14:paraId="3C69C73D" w14:textId="3ED7BB16" w:rsidR="00736494" w:rsidRPr="001545CE" w:rsidRDefault="00736494" w:rsidP="00736494">
      <w:pPr>
        <w:rPr>
          <w:rFonts w:ascii="Times New Roman" w:hAnsi="Times New Roman" w:cs="Times New Roman"/>
        </w:rPr>
      </w:pPr>
      <w:r w:rsidRPr="001545CE">
        <w:rPr>
          <w:rFonts w:ascii="Times New Roman" w:hAnsi="Times New Roman" w:cs="Times New Roman"/>
        </w:rPr>
        <w:t>Route: 910 (delete)</w:t>
      </w:r>
    </w:p>
    <w:p w14:paraId="410D4FD1" w14:textId="77777777" w:rsidR="00736494" w:rsidRPr="001545CE" w:rsidRDefault="00736494" w:rsidP="00736494">
      <w:pPr>
        <w:rPr>
          <w:rFonts w:ascii="Times New Roman" w:hAnsi="Times New Roman" w:cs="Times New Roman"/>
        </w:rPr>
      </w:pPr>
      <w:r w:rsidRPr="001545CE">
        <w:rPr>
          <w:rFonts w:ascii="Times New Roman" w:hAnsi="Times New Roman" w:cs="Times New Roman"/>
        </w:rPr>
        <w:t xml:space="preserve">OBJECTIVES: </w:t>
      </w:r>
    </w:p>
    <w:p w14:paraId="36BBEAE7" w14:textId="77777777" w:rsidR="00736494" w:rsidRPr="001545CE" w:rsidRDefault="00736494" w:rsidP="00FF481A">
      <w:pPr>
        <w:ind w:left="720"/>
        <w:rPr>
          <w:rStyle w:val="eop"/>
          <w:rFonts w:ascii="Times New Roman" w:hAnsi="Times New Roman" w:cs="Times New Roman"/>
          <w:color w:val="000000"/>
          <w:shd w:val="clear" w:color="auto" w:fill="FFFFFF"/>
        </w:rPr>
      </w:pPr>
      <w:r w:rsidRPr="001545CE">
        <w:rPr>
          <w:rStyle w:val="normaltextrun"/>
          <w:rFonts w:ascii="Times New Roman" w:hAnsi="Times New Roman" w:cs="Times New Roman"/>
          <w:color w:val="000000"/>
          <w:shd w:val="clear" w:color="auto" w:fill="FFFFFF"/>
        </w:rPr>
        <w:t>Replacement service to Route 910 will be provided by new Route 160 and revised Route 917.</w:t>
      </w:r>
      <w:r w:rsidRPr="001545CE">
        <w:rPr>
          <w:rStyle w:val="eop"/>
          <w:rFonts w:ascii="Times New Roman" w:hAnsi="Times New Roman" w:cs="Times New Roman"/>
          <w:color w:val="000000"/>
          <w:shd w:val="clear" w:color="auto" w:fill="FFFFFF"/>
        </w:rPr>
        <w:t> </w:t>
      </w:r>
    </w:p>
    <w:p w14:paraId="622F81EC" w14:textId="414FEAC2" w:rsidR="00736494" w:rsidRPr="001545CE" w:rsidRDefault="00736494" w:rsidP="00FF481A">
      <w:pPr>
        <w:pStyle w:val="paragraph"/>
        <w:spacing w:before="0" w:beforeAutospacing="0" w:after="0" w:afterAutospacing="0"/>
        <w:ind w:left="720"/>
        <w:textAlignment w:val="baseline"/>
        <w:rPr>
          <w:rStyle w:val="eop"/>
          <w:sz w:val="22"/>
          <w:szCs w:val="22"/>
        </w:rPr>
      </w:pPr>
      <w:r w:rsidRPr="001545CE">
        <w:rPr>
          <w:rStyle w:val="normaltextrun"/>
          <w:sz w:val="22"/>
          <w:szCs w:val="22"/>
        </w:rPr>
        <w:t>Restructure local service to provide better connections between North Auburn, Auburn Station, and Outlet Collection while increasing service levels and introducing new Sunday service</w:t>
      </w:r>
      <w:r w:rsidRPr="001545CE">
        <w:rPr>
          <w:rStyle w:val="normaltextrun"/>
          <w:color w:val="000000"/>
          <w:sz w:val="22"/>
          <w:szCs w:val="22"/>
        </w:rPr>
        <w:t xml:space="preserve"> in accordance with the Strategic Plan for Public Transportation, 2011 – 2021, and King County Metro Service Guidelines. </w:t>
      </w:r>
      <w:r w:rsidRPr="001545CE">
        <w:rPr>
          <w:rStyle w:val="eop"/>
          <w:sz w:val="22"/>
          <w:szCs w:val="22"/>
        </w:rPr>
        <w:t> </w:t>
      </w:r>
    </w:p>
    <w:p w14:paraId="31EDDC55" w14:textId="77777777" w:rsidR="00FF481A" w:rsidRPr="001545CE" w:rsidRDefault="00FF481A" w:rsidP="00FF481A">
      <w:pPr>
        <w:pStyle w:val="paragraph"/>
        <w:spacing w:before="0" w:beforeAutospacing="0" w:after="0" w:afterAutospacing="0"/>
        <w:ind w:left="720"/>
        <w:textAlignment w:val="baseline"/>
        <w:rPr>
          <w:sz w:val="22"/>
          <w:szCs w:val="22"/>
        </w:rPr>
      </w:pPr>
    </w:p>
    <w:p w14:paraId="53982B0D" w14:textId="77777777" w:rsidR="00736494" w:rsidRPr="001545CE" w:rsidRDefault="00736494" w:rsidP="005E380D">
      <w:pPr>
        <w:pStyle w:val="paragraph"/>
        <w:numPr>
          <w:ilvl w:val="0"/>
          <w:numId w:val="9"/>
        </w:numPr>
        <w:spacing w:before="0" w:beforeAutospacing="0" w:after="0" w:afterAutospacing="0"/>
        <w:textAlignment w:val="baseline"/>
        <w:rPr>
          <w:sz w:val="22"/>
          <w:szCs w:val="22"/>
        </w:rPr>
      </w:pPr>
      <w:r w:rsidRPr="001545CE">
        <w:rPr>
          <w:rStyle w:val="normaltextrun"/>
          <w:i/>
          <w:iCs/>
          <w:sz w:val="22"/>
          <w:szCs w:val="22"/>
        </w:rPr>
        <w:t>Strategic Plan Strategy</w:t>
      </w:r>
      <w:r w:rsidRPr="001545CE">
        <w:rPr>
          <w:rStyle w:val="normaltextrun"/>
          <w:color w:val="000000"/>
          <w:sz w:val="22"/>
          <w:szCs w:val="22"/>
        </w:rPr>
        <w:t> </w:t>
      </w:r>
      <w:r w:rsidRPr="001545CE">
        <w:rPr>
          <w:rStyle w:val="normaltextrun"/>
          <w:i/>
          <w:iCs/>
          <w:color w:val="000000"/>
          <w:sz w:val="22"/>
          <w:szCs w:val="22"/>
        </w:rPr>
        <w:t>2.1.1</w:t>
      </w:r>
      <w:r w:rsidRPr="001545CE">
        <w:rPr>
          <w:rStyle w:val="normaltextrun"/>
          <w:color w:val="000000"/>
          <w:sz w:val="22"/>
          <w:szCs w:val="22"/>
        </w:rPr>
        <w:t>: Design and offer a variety of public transportation products and services appropriate to different markets and mobility needs. </w:t>
      </w:r>
      <w:r w:rsidRPr="001545CE">
        <w:rPr>
          <w:rStyle w:val="normaltextrun"/>
          <w:sz w:val="22"/>
          <w:szCs w:val="22"/>
        </w:rPr>
        <w:t> </w:t>
      </w:r>
      <w:r w:rsidRPr="001545CE">
        <w:rPr>
          <w:rStyle w:val="eop"/>
          <w:sz w:val="22"/>
          <w:szCs w:val="22"/>
        </w:rPr>
        <w:t> </w:t>
      </w:r>
    </w:p>
    <w:p w14:paraId="0FB87648" w14:textId="77777777" w:rsidR="00736494" w:rsidRPr="001545CE" w:rsidRDefault="00736494" w:rsidP="005E380D">
      <w:pPr>
        <w:pStyle w:val="paragraph"/>
        <w:numPr>
          <w:ilvl w:val="0"/>
          <w:numId w:val="9"/>
        </w:numPr>
        <w:spacing w:before="0" w:beforeAutospacing="0" w:after="0" w:afterAutospacing="0"/>
        <w:textAlignment w:val="baseline"/>
        <w:rPr>
          <w:sz w:val="22"/>
          <w:szCs w:val="22"/>
        </w:rPr>
      </w:pPr>
      <w:r w:rsidRPr="001545CE">
        <w:rPr>
          <w:rStyle w:val="normaltextrun"/>
          <w:i/>
          <w:iCs/>
          <w:sz w:val="22"/>
          <w:szCs w:val="22"/>
        </w:rPr>
        <w:t>Strategic Plan Strategy</w:t>
      </w:r>
      <w:r w:rsidRPr="001545CE">
        <w:rPr>
          <w:rStyle w:val="normaltextrun"/>
          <w:color w:val="000000"/>
          <w:sz w:val="22"/>
          <w:szCs w:val="22"/>
        </w:rPr>
        <w:t> </w:t>
      </w:r>
      <w:r w:rsidRPr="001545CE">
        <w:rPr>
          <w:rStyle w:val="normaltextrun"/>
          <w:i/>
          <w:iCs/>
          <w:color w:val="000000"/>
          <w:sz w:val="22"/>
          <w:szCs w:val="22"/>
        </w:rPr>
        <w:t>2.1.2</w:t>
      </w:r>
      <w:r w:rsidRPr="001545CE">
        <w:rPr>
          <w:rStyle w:val="normaltextrun"/>
          <w:color w:val="000000"/>
          <w:sz w:val="22"/>
          <w:szCs w:val="22"/>
        </w:rPr>
        <w:t>: Provide travel opportunities and supporting amenities for historically disadvantaged populations, such as low-income people, students, youth, seniors, people of color, people with disabilities, and others with limited transportation options. </w:t>
      </w:r>
      <w:r w:rsidRPr="001545CE">
        <w:rPr>
          <w:rStyle w:val="normaltextrun"/>
          <w:sz w:val="22"/>
          <w:szCs w:val="22"/>
        </w:rPr>
        <w:t> </w:t>
      </w:r>
      <w:r w:rsidRPr="001545CE">
        <w:rPr>
          <w:rStyle w:val="eop"/>
          <w:sz w:val="22"/>
          <w:szCs w:val="22"/>
        </w:rPr>
        <w:t> </w:t>
      </w:r>
    </w:p>
    <w:p w14:paraId="329E527E" w14:textId="77777777" w:rsidR="00736494" w:rsidRPr="001545CE" w:rsidRDefault="00736494" w:rsidP="005E380D">
      <w:pPr>
        <w:pStyle w:val="paragraph"/>
        <w:numPr>
          <w:ilvl w:val="0"/>
          <w:numId w:val="9"/>
        </w:numPr>
        <w:spacing w:before="0" w:beforeAutospacing="0" w:after="0" w:afterAutospacing="0"/>
        <w:textAlignment w:val="baseline"/>
        <w:rPr>
          <w:sz w:val="22"/>
          <w:szCs w:val="22"/>
        </w:rPr>
      </w:pPr>
      <w:r w:rsidRPr="001545CE">
        <w:rPr>
          <w:rStyle w:val="normaltextrun"/>
          <w:i/>
          <w:iCs/>
          <w:sz w:val="22"/>
          <w:szCs w:val="22"/>
        </w:rPr>
        <w:t>Strategic Plan Strategy</w:t>
      </w:r>
      <w:r w:rsidRPr="001545CE">
        <w:rPr>
          <w:rStyle w:val="normaltextrun"/>
          <w:color w:val="000000"/>
          <w:sz w:val="22"/>
          <w:szCs w:val="22"/>
        </w:rPr>
        <w:t> </w:t>
      </w:r>
      <w:r w:rsidRPr="001545CE">
        <w:rPr>
          <w:rStyle w:val="normaltextrun"/>
          <w:i/>
          <w:iCs/>
          <w:color w:val="000000"/>
          <w:sz w:val="22"/>
          <w:szCs w:val="22"/>
        </w:rPr>
        <w:t>2.1.3</w:t>
      </w:r>
      <w:r w:rsidRPr="001545CE">
        <w:rPr>
          <w:rStyle w:val="normaltextrun"/>
          <w:color w:val="000000"/>
          <w:sz w:val="22"/>
          <w:szCs w:val="22"/>
        </w:rPr>
        <w:t>: Provide products and services that are designed to provide geographic value in all parts of King County. </w:t>
      </w:r>
      <w:r w:rsidRPr="001545CE">
        <w:rPr>
          <w:rStyle w:val="normaltextrun"/>
          <w:sz w:val="22"/>
          <w:szCs w:val="22"/>
        </w:rPr>
        <w:t> </w:t>
      </w:r>
      <w:r w:rsidRPr="001545CE">
        <w:rPr>
          <w:rStyle w:val="eop"/>
          <w:sz w:val="22"/>
          <w:szCs w:val="22"/>
        </w:rPr>
        <w:t> </w:t>
      </w:r>
    </w:p>
    <w:p w14:paraId="7ECF774C" w14:textId="77777777" w:rsidR="00736494" w:rsidRPr="001545CE" w:rsidRDefault="00736494" w:rsidP="005E380D">
      <w:pPr>
        <w:pStyle w:val="paragraph"/>
        <w:numPr>
          <w:ilvl w:val="0"/>
          <w:numId w:val="9"/>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3.3.1</w:t>
      </w:r>
      <w:r w:rsidRPr="001545CE">
        <w:rPr>
          <w:rStyle w:val="normaltextrun"/>
          <w:color w:val="000000"/>
          <w:sz w:val="22"/>
          <w:szCs w:val="22"/>
          <w:shd w:val="clear" w:color="auto" w:fill="FFFFFF"/>
        </w:rPr>
        <w:t>: Encourage land uses, policies, and practices that promote transit-oriented development and lead to communities that have good access to transit and that transit can serve efficiently and effectively. </w:t>
      </w:r>
      <w:r w:rsidRPr="001545CE">
        <w:rPr>
          <w:rStyle w:val="eop"/>
          <w:sz w:val="22"/>
          <w:szCs w:val="22"/>
        </w:rPr>
        <w:t> </w:t>
      </w:r>
    </w:p>
    <w:p w14:paraId="7820A268" w14:textId="77777777" w:rsidR="00736494" w:rsidRPr="001545CE" w:rsidRDefault="00736494" w:rsidP="005E380D">
      <w:pPr>
        <w:pStyle w:val="paragraph"/>
        <w:numPr>
          <w:ilvl w:val="0"/>
          <w:numId w:val="9"/>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3.4.1</w:t>
      </w:r>
      <w:r w:rsidRPr="001545CE">
        <w:rPr>
          <w:rStyle w:val="normaltextrun"/>
          <w:color w:val="000000"/>
          <w:sz w:val="22"/>
          <w:szCs w:val="22"/>
          <w:shd w:val="clear" w:color="auto" w:fill="FFFFFF"/>
        </w:rPr>
        <w:t>: Serve centers and other areas of concentrated activity, consistent with Transportation 2040.  </w:t>
      </w:r>
      <w:r w:rsidRPr="001545CE">
        <w:rPr>
          <w:rStyle w:val="eop"/>
          <w:sz w:val="22"/>
          <w:szCs w:val="22"/>
        </w:rPr>
        <w:t> </w:t>
      </w:r>
    </w:p>
    <w:p w14:paraId="17035D1B" w14:textId="77777777" w:rsidR="00736494" w:rsidRPr="001545CE" w:rsidRDefault="00736494" w:rsidP="005E380D">
      <w:pPr>
        <w:pStyle w:val="paragraph"/>
        <w:numPr>
          <w:ilvl w:val="0"/>
          <w:numId w:val="9"/>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5.1.1</w:t>
      </w:r>
      <w:r w:rsidRPr="001545CE">
        <w:rPr>
          <w:rStyle w:val="normaltextrun"/>
          <w:color w:val="000000"/>
          <w:sz w:val="22"/>
          <w:szCs w:val="22"/>
          <w:shd w:val="clear" w:color="auto" w:fill="FFFFFF"/>
        </w:rPr>
        <w:t>: Provide service that is easy to understand and use.  </w:t>
      </w:r>
      <w:r w:rsidRPr="001545CE">
        <w:rPr>
          <w:rStyle w:val="eop"/>
          <w:sz w:val="22"/>
          <w:szCs w:val="22"/>
        </w:rPr>
        <w:t> </w:t>
      </w:r>
    </w:p>
    <w:p w14:paraId="771788E1" w14:textId="77777777" w:rsidR="00736494" w:rsidRPr="001545CE" w:rsidRDefault="00736494" w:rsidP="005E380D">
      <w:pPr>
        <w:pStyle w:val="paragraph"/>
        <w:numPr>
          <w:ilvl w:val="0"/>
          <w:numId w:val="9"/>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6.1.1</w:t>
      </w:r>
      <w:r w:rsidRPr="001545CE">
        <w:rPr>
          <w:rStyle w:val="normaltextrun"/>
          <w:color w:val="000000"/>
          <w:sz w:val="22"/>
          <w:szCs w:val="22"/>
          <w:shd w:val="clear" w:color="auto" w:fill="FFFFFF"/>
        </w:rPr>
        <w:t>: Manage the transit system through service guidelines and performance measures. </w:t>
      </w:r>
      <w:r w:rsidRPr="001545CE">
        <w:rPr>
          <w:rStyle w:val="eop"/>
          <w:sz w:val="22"/>
          <w:szCs w:val="22"/>
        </w:rPr>
        <w:t> </w:t>
      </w:r>
    </w:p>
    <w:p w14:paraId="5CEB2928" w14:textId="77777777" w:rsidR="00736494" w:rsidRPr="001545CE" w:rsidRDefault="00736494" w:rsidP="005E380D">
      <w:pPr>
        <w:pStyle w:val="paragraph"/>
        <w:numPr>
          <w:ilvl w:val="0"/>
          <w:numId w:val="9"/>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w:t>
      </w:r>
      <w:r w:rsidRPr="001545CE">
        <w:rPr>
          <w:rStyle w:val="normaltextrun"/>
          <w:color w:val="000000"/>
          <w:sz w:val="22"/>
          <w:szCs w:val="22"/>
        </w:rPr>
        <w:t>Routes should be designed in the context of the entire transportation system. </w:t>
      </w:r>
      <w:r w:rsidRPr="001545CE">
        <w:rPr>
          <w:rStyle w:val="normaltextrun"/>
          <w:sz w:val="22"/>
          <w:szCs w:val="22"/>
        </w:rPr>
        <w:t> </w:t>
      </w:r>
      <w:r w:rsidRPr="001545CE">
        <w:rPr>
          <w:rStyle w:val="eop"/>
          <w:sz w:val="22"/>
          <w:szCs w:val="22"/>
        </w:rPr>
        <w:t> </w:t>
      </w:r>
    </w:p>
    <w:p w14:paraId="4496C277" w14:textId="77777777" w:rsidR="00736494" w:rsidRPr="001545CE" w:rsidRDefault="00736494" w:rsidP="005E380D">
      <w:pPr>
        <w:pStyle w:val="paragraph"/>
        <w:numPr>
          <w:ilvl w:val="0"/>
          <w:numId w:val="9"/>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w:t>
      </w:r>
      <w:r w:rsidRPr="001545CE">
        <w:rPr>
          <w:rStyle w:val="normaltextrun"/>
          <w:color w:val="000000"/>
          <w:sz w:val="22"/>
          <w:szCs w:val="22"/>
        </w:rPr>
        <w:t>When designing a network of services, Metro should consider locations where transfer opportunities could be provided for the convenience of customers and to improve the efficiency of the transit network. </w:t>
      </w:r>
      <w:r w:rsidRPr="001545CE">
        <w:rPr>
          <w:rStyle w:val="normaltextrun"/>
          <w:sz w:val="22"/>
          <w:szCs w:val="22"/>
        </w:rPr>
        <w:t> </w:t>
      </w:r>
      <w:r w:rsidRPr="001545CE">
        <w:rPr>
          <w:rStyle w:val="eop"/>
          <w:sz w:val="22"/>
          <w:szCs w:val="22"/>
        </w:rPr>
        <w:t> </w:t>
      </w:r>
    </w:p>
    <w:p w14:paraId="66AF2E63" w14:textId="77777777" w:rsidR="00736494" w:rsidRPr="001545CE" w:rsidRDefault="00736494" w:rsidP="005E380D">
      <w:pPr>
        <w:pStyle w:val="paragraph"/>
        <w:numPr>
          <w:ilvl w:val="1"/>
          <w:numId w:val="9"/>
        </w:numPr>
        <w:spacing w:before="0" w:beforeAutospacing="0" w:after="0" w:afterAutospacing="0"/>
        <w:textAlignment w:val="baseline"/>
        <w:rPr>
          <w:rStyle w:val="eop"/>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Routes are more efficient when designed to serve multiple purposes and destinations rather than specialized travel demands.  </w:t>
      </w:r>
      <w:r w:rsidRPr="001545CE">
        <w:rPr>
          <w:rStyle w:val="eop"/>
          <w:sz w:val="22"/>
          <w:szCs w:val="22"/>
        </w:rPr>
        <w:t> </w:t>
      </w:r>
    </w:p>
    <w:p w14:paraId="69938007" w14:textId="77777777" w:rsidR="00736494" w:rsidRPr="001545CE" w:rsidRDefault="00736494" w:rsidP="005E380D">
      <w:pPr>
        <w:pStyle w:val="paragraph"/>
        <w:numPr>
          <w:ilvl w:val="1"/>
          <w:numId w:val="9"/>
        </w:numPr>
        <w:spacing w:before="0" w:beforeAutospacing="0" w:after="0" w:afterAutospacing="0"/>
        <w:textAlignment w:val="baseline"/>
        <w:rPr>
          <w:rStyle w:val="normaltextrun"/>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w:t>
      </w:r>
      <w:r w:rsidRPr="001545CE">
        <w:rPr>
          <w:rStyle w:val="normaltextrun"/>
          <w:color w:val="000000"/>
          <w:sz w:val="22"/>
          <w:szCs w:val="22"/>
        </w:rPr>
        <w:t>Routes should have predictable and direct routings, and the frequency and span of service should be appropriate to the market served. </w:t>
      </w:r>
    </w:p>
    <w:p w14:paraId="5AA3743E" w14:textId="77777777" w:rsidR="00736494" w:rsidRPr="001545CE" w:rsidRDefault="00736494" w:rsidP="005E380D">
      <w:pPr>
        <w:pStyle w:val="paragraph"/>
        <w:numPr>
          <w:ilvl w:val="1"/>
          <w:numId w:val="9"/>
        </w:numPr>
        <w:spacing w:before="0" w:beforeAutospacing="0" w:after="0" w:afterAutospacing="0"/>
        <w:textAlignment w:val="baseline"/>
        <w:rPr>
          <w:rStyle w:val="normaltextrun"/>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Routes should be designed to avoid competing for the same riders.</w:t>
      </w:r>
    </w:p>
    <w:p w14:paraId="4BAF5759" w14:textId="77777777" w:rsidR="00736494" w:rsidRPr="001545CE" w:rsidRDefault="00736494" w:rsidP="005E380D">
      <w:pPr>
        <w:pStyle w:val="paragraph"/>
        <w:numPr>
          <w:ilvl w:val="1"/>
          <w:numId w:val="9"/>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A route that operates directly between two locations is faster and more attractive to riders than one that takes a long, circuitous path.  </w:t>
      </w:r>
      <w:r w:rsidRPr="001545CE">
        <w:rPr>
          <w:rStyle w:val="eop"/>
          <w:color w:val="000000"/>
          <w:sz w:val="22"/>
          <w:szCs w:val="22"/>
          <w:shd w:val="clear" w:color="auto" w:fill="FFFFFF"/>
        </w:rPr>
        <w:t> </w:t>
      </w:r>
      <w:r w:rsidRPr="001545CE">
        <w:rPr>
          <w:rStyle w:val="normaltextrun"/>
          <w:color w:val="000000"/>
          <w:sz w:val="22"/>
          <w:szCs w:val="22"/>
          <w:shd w:val="clear" w:color="auto" w:fill="FFFFFF"/>
        </w:rPr>
        <w:t>  </w:t>
      </w:r>
      <w:r w:rsidRPr="001545CE">
        <w:rPr>
          <w:rStyle w:val="eop"/>
          <w:color w:val="000000"/>
          <w:sz w:val="22"/>
          <w:szCs w:val="22"/>
          <w:shd w:val="clear" w:color="auto" w:fill="FFFFFF"/>
        </w:rPr>
        <w:t> </w:t>
      </w:r>
      <w:r w:rsidRPr="001545CE">
        <w:rPr>
          <w:rStyle w:val="normaltextrun"/>
          <w:sz w:val="22"/>
          <w:szCs w:val="22"/>
        </w:rPr>
        <w:t> </w:t>
      </w:r>
      <w:r w:rsidRPr="001545CE">
        <w:rPr>
          <w:rStyle w:val="eop"/>
          <w:sz w:val="22"/>
          <w:szCs w:val="22"/>
        </w:rPr>
        <w:t> </w:t>
      </w:r>
    </w:p>
    <w:p w14:paraId="20B6CF98" w14:textId="77777777" w:rsidR="00736494" w:rsidRPr="001545CE" w:rsidRDefault="00736494" w:rsidP="005E380D">
      <w:pPr>
        <w:pStyle w:val="paragraph"/>
        <w:numPr>
          <w:ilvl w:val="1"/>
          <w:numId w:val="9"/>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w:t>
      </w:r>
      <w:r w:rsidRPr="001545CE">
        <w:rPr>
          <w:rStyle w:val="normaltextrun"/>
          <w:color w:val="000000"/>
          <w:sz w:val="22"/>
          <w:szCs w:val="22"/>
        </w:rPr>
        <w:t>As budget allows, routes should be targeted for a minimum service level of at least every 60 minutes. </w:t>
      </w:r>
      <w:r w:rsidRPr="001545CE">
        <w:rPr>
          <w:rStyle w:val="normaltextrun"/>
          <w:sz w:val="22"/>
          <w:szCs w:val="22"/>
        </w:rPr>
        <w:t> </w:t>
      </w:r>
      <w:r w:rsidRPr="001545CE">
        <w:rPr>
          <w:rStyle w:val="eop"/>
          <w:sz w:val="22"/>
          <w:szCs w:val="22"/>
        </w:rPr>
        <w:t> </w:t>
      </w:r>
    </w:p>
    <w:p w14:paraId="2046C107" w14:textId="77777777" w:rsidR="00736494" w:rsidRPr="001545CE" w:rsidRDefault="00736494" w:rsidP="005E380D">
      <w:pPr>
        <w:pStyle w:val="paragraph"/>
        <w:numPr>
          <w:ilvl w:val="1"/>
          <w:numId w:val="9"/>
        </w:numPr>
        <w:spacing w:before="0" w:beforeAutospacing="0" w:after="0" w:afterAutospacing="0"/>
        <w:textAlignment w:val="baseline"/>
        <w:rPr>
          <w:rStyle w:val="eop"/>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A bus route should be long enough to provide useful connections for riders and to be more attractive than other travel modes.  </w:t>
      </w:r>
      <w:r w:rsidRPr="001545CE">
        <w:rPr>
          <w:rStyle w:val="eop"/>
          <w:sz w:val="22"/>
          <w:szCs w:val="22"/>
        </w:rPr>
        <w:t> </w:t>
      </w:r>
    </w:p>
    <w:p w14:paraId="5567F5F8" w14:textId="77777777" w:rsidR="00736494" w:rsidRPr="001545CE" w:rsidRDefault="00736494" w:rsidP="005E380D">
      <w:pPr>
        <w:pStyle w:val="paragraph"/>
        <w:numPr>
          <w:ilvl w:val="1"/>
          <w:numId w:val="9"/>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Bus routes should operate as fixed routes in order to provide a predictable and reliable service for a wide range of potential riders.  </w:t>
      </w:r>
      <w:r w:rsidRPr="001545CE">
        <w:rPr>
          <w:rStyle w:val="eop"/>
          <w:color w:val="000000"/>
          <w:sz w:val="22"/>
          <w:szCs w:val="22"/>
          <w:shd w:val="clear" w:color="auto" w:fill="FFFFFF"/>
        </w:rPr>
        <w:t> </w:t>
      </w:r>
    </w:p>
    <w:p w14:paraId="10540F6D" w14:textId="77777777" w:rsidR="00736494" w:rsidRPr="001545CE" w:rsidRDefault="00736494" w:rsidP="005E380D">
      <w:pPr>
        <w:pStyle w:val="paragraph"/>
        <w:numPr>
          <w:ilvl w:val="0"/>
          <w:numId w:val="9"/>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6.2.1</w:t>
      </w:r>
      <w:r w:rsidRPr="001545CE">
        <w:rPr>
          <w:rStyle w:val="normaltextrun"/>
          <w:color w:val="000000"/>
          <w:sz w:val="22"/>
          <w:szCs w:val="22"/>
          <w:shd w:val="clear" w:color="auto" w:fill="FFFFFF"/>
        </w:rPr>
        <w:t>: Continually explore and implement cost efficiencies, including operational and administrative efficiencies. </w:t>
      </w:r>
      <w:r w:rsidRPr="001545CE">
        <w:rPr>
          <w:rStyle w:val="eop"/>
          <w:sz w:val="22"/>
          <w:szCs w:val="22"/>
        </w:rPr>
        <w:t> </w:t>
      </w:r>
    </w:p>
    <w:p w14:paraId="03E08465" w14:textId="77777777" w:rsidR="00736494" w:rsidRPr="001545CE" w:rsidRDefault="00736494" w:rsidP="00736494">
      <w:pPr>
        <w:rPr>
          <w:rFonts w:ascii="Times New Roman" w:hAnsi="Times New Roman" w:cs="Times New Roman"/>
        </w:rPr>
      </w:pPr>
    </w:p>
    <w:p w14:paraId="5743C838" w14:textId="77777777" w:rsidR="00736494" w:rsidRPr="001545CE" w:rsidRDefault="00736494" w:rsidP="00736494">
      <w:pPr>
        <w:rPr>
          <w:rFonts w:ascii="Times New Roman" w:hAnsi="Times New Roman" w:cs="Times New Roman"/>
        </w:rPr>
      </w:pPr>
      <w:r w:rsidRPr="001545CE">
        <w:rPr>
          <w:rFonts w:ascii="Times New Roman" w:hAnsi="Times New Roman" w:cs="Times New Roman"/>
        </w:rPr>
        <w:t>IMPACTED SERVICE AREA:</w:t>
      </w:r>
    </w:p>
    <w:p w14:paraId="5E64E8A7" w14:textId="77777777" w:rsidR="00736494" w:rsidRPr="001545CE" w:rsidRDefault="00736494" w:rsidP="00736494">
      <w:pPr>
        <w:rPr>
          <w:rFonts w:ascii="Times New Roman" w:hAnsi="Times New Roman" w:cs="Times New Roman"/>
        </w:rPr>
      </w:pPr>
      <w:r w:rsidRPr="001545CE">
        <w:rPr>
          <w:rFonts w:ascii="Times New Roman" w:hAnsi="Times New Roman" w:cs="Times New Roman"/>
        </w:rPr>
        <w:t>North Auburn, Central Auburn, Outlet Collection.</w:t>
      </w:r>
    </w:p>
    <w:p w14:paraId="603E467A" w14:textId="77777777" w:rsidR="00736494" w:rsidRPr="001545CE" w:rsidRDefault="00736494" w:rsidP="00736494">
      <w:pPr>
        <w:rPr>
          <w:rFonts w:ascii="Times New Roman" w:hAnsi="Times New Roman" w:cs="Times New Roman"/>
        </w:rPr>
      </w:pPr>
      <w:r w:rsidRPr="001545CE">
        <w:rPr>
          <w:rFonts w:ascii="Times New Roman" w:hAnsi="Times New Roman" w:cs="Times New Roman"/>
        </w:rPr>
        <w:t>SERVICE CHANGE:</w:t>
      </w:r>
    </w:p>
    <w:p w14:paraId="5022A12B" w14:textId="01DD2148" w:rsidR="00736494" w:rsidRDefault="00736494" w:rsidP="00736494">
      <w:pPr>
        <w:rPr>
          <w:rFonts w:ascii="Times New Roman" w:hAnsi="Times New Roman" w:cs="Times New Roman"/>
        </w:rPr>
      </w:pPr>
      <w:r w:rsidRPr="001545CE">
        <w:rPr>
          <w:rFonts w:ascii="Times New Roman" w:hAnsi="Times New Roman" w:cs="Times New Roman"/>
        </w:rPr>
        <w:t xml:space="preserve">Delete Route 910 </w:t>
      </w:r>
      <w:r w:rsidR="260A22A8" w:rsidRPr="001545CE">
        <w:rPr>
          <w:rFonts w:ascii="Times New Roman" w:hAnsi="Times New Roman" w:cs="Times New Roman"/>
        </w:rPr>
        <w:t>d</w:t>
      </w:r>
      <w:r w:rsidR="25C0E611" w:rsidRPr="001545CE">
        <w:rPr>
          <w:rFonts w:ascii="Times New Roman" w:hAnsi="Times New Roman" w:cs="Times New Roman"/>
        </w:rPr>
        <w:t xml:space="preserve">ue to low performance. </w:t>
      </w:r>
      <w:r w:rsidR="00D35473">
        <w:rPr>
          <w:rFonts w:ascii="Times New Roman" w:hAnsi="Times New Roman" w:cs="Times New Roman"/>
        </w:rPr>
        <w:t>Replacement</w:t>
      </w:r>
      <w:r w:rsidR="25C0E611" w:rsidRPr="001545CE">
        <w:rPr>
          <w:rFonts w:ascii="Times New Roman" w:hAnsi="Times New Roman" w:cs="Times New Roman"/>
        </w:rPr>
        <w:t xml:space="preserve"> service will be provided by</w:t>
      </w:r>
      <w:r w:rsidRPr="001545CE">
        <w:rPr>
          <w:rFonts w:ascii="Times New Roman" w:hAnsi="Times New Roman" w:cs="Times New Roman"/>
        </w:rPr>
        <w:t xml:space="preserve"> new frequent Route 160 between Auburn Station and North Auburn and increased service on Route 917 between Auburn Station and the Outlet Collection.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58048C" w14:paraId="72743D3D" w14:textId="77777777" w:rsidTr="00FE7983">
        <w:trPr>
          <w:trHeight w:val="494"/>
        </w:trPr>
        <w:tc>
          <w:tcPr>
            <w:tcW w:w="1560" w:type="dxa"/>
            <w:vMerge w:val="restart"/>
          </w:tcPr>
          <w:p w14:paraId="4B5AE14E" w14:textId="77777777" w:rsidR="0058048C" w:rsidRPr="00FE7983" w:rsidRDefault="0058048C" w:rsidP="003C5B53">
            <w:pPr>
              <w:pStyle w:val="TableParagraph"/>
              <w:rPr>
                <w:rFonts w:ascii="Times New Roman" w:hAnsi="Times New Roman" w:cs="Times New Roman"/>
              </w:rPr>
            </w:pPr>
          </w:p>
        </w:tc>
        <w:tc>
          <w:tcPr>
            <w:tcW w:w="4670" w:type="dxa"/>
            <w:gridSpan w:val="3"/>
          </w:tcPr>
          <w:p w14:paraId="788259C1" w14:textId="77777777" w:rsidR="0058048C" w:rsidRPr="00FE7983" w:rsidRDefault="0058048C" w:rsidP="003C5B53">
            <w:pPr>
              <w:pStyle w:val="TableParagraph"/>
              <w:spacing w:before="102"/>
              <w:ind w:left="1850" w:right="1834"/>
              <w:jc w:val="center"/>
              <w:rPr>
                <w:rFonts w:ascii="Times New Roman" w:hAnsi="Times New Roman" w:cs="Times New Roman"/>
                <w:b/>
              </w:rPr>
            </w:pPr>
            <w:r w:rsidRPr="00FE7983">
              <w:rPr>
                <w:rFonts w:ascii="Times New Roman" w:hAnsi="Times New Roman" w:cs="Times New Roman"/>
                <w:b/>
              </w:rPr>
              <w:t>Weekday</w:t>
            </w:r>
          </w:p>
        </w:tc>
        <w:tc>
          <w:tcPr>
            <w:tcW w:w="3120" w:type="dxa"/>
            <w:gridSpan w:val="2"/>
          </w:tcPr>
          <w:p w14:paraId="3BBA3AF3" w14:textId="77777777" w:rsidR="0058048C" w:rsidRPr="00FE7983" w:rsidRDefault="0058048C" w:rsidP="003C5B53">
            <w:pPr>
              <w:pStyle w:val="TableParagraph"/>
              <w:spacing w:before="102"/>
              <w:ind w:left="1069" w:right="1048"/>
              <w:jc w:val="center"/>
              <w:rPr>
                <w:rFonts w:ascii="Times New Roman" w:hAnsi="Times New Roman" w:cs="Times New Roman"/>
                <w:b/>
              </w:rPr>
            </w:pPr>
            <w:r w:rsidRPr="00FE7983">
              <w:rPr>
                <w:rFonts w:ascii="Times New Roman" w:hAnsi="Times New Roman" w:cs="Times New Roman"/>
                <w:b/>
              </w:rPr>
              <w:t>Weekend</w:t>
            </w:r>
          </w:p>
        </w:tc>
      </w:tr>
      <w:tr w:rsidR="0058048C" w14:paraId="40279A94" w14:textId="77777777" w:rsidTr="00FE7983">
        <w:trPr>
          <w:trHeight w:val="493"/>
        </w:trPr>
        <w:tc>
          <w:tcPr>
            <w:tcW w:w="1560" w:type="dxa"/>
            <w:vMerge/>
            <w:tcBorders>
              <w:top w:val="nil"/>
            </w:tcBorders>
          </w:tcPr>
          <w:p w14:paraId="705E3981" w14:textId="77777777" w:rsidR="0058048C" w:rsidRPr="00FE7983" w:rsidRDefault="0058048C" w:rsidP="003C5B53">
            <w:pPr>
              <w:rPr>
                <w:rFonts w:ascii="Times New Roman" w:hAnsi="Times New Roman" w:cs="Times New Roman"/>
              </w:rPr>
            </w:pPr>
          </w:p>
        </w:tc>
        <w:tc>
          <w:tcPr>
            <w:tcW w:w="1555" w:type="dxa"/>
          </w:tcPr>
          <w:p w14:paraId="69D0FCE0" w14:textId="77777777" w:rsidR="0058048C" w:rsidRPr="00FE7983" w:rsidRDefault="0058048C" w:rsidP="003C5B53">
            <w:pPr>
              <w:pStyle w:val="TableParagraph"/>
              <w:spacing w:before="49"/>
              <w:ind w:left="526" w:right="511"/>
              <w:jc w:val="center"/>
              <w:rPr>
                <w:rFonts w:ascii="Times New Roman" w:hAnsi="Times New Roman" w:cs="Times New Roman"/>
              </w:rPr>
            </w:pPr>
            <w:r w:rsidRPr="00FE7983">
              <w:rPr>
                <w:rFonts w:ascii="Times New Roman" w:hAnsi="Times New Roman" w:cs="Times New Roman"/>
              </w:rPr>
              <w:t>Peak</w:t>
            </w:r>
          </w:p>
        </w:tc>
        <w:tc>
          <w:tcPr>
            <w:tcW w:w="1560" w:type="dxa"/>
          </w:tcPr>
          <w:p w14:paraId="118216B0" w14:textId="77777777" w:rsidR="0058048C" w:rsidRPr="00FE7983" w:rsidRDefault="0058048C" w:rsidP="003C5B53">
            <w:pPr>
              <w:pStyle w:val="TableParagraph"/>
              <w:spacing w:before="49"/>
              <w:ind w:left="417"/>
              <w:rPr>
                <w:rFonts w:ascii="Times New Roman" w:hAnsi="Times New Roman" w:cs="Times New Roman"/>
              </w:rPr>
            </w:pPr>
            <w:r w:rsidRPr="00FE7983">
              <w:rPr>
                <w:rFonts w:ascii="Times New Roman" w:hAnsi="Times New Roman" w:cs="Times New Roman"/>
              </w:rPr>
              <w:t>Midday</w:t>
            </w:r>
          </w:p>
        </w:tc>
        <w:tc>
          <w:tcPr>
            <w:tcW w:w="1555" w:type="dxa"/>
          </w:tcPr>
          <w:p w14:paraId="46AD1456" w14:textId="77777777" w:rsidR="0058048C" w:rsidRPr="00FE7983" w:rsidRDefault="0058048C" w:rsidP="003C5B53">
            <w:pPr>
              <w:pStyle w:val="TableParagraph"/>
              <w:spacing w:before="49"/>
              <w:ind w:left="516"/>
              <w:rPr>
                <w:rFonts w:ascii="Times New Roman" w:hAnsi="Times New Roman" w:cs="Times New Roman"/>
              </w:rPr>
            </w:pPr>
            <w:r w:rsidRPr="00FE7983">
              <w:rPr>
                <w:rFonts w:ascii="Times New Roman" w:hAnsi="Times New Roman" w:cs="Times New Roman"/>
              </w:rPr>
              <w:t>Night</w:t>
            </w:r>
          </w:p>
        </w:tc>
        <w:tc>
          <w:tcPr>
            <w:tcW w:w="1560" w:type="dxa"/>
          </w:tcPr>
          <w:p w14:paraId="78F1FC22" w14:textId="77777777" w:rsidR="0058048C" w:rsidRPr="00FE7983" w:rsidRDefault="0058048C" w:rsidP="003C5B53">
            <w:pPr>
              <w:pStyle w:val="TableParagraph"/>
              <w:spacing w:before="49"/>
              <w:ind w:left="353"/>
              <w:rPr>
                <w:rFonts w:ascii="Times New Roman" w:hAnsi="Times New Roman" w:cs="Times New Roman"/>
              </w:rPr>
            </w:pPr>
            <w:r w:rsidRPr="00FE7983">
              <w:rPr>
                <w:rFonts w:ascii="Times New Roman" w:hAnsi="Times New Roman" w:cs="Times New Roman"/>
              </w:rPr>
              <w:t>Saturday</w:t>
            </w:r>
          </w:p>
        </w:tc>
        <w:tc>
          <w:tcPr>
            <w:tcW w:w="1560" w:type="dxa"/>
          </w:tcPr>
          <w:p w14:paraId="76629CD5" w14:textId="77777777" w:rsidR="0058048C" w:rsidRPr="00FE7983" w:rsidRDefault="0058048C" w:rsidP="003C5B53">
            <w:pPr>
              <w:pStyle w:val="TableParagraph"/>
              <w:spacing w:before="49"/>
              <w:ind w:left="430"/>
              <w:rPr>
                <w:rFonts w:ascii="Times New Roman" w:hAnsi="Times New Roman" w:cs="Times New Roman"/>
              </w:rPr>
            </w:pPr>
            <w:r w:rsidRPr="00FE7983">
              <w:rPr>
                <w:rFonts w:ascii="Times New Roman" w:hAnsi="Times New Roman" w:cs="Times New Roman"/>
              </w:rPr>
              <w:t>Sunday</w:t>
            </w:r>
          </w:p>
        </w:tc>
      </w:tr>
      <w:tr w:rsidR="0058048C" w:rsidRPr="003A47C4" w14:paraId="31FE5CB5" w14:textId="77777777" w:rsidTr="00FE7983">
        <w:trPr>
          <w:trHeight w:val="493"/>
        </w:trPr>
        <w:tc>
          <w:tcPr>
            <w:tcW w:w="1560" w:type="dxa"/>
          </w:tcPr>
          <w:p w14:paraId="4A61FBB4" w14:textId="77777777" w:rsidR="0058048C" w:rsidRPr="00FE7983" w:rsidRDefault="0058048C" w:rsidP="003C5B53">
            <w:pPr>
              <w:pStyle w:val="TableParagraph"/>
              <w:spacing w:before="102"/>
              <w:ind w:left="114"/>
              <w:rPr>
                <w:rFonts w:ascii="Times New Roman" w:hAnsi="Times New Roman" w:cs="Times New Roman"/>
                <w:b/>
              </w:rPr>
            </w:pPr>
            <w:r w:rsidRPr="00FE7983">
              <w:rPr>
                <w:rFonts w:ascii="Times New Roman" w:hAnsi="Times New Roman" w:cs="Times New Roman"/>
                <w:b/>
              </w:rPr>
              <w:t>CURRENT</w:t>
            </w:r>
          </w:p>
        </w:tc>
        <w:tc>
          <w:tcPr>
            <w:tcW w:w="1555" w:type="dxa"/>
          </w:tcPr>
          <w:p w14:paraId="2C01FD5C"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N/A</w:t>
            </w:r>
          </w:p>
        </w:tc>
        <w:tc>
          <w:tcPr>
            <w:tcW w:w="1560" w:type="dxa"/>
          </w:tcPr>
          <w:p w14:paraId="63618B83"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60</w:t>
            </w:r>
          </w:p>
        </w:tc>
        <w:tc>
          <w:tcPr>
            <w:tcW w:w="1555" w:type="dxa"/>
          </w:tcPr>
          <w:p w14:paraId="3031F94E"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N/A</w:t>
            </w:r>
          </w:p>
        </w:tc>
        <w:tc>
          <w:tcPr>
            <w:tcW w:w="1560" w:type="dxa"/>
          </w:tcPr>
          <w:p w14:paraId="08360194"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60</w:t>
            </w:r>
          </w:p>
        </w:tc>
        <w:tc>
          <w:tcPr>
            <w:tcW w:w="1560" w:type="dxa"/>
          </w:tcPr>
          <w:p w14:paraId="1AE72EE2"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N/A</w:t>
            </w:r>
          </w:p>
        </w:tc>
      </w:tr>
      <w:tr w:rsidR="0058048C" w:rsidRPr="00EB0544" w14:paraId="192734DD" w14:textId="77777777" w:rsidTr="00FE7983">
        <w:trPr>
          <w:trHeight w:val="489"/>
        </w:trPr>
        <w:tc>
          <w:tcPr>
            <w:tcW w:w="1560" w:type="dxa"/>
          </w:tcPr>
          <w:p w14:paraId="063765F9" w14:textId="77777777" w:rsidR="0058048C" w:rsidRPr="00FE7983" w:rsidRDefault="0058048C" w:rsidP="003C5B53">
            <w:pPr>
              <w:pStyle w:val="TableParagraph"/>
              <w:spacing w:before="102"/>
              <w:ind w:left="114"/>
              <w:rPr>
                <w:rFonts w:ascii="Times New Roman" w:hAnsi="Times New Roman" w:cs="Times New Roman"/>
                <w:b/>
              </w:rPr>
            </w:pPr>
            <w:r w:rsidRPr="00FE7983">
              <w:rPr>
                <w:rFonts w:ascii="Times New Roman" w:hAnsi="Times New Roman" w:cs="Times New Roman"/>
                <w:b/>
              </w:rPr>
              <w:t>PROPOSED</w:t>
            </w:r>
          </w:p>
        </w:tc>
        <w:tc>
          <w:tcPr>
            <w:tcW w:w="1555" w:type="dxa"/>
          </w:tcPr>
          <w:p w14:paraId="164FA93F" w14:textId="77777777" w:rsidR="0058048C" w:rsidRPr="00FE7983" w:rsidRDefault="0058048C" w:rsidP="003C5B53">
            <w:pPr>
              <w:pStyle w:val="TableParagraph"/>
              <w:jc w:val="center"/>
              <w:rPr>
                <w:rFonts w:ascii="Times New Roman" w:hAnsi="Times New Roman" w:cs="Times New Roman"/>
                <w:b/>
              </w:rPr>
            </w:pPr>
            <w:r w:rsidRPr="00FE7983">
              <w:rPr>
                <w:rFonts w:ascii="Times New Roman" w:hAnsi="Times New Roman" w:cs="Times New Roman"/>
              </w:rPr>
              <w:t>N/A</w:t>
            </w:r>
          </w:p>
        </w:tc>
        <w:tc>
          <w:tcPr>
            <w:tcW w:w="1560" w:type="dxa"/>
          </w:tcPr>
          <w:p w14:paraId="091C9AAD"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N/A</w:t>
            </w:r>
          </w:p>
        </w:tc>
        <w:tc>
          <w:tcPr>
            <w:tcW w:w="1555" w:type="dxa"/>
          </w:tcPr>
          <w:p w14:paraId="29668896"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N/A</w:t>
            </w:r>
          </w:p>
        </w:tc>
        <w:tc>
          <w:tcPr>
            <w:tcW w:w="1560" w:type="dxa"/>
          </w:tcPr>
          <w:p w14:paraId="5D929CA3"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N/A</w:t>
            </w:r>
          </w:p>
        </w:tc>
        <w:tc>
          <w:tcPr>
            <w:tcW w:w="1560" w:type="dxa"/>
          </w:tcPr>
          <w:p w14:paraId="5C8FF141" w14:textId="77777777" w:rsidR="0058048C" w:rsidRPr="00FE7983" w:rsidRDefault="0058048C" w:rsidP="003C5B53">
            <w:pPr>
              <w:pStyle w:val="TableParagraph"/>
              <w:jc w:val="center"/>
              <w:rPr>
                <w:rFonts w:ascii="Times New Roman" w:hAnsi="Times New Roman" w:cs="Times New Roman"/>
              </w:rPr>
            </w:pPr>
            <w:r w:rsidRPr="00FE7983">
              <w:rPr>
                <w:rFonts w:ascii="Times New Roman" w:hAnsi="Times New Roman" w:cs="Times New Roman"/>
              </w:rPr>
              <w:t>N/A</w:t>
            </w:r>
          </w:p>
        </w:tc>
      </w:tr>
    </w:tbl>
    <w:p w14:paraId="1B526953" w14:textId="01C95332" w:rsidR="0058048C" w:rsidRDefault="0058048C" w:rsidP="00736494">
      <w:pPr>
        <w:rPr>
          <w:rFonts w:ascii="Times New Roman"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E957C2" w:rsidRPr="003A47C4" w14:paraId="5D8FB51D" w14:textId="77777777" w:rsidTr="00FE7983">
        <w:trPr>
          <w:trHeight w:val="493"/>
        </w:trPr>
        <w:tc>
          <w:tcPr>
            <w:tcW w:w="1526" w:type="dxa"/>
          </w:tcPr>
          <w:p w14:paraId="7D0C1D22" w14:textId="77777777" w:rsidR="00E957C2" w:rsidRPr="00FE7983" w:rsidRDefault="00E957C2" w:rsidP="001A4FE0">
            <w:pPr>
              <w:pStyle w:val="TableParagraph"/>
              <w:rPr>
                <w:rFonts w:ascii="Times New Roman" w:hAnsi="Times New Roman" w:cs="Times New Roman"/>
              </w:rPr>
            </w:pPr>
          </w:p>
        </w:tc>
        <w:tc>
          <w:tcPr>
            <w:tcW w:w="2726" w:type="dxa"/>
          </w:tcPr>
          <w:p w14:paraId="54C692B8" w14:textId="77777777" w:rsidR="00E957C2" w:rsidRPr="00FE7983" w:rsidRDefault="00E957C2" w:rsidP="001A4FE0">
            <w:pPr>
              <w:pStyle w:val="TableParagraph"/>
              <w:spacing w:before="102"/>
              <w:ind w:left="850"/>
              <w:rPr>
                <w:rFonts w:ascii="Times New Roman" w:hAnsi="Times New Roman" w:cs="Times New Roman"/>
                <w:b/>
              </w:rPr>
            </w:pPr>
            <w:r w:rsidRPr="00FE7983">
              <w:rPr>
                <w:rFonts w:ascii="Times New Roman" w:hAnsi="Times New Roman" w:cs="Times New Roman"/>
                <w:b/>
              </w:rPr>
              <w:t>Weekdays</w:t>
            </w:r>
          </w:p>
        </w:tc>
        <w:tc>
          <w:tcPr>
            <w:tcW w:w="2548" w:type="dxa"/>
          </w:tcPr>
          <w:p w14:paraId="60F76FF0" w14:textId="77777777" w:rsidR="00E957C2" w:rsidRPr="00FE7983" w:rsidRDefault="00E957C2" w:rsidP="001A4FE0">
            <w:pPr>
              <w:pStyle w:val="TableParagraph"/>
              <w:spacing w:before="102"/>
              <w:ind w:left="837"/>
              <w:rPr>
                <w:rFonts w:ascii="Times New Roman" w:hAnsi="Times New Roman" w:cs="Times New Roman"/>
                <w:b/>
              </w:rPr>
            </w:pPr>
            <w:r w:rsidRPr="00FE7983">
              <w:rPr>
                <w:rFonts w:ascii="Times New Roman" w:hAnsi="Times New Roman" w:cs="Times New Roman"/>
                <w:b/>
              </w:rPr>
              <w:t>Saturday</w:t>
            </w:r>
          </w:p>
        </w:tc>
        <w:tc>
          <w:tcPr>
            <w:tcW w:w="2548" w:type="dxa"/>
          </w:tcPr>
          <w:p w14:paraId="0F8E34E3" w14:textId="77777777" w:rsidR="00E957C2" w:rsidRPr="00FE7983" w:rsidRDefault="00E957C2" w:rsidP="001A4FE0">
            <w:pPr>
              <w:pStyle w:val="TableParagraph"/>
              <w:spacing w:before="102"/>
              <w:ind w:left="893" w:right="872"/>
              <w:jc w:val="center"/>
              <w:rPr>
                <w:rFonts w:ascii="Times New Roman" w:hAnsi="Times New Roman" w:cs="Times New Roman"/>
                <w:b/>
              </w:rPr>
            </w:pPr>
            <w:r w:rsidRPr="00FE7983">
              <w:rPr>
                <w:rFonts w:ascii="Times New Roman" w:hAnsi="Times New Roman" w:cs="Times New Roman"/>
                <w:b/>
              </w:rPr>
              <w:t>Sunday</w:t>
            </w:r>
          </w:p>
        </w:tc>
      </w:tr>
      <w:tr w:rsidR="00E957C2" w:rsidRPr="003A47C4" w14:paraId="15208993" w14:textId="77777777" w:rsidTr="00FE7983">
        <w:trPr>
          <w:trHeight w:val="493"/>
        </w:trPr>
        <w:tc>
          <w:tcPr>
            <w:tcW w:w="1526" w:type="dxa"/>
          </w:tcPr>
          <w:p w14:paraId="6D2412C4" w14:textId="77777777" w:rsidR="00E957C2" w:rsidRPr="00FE7983" w:rsidRDefault="00E957C2" w:rsidP="001A4FE0">
            <w:pPr>
              <w:pStyle w:val="TableParagraph"/>
              <w:spacing w:before="102"/>
              <w:ind w:left="114"/>
              <w:rPr>
                <w:rFonts w:ascii="Times New Roman" w:hAnsi="Times New Roman" w:cs="Times New Roman"/>
                <w:b/>
              </w:rPr>
            </w:pPr>
            <w:r w:rsidRPr="00FE7983">
              <w:rPr>
                <w:rFonts w:ascii="Times New Roman" w:hAnsi="Times New Roman" w:cs="Times New Roman"/>
                <w:b/>
              </w:rPr>
              <w:t>CURRENT</w:t>
            </w:r>
          </w:p>
        </w:tc>
        <w:tc>
          <w:tcPr>
            <w:tcW w:w="2726" w:type="dxa"/>
          </w:tcPr>
          <w:p w14:paraId="1BF0E55D" w14:textId="77777777" w:rsidR="00E957C2" w:rsidRPr="00FE7983" w:rsidRDefault="00E957C2" w:rsidP="001A4FE0">
            <w:pPr>
              <w:pStyle w:val="TableParagraph"/>
              <w:jc w:val="center"/>
              <w:rPr>
                <w:rFonts w:ascii="Times New Roman" w:hAnsi="Times New Roman" w:cs="Times New Roman"/>
              </w:rPr>
            </w:pPr>
            <w:r w:rsidRPr="00FE7983">
              <w:rPr>
                <w:rFonts w:ascii="Times New Roman" w:hAnsi="Times New Roman" w:cs="Times New Roman"/>
              </w:rPr>
              <w:t>8AM to 4:30 PM</w:t>
            </w:r>
          </w:p>
        </w:tc>
        <w:tc>
          <w:tcPr>
            <w:tcW w:w="2548" w:type="dxa"/>
          </w:tcPr>
          <w:p w14:paraId="039BD384" w14:textId="77777777" w:rsidR="00E957C2" w:rsidRPr="00FE7983" w:rsidRDefault="00E957C2" w:rsidP="001A4FE0">
            <w:pPr>
              <w:pStyle w:val="TableParagraph"/>
              <w:jc w:val="center"/>
              <w:rPr>
                <w:rFonts w:ascii="Times New Roman" w:hAnsi="Times New Roman" w:cs="Times New Roman"/>
              </w:rPr>
            </w:pPr>
            <w:r w:rsidRPr="00FE7983">
              <w:rPr>
                <w:rFonts w:ascii="Times New Roman" w:hAnsi="Times New Roman" w:cs="Times New Roman"/>
              </w:rPr>
              <w:t>8:30AM to 5:00PM</w:t>
            </w:r>
          </w:p>
        </w:tc>
        <w:tc>
          <w:tcPr>
            <w:tcW w:w="2548" w:type="dxa"/>
          </w:tcPr>
          <w:p w14:paraId="0C0E214F" w14:textId="77777777" w:rsidR="00E957C2" w:rsidRPr="00FE7983" w:rsidRDefault="00E957C2" w:rsidP="001A4FE0">
            <w:pPr>
              <w:pStyle w:val="TableParagraph"/>
              <w:jc w:val="center"/>
              <w:rPr>
                <w:rFonts w:ascii="Times New Roman" w:hAnsi="Times New Roman" w:cs="Times New Roman"/>
              </w:rPr>
            </w:pPr>
            <w:r w:rsidRPr="00FE7983">
              <w:rPr>
                <w:rFonts w:ascii="Times New Roman" w:hAnsi="Times New Roman" w:cs="Times New Roman"/>
              </w:rPr>
              <w:t>N/A</w:t>
            </w:r>
          </w:p>
        </w:tc>
      </w:tr>
      <w:tr w:rsidR="00E957C2" w:rsidRPr="003A47C4" w14:paraId="2A1C82AC" w14:textId="77777777" w:rsidTr="00FE7983">
        <w:trPr>
          <w:trHeight w:val="498"/>
        </w:trPr>
        <w:tc>
          <w:tcPr>
            <w:tcW w:w="1526" w:type="dxa"/>
          </w:tcPr>
          <w:p w14:paraId="1C4A96E2" w14:textId="77777777" w:rsidR="00E957C2" w:rsidRPr="00FE7983" w:rsidRDefault="00E957C2" w:rsidP="001A4FE0">
            <w:pPr>
              <w:pStyle w:val="TableParagraph"/>
              <w:spacing w:before="102"/>
              <w:ind w:left="114"/>
              <w:rPr>
                <w:rFonts w:ascii="Times New Roman" w:hAnsi="Times New Roman" w:cs="Times New Roman"/>
                <w:b/>
              </w:rPr>
            </w:pPr>
            <w:r w:rsidRPr="00FE7983">
              <w:rPr>
                <w:rFonts w:ascii="Times New Roman" w:hAnsi="Times New Roman" w:cs="Times New Roman"/>
                <w:b/>
              </w:rPr>
              <w:t>PROPOSED</w:t>
            </w:r>
          </w:p>
        </w:tc>
        <w:tc>
          <w:tcPr>
            <w:tcW w:w="2726" w:type="dxa"/>
          </w:tcPr>
          <w:p w14:paraId="748B24B4" w14:textId="77777777" w:rsidR="00E957C2" w:rsidRPr="00FE7983" w:rsidRDefault="00E957C2" w:rsidP="001A4FE0">
            <w:pPr>
              <w:pStyle w:val="TableParagraph"/>
              <w:jc w:val="center"/>
              <w:rPr>
                <w:rFonts w:ascii="Times New Roman" w:hAnsi="Times New Roman" w:cs="Times New Roman"/>
              </w:rPr>
            </w:pPr>
            <w:r w:rsidRPr="00FE7983">
              <w:rPr>
                <w:rFonts w:ascii="Times New Roman" w:hAnsi="Times New Roman" w:cs="Times New Roman"/>
              </w:rPr>
              <w:t>N/A</w:t>
            </w:r>
          </w:p>
        </w:tc>
        <w:tc>
          <w:tcPr>
            <w:tcW w:w="2548" w:type="dxa"/>
          </w:tcPr>
          <w:p w14:paraId="190C0DF8" w14:textId="77777777" w:rsidR="00E957C2" w:rsidRPr="00FE7983" w:rsidRDefault="00E957C2" w:rsidP="001A4FE0">
            <w:pPr>
              <w:pStyle w:val="TableParagraph"/>
              <w:jc w:val="center"/>
              <w:rPr>
                <w:rFonts w:ascii="Times New Roman" w:hAnsi="Times New Roman" w:cs="Times New Roman"/>
              </w:rPr>
            </w:pPr>
            <w:r w:rsidRPr="00FE7983">
              <w:rPr>
                <w:rFonts w:ascii="Times New Roman" w:hAnsi="Times New Roman" w:cs="Times New Roman"/>
              </w:rPr>
              <w:t>N/A</w:t>
            </w:r>
          </w:p>
        </w:tc>
        <w:tc>
          <w:tcPr>
            <w:tcW w:w="2548" w:type="dxa"/>
          </w:tcPr>
          <w:p w14:paraId="7E80B13E" w14:textId="77777777" w:rsidR="00E957C2" w:rsidRPr="00FE7983" w:rsidRDefault="00E957C2" w:rsidP="001A4FE0">
            <w:pPr>
              <w:pStyle w:val="TableParagraph"/>
              <w:jc w:val="center"/>
              <w:rPr>
                <w:rFonts w:ascii="Times New Roman" w:hAnsi="Times New Roman" w:cs="Times New Roman"/>
              </w:rPr>
            </w:pPr>
            <w:r w:rsidRPr="00FE7983">
              <w:rPr>
                <w:rFonts w:ascii="Times New Roman" w:hAnsi="Times New Roman" w:cs="Times New Roman"/>
              </w:rPr>
              <w:t>N/A</w:t>
            </w:r>
          </w:p>
        </w:tc>
      </w:tr>
    </w:tbl>
    <w:p w14:paraId="238967A1" w14:textId="77777777" w:rsidR="00E957C2" w:rsidRPr="001545CE" w:rsidRDefault="00E957C2" w:rsidP="00736494">
      <w:pPr>
        <w:rPr>
          <w:rFonts w:ascii="Times New Roman" w:hAnsi="Times New Roman" w:cs="Times New Roman"/>
        </w:rPr>
      </w:pPr>
    </w:p>
    <w:p w14:paraId="696CE73E" w14:textId="533D6FF0" w:rsidR="001022E3" w:rsidRPr="001545CE" w:rsidRDefault="00A200EC">
      <w:pPr>
        <w:rPr>
          <w:rFonts w:ascii="Times New Roman" w:hAnsi="Times New Roman" w:cs="Times New Roman"/>
        </w:rPr>
      </w:pPr>
      <w:r w:rsidRPr="00A200EC">
        <w:rPr>
          <w:rFonts w:ascii="Times New Roman" w:hAnsi="Times New Roman" w:cs="Times New Roman"/>
          <w:noProof/>
        </w:rPr>
        <w:drawing>
          <wp:inline distT="0" distB="0" distL="0" distR="0" wp14:anchorId="60924E5E" wp14:editId="5BE2A29C">
            <wp:extent cx="5943600" cy="7691718"/>
            <wp:effectExtent l="0" t="0" r="0" b="5080"/>
            <wp:docPr id="2" name="Picture 2" descr="C:\Users\cholder\OneDrive - King County\Downloads\Ord910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older\OneDrive - King County\Downloads\Ord910DE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sidR="001022E3" w:rsidRPr="001545CE">
        <w:rPr>
          <w:rFonts w:ascii="Times New Roman" w:hAnsi="Times New Roman" w:cs="Times New Roman"/>
        </w:rPr>
        <w:br w:type="page"/>
      </w:r>
    </w:p>
    <w:p w14:paraId="7BB18ED7" w14:textId="77777777" w:rsidR="001022E3" w:rsidRPr="00CD6184" w:rsidRDefault="001022E3" w:rsidP="001022E3">
      <w:pPr>
        <w:rPr>
          <w:rFonts w:ascii="Times New Roman" w:eastAsia="Calibri" w:hAnsi="Times New Roman" w:cs="Times New Roman"/>
        </w:rPr>
      </w:pPr>
      <w:r w:rsidRPr="00CD6184">
        <w:rPr>
          <w:rFonts w:ascii="Times New Roman" w:eastAsia="Calibri" w:hAnsi="Times New Roman" w:cs="Times New Roman"/>
        </w:rPr>
        <w:t>Route: 913 (delete)</w:t>
      </w:r>
    </w:p>
    <w:p w14:paraId="65C1B5BB" w14:textId="77777777" w:rsidR="001022E3" w:rsidRPr="00CD6184" w:rsidRDefault="001022E3" w:rsidP="001022E3">
      <w:pPr>
        <w:rPr>
          <w:rFonts w:ascii="Times New Roman" w:eastAsia="Calibri" w:hAnsi="Times New Roman" w:cs="Times New Roman"/>
        </w:rPr>
      </w:pPr>
      <w:r w:rsidRPr="00CD6184">
        <w:rPr>
          <w:rFonts w:ascii="Times New Roman" w:eastAsia="Calibri" w:hAnsi="Times New Roman" w:cs="Times New Roman"/>
        </w:rPr>
        <w:t xml:space="preserve">OBJECTIVES: </w:t>
      </w:r>
    </w:p>
    <w:p w14:paraId="5365BFCB" w14:textId="1E484844" w:rsidR="001022E3" w:rsidRPr="00CD6184" w:rsidRDefault="001022E3" w:rsidP="001022E3">
      <w:pPr>
        <w:ind w:left="720"/>
        <w:rPr>
          <w:rFonts w:ascii="Times New Roman" w:eastAsia="Calibri" w:hAnsi="Times New Roman" w:cs="Times New Roman"/>
        </w:rPr>
      </w:pPr>
      <w:r w:rsidRPr="00CD6184">
        <w:rPr>
          <w:rFonts w:ascii="Times New Roman" w:eastAsia="Calibri" w:hAnsi="Times New Roman" w:cs="Times New Roman"/>
        </w:rPr>
        <w:t>Replacement service to Route 913 will be provided by</w:t>
      </w:r>
      <w:r w:rsidR="003D5ABF">
        <w:rPr>
          <w:rFonts w:ascii="Times New Roman" w:eastAsia="Calibri" w:hAnsi="Times New Roman" w:cs="Times New Roman"/>
        </w:rPr>
        <w:t xml:space="preserve"> Route</w:t>
      </w:r>
      <w:r w:rsidR="00DA1337">
        <w:rPr>
          <w:rFonts w:ascii="Times New Roman" w:eastAsia="Calibri" w:hAnsi="Times New Roman" w:cs="Times New Roman"/>
        </w:rPr>
        <w:t>s 150 and</w:t>
      </w:r>
      <w:r w:rsidR="003D5ABF">
        <w:rPr>
          <w:rFonts w:ascii="Times New Roman" w:eastAsia="Calibri" w:hAnsi="Times New Roman" w:cs="Times New Roman"/>
        </w:rPr>
        <w:t xml:space="preserve"> 183 and</w:t>
      </w:r>
      <w:r w:rsidRPr="00CD6184">
        <w:rPr>
          <w:rFonts w:ascii="Times New Roman" w:eastAsia="Calibri" w:hAnsi="Times New Roman" w:cs="Times New Roman"/>
        </w:rPr>
        <w:t xml:space="preserve"> new Route</w:t>
      </w:r>
      <w:r w:rsidR="00D35473">
        <w:rPr>
          <w:rFonts w:ascii="Times New Roman" w:eastAsia="Calibri" w:hAnsi="Times New Roman" w:cs="Times New Roman"/>
        </w:rPr>
        <w:t>s</w:t>
      </w:r>
      <w:r w:rsidRPr="00CD6184">
        <w:rPr>
          <w:rFonts w:ascii="Times New Roman" w:eastAsia="Calibri" w:hAnsi="Times New Roman" w:cs="Times New Roman"/>
        </w:rPr>
        <w:t xml:space="preserve"> </w:t>
      </w:r>
      <w:r w:rsidR="003D5ABF">
        <w:rPr>
          <w:rFonts w:ascii="Times New Roman" w:eastAsia="Calibri" w:hAnsi="Times New Roman" w:cs="Times New Roman"/>
        </w:rPr>
        <w:t>161 and</w:t>
      </w:r>
      <w:r w:rsidR="00D35473">
        <w:rPr>
          <w:rFonts w:ascii="Times New Roman" w:eastAsia="Calibri" w:hAnsi="Times New Roman" w:cs="Times New Roman"/>
        </w:rPr>
        <w:t xml:space="preserve"> </w:t>
      </w:r>
      <w:r w:rsidRPr="00CD6184">
        <w:rPr>
          <w:rFonts w:ascii="Times New Roman" w:eastAsia="Calibri" w:hAnsi="Times New Roman" w:cs="Times New Roman"/>
        </w:rPr>
        <w:t>165.</w:t>
      </w:r>
    </w:p>
    <w:p w14:paraId="017BA811" w14:textId="77777777" w:rsidR="001022E3" w:rsidRPr="00CD6184" w:rsidRDefault="001022E3" w:rsidP="001022E3">
      <w:pPr>
        <w:ind w:left="720"/>
        <w:rPr>
          <w:rStyle w:val="normaltextrun"/>
          <w:rFonts w:ascii="Times New Roman" w:hAnsi="Times New Roman" w:cs="Times New Roman"/>
          <w:color w:val="000000"/>
          <w:bdr w:val="none" w:sz="0" w:space="0" w:color="auto" w:frame="1"/>
        </w:rPr>
      </w:pPr>
      <w:r w:rsidRPr="00CD6184">
        <w:rPr>
          <w:rStyle w:val="normaltextrun"/>
          <w:rFonts w:ascii="Times New Roman" w:hAnsi="Times New Roman" w:cs="Times New Roman"/>
          <w:color w:val="000000"/>
          <w:bdr w:val="none" w:sz="0" w:space="0" w:color="auto" w:frame="1"/>
        </w:rPr>
        <w:t>Restructure service on the Kent West Hill for simplified design, improved efficiency, increased frequency and span of service, and delete low-performing services in accordance with the Strategic Plan for Public Transportation, 2011 – 2021, and King County Metro Service Guidelines. </w:t>
      </w:r>
    </w:p>
    <w:p w14:paraId="7FEB3511" w14:textId="77777777" w:rsidR="001022E3" w:rsidRPr="00CD6184" w:rsidRDefault="001022E3" w:rsidP="001022E3">
      <w:pPr>
        <w:pStyle w:val="ListParagraph"/>
        <w:numPr>
          <w:ilvl w:val="0"/>
          <w:numId w:val="16"/>
        </w:numPr>
        <w:rPr>
          <w:rStyle w:val="eop"/>
          <w:rFonts w:ascii="Times New Roman" w:hAnsi="Times New Roman" w:cs="Times New Roman"/>
          <w:color w:val="000000"/>
          <w:bdr w:val="none" w:sz="0" w:space="0" w:color="auto" w:frame="1"/>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2.1.1</w:t>
      </w:r>
      <w:r w:rsidRPr="001545CE">
        <w:rPr>
          <w:rStyle w:val="normaltextrun"/>
          <w:rFonts w:ascii="Times New Roman" w:hAnsi="Times New Roman" w:cs="Times New Roman"/>
          <w:color w:val="000000"/>
          <w:shd w:val="clear" w:color="auto" w:fill="FFFFFF"/>
        </w:rPr>
        <w:t>: Design and offer a variety of public transportation products and services appropriate to different markets and mobility needs. </w:t>
      </w:r>
      <w:r w:rsidRPr="001545CE">
        <w:rPr>
          <w:rStyle w:val="eop"/>
          <w:rFonts w:ascii="Times New Roman" w:hAnsi="Times New Roman" w:cs="Times New Roman"/>
          <w:color w:val="000000"/>
          <w:shd w:val="clear" w:color="auto" w:fill="FFFFFF"/>
        </w:rPr>
        <w:t> </w:t>
      </w:r>
    </w:p>
    <w:p w14:paraId="7D5FC369" w14:textId="77777777" w:rsidR="001022E3" w:rsidRPr="00CD6184" w:rsidRDefault="001022E3" w:rsidP="001022E3">
      <w:pPr>
        <w:pStyle w:val="ListParagraph"/>
        <w:numPr>
          <w:ilvl w:val="0"/>
          <w:numId w:val="16"/>
        </w:numPr>
        <w:rPr>
          <w:rStyle w:val="eop"/>
          <w:rFonts w:ascii="Times New Roman" w:hAnsi="Times New Roman" w:cs="Times New Roman"/>
          <w:color w:val="000000"/>
          <w:bdr w:val="none" w:sz="0" w:space="0" w:color="auto" w:frame="1"/>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2.1.4</w:t>
      </w:r>
      <w:r w:rsidRPr="001545CE">
        <w:rPr>
          <w:rStyle w:val="normaltextrun"/>
          <w:rFonts w:ascii="Times New Roman" w:hAnsi="Times New Roman" w:cs="Times New Roman"/>
          <w:color w:val="000000"/>
          <w:shd w:val="clear" w:color="auto" w:fill="FFFFFF"/>
        </w:rPr>
        <w:t>: In areas that are not well-served by fixed-route service or where geographic coverage service gaps exist, seek to complement or “right-size” transportation service by working with partners to develop an extensive range of alternative services to serve the general public. </w:t>
      </w:r>
      <w:r w:rsidRPr="001545CE">
        <w:rPr>
          <w:rStyle w:val="eop"/>
          <w:rFonts w:ascii="Times New Roman" w:hAnsi="Times New Roman" w:cs="Times New Roman"/>
          <w:color w:val="000000"/>
          <w:shd w:val="clear" w:color="auto" w:fill="FFFFFF"/>
        </w:rPr>
        <w:t> </w:t>
      </w:r>
    </w:p>
    <w:p w14:paraId="5DD890A6" w14:textId="77777777" w:rsidR="001022E3" w:rsidRPr="00CD6184" w:rsidRDefault="001022E3" w:rsidP="001022E3">
      <w:pPr>
        <w:pStyle w:val="ListParagraph"/>
        <w:numPr>
          <w:ilvl w:val="0"/>
          <w:numId w:val="16"/>
        </w:numPr>
        <w:rPr>
          <w:rStyle w:val="eop"/>
          <w:rFonts w:ascii="Times New Roman" w:hAnsi="Times New Roman" w:cs="Times New Roman"/>
          <w:color w:val="000000"/>
          <w:bdr w:val="none" w:sz="0" w:space="0" w:color="auto" w:frame="1"/>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3.1.2</w:t>
      </w:r>
      <w:r w:rsidRPr="001545CE">
        <w:rPr>
          <w:rStyle w:val="normaltextrun"/>
          <w:rFonts w:ascii="Times New Roman" w:hAnsi="Times New Roman" w:cs="Times New Roman"/>
          <w:color w:val="000000"/>
          <w:shd w:val="clear" w:color="auto" w:fill="FFFFFF"/>
        </w:rPr>
        <w:t>: Partner with employers to make public transportation products and services more affordable and convenient for employees.</w:t>
      </w:r>
      <w:r w:rsidRPr="001545CE">
        <w:rPr>
          <w:rStyle w:val="eop"/>
          <w:rFonts w:ascii="Times New Roman" w:hAnsi="Times New Roman" w:cs="Times New Roman"/>
          <w:color w:val="000000"/>
          <w:shd w:val="clear" w:color="auto" w:fill="FFFFFF"/>
        </w:rPr>
        <w:t> </w:t>
      </w:r>
    </w:p>
    <w:p w14:paraId="583213BC" w14:textId="77777777" w:rsidR="001022E3" w:rsidRPr="00CD6184" w:rsidRDefault="001022E3" w:rsidP="001022E3">
      <w:pPr>
        <w:pStyle w:val="ListParagraph"/>
        <w:numPr>
          <w:ilvl w:val="0"/>
          <w:numId w:val="16"/>
        </w:numPr>
        <w:rPr>
          <w:rStyle w:val="eop"/>
          <w:rFonts w:ascii="Times New Roman" w:hAnsi="Times New Roman" w:cs="Times New Roman"/>
          <w:color w:val="000000"/>
          <w:bdr w:val="none" w:sz="0" w:space="0" w:color="auto" w:frame="1"/>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3.2.2</w:t>
      </w:r>
      <w:r w:rsidRPr="001545CE">
        <w:rPr>
          <w:rStyle w:val="normaltextrun"/>
          <w:rFonts w:ascii="Times New Roman" w:hAnsi="Times New Roman" w:cs="Times New Roman"/>
          <w:color w:val="000000"/>
          <w:shd w:val="clear" w:color="auto" w:fill="FFFFFF"/>
        </w:rPr>
        <w:t>: Coordinate and develop services and facilities with other providers, local jurisdictions and the private sector to create an integrated and efficient regional transportation system that takes innovative approaches to improving mobility.</w:t>
      </w:r>
      <w:r w:rsidRPr="001545CE">
        <w:rPr>
          <w:rStyle w:val="eop"/>
          <w:rFonts w:ascii="Times New Roman" w:hAnsi="Times New Roman" w:cs="Times New Roman"/>
          <w:color w:val="000000"/>
          <w:shd w:val="clear" w:color="auto" w:fill="FFFFFF"/>
        </w:rPr>
        <w:t> </w:t>
      </w:r>
    </w:p>
    <w:p w14:paraId="142BEE90" w14:textId="77777777" w:rsidR="001022E3" w:rsidRPr="00CD6184" w:rsidRDefault="001022E3" w:rsidP="001022E3">
      <w:pPr>
        <w:pStyle w:val="ListParagraph"/>
        <w:numPr>
          <w:ilvl w:val="0"/>
          <w:numId w:val="16"/>
        </w:numPr>
        <w:rPr>
          <w:rStyle w:val="eop"/>
          <w:rFonts w:ascii="Times New Roman" w:hAnsi="Times New Roman" w:cs="Times New Roman"/>
          <w:color w:val="000000"/>
          <w:bdr w:val="none" w:sz="0" w:space="0" w:color="auto" w:frame="1"/>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3.4.1</w:t>
      </w:r>
      <w:r w:rsidRPr="001545CE">
        <w:rPr>
          <w:rStyle w:val="normaltextrun"/>
          <w:rFonts w:ascii="Times New Roman" w:hAnsi="Times New Roman" w:cs="Times New Roman"/>
          <w:color w:val="000000"/>
          <w:shd w:val="clear" w:color="auto" w:fill="FFFFFF"/>
        </w:rPr>
        <w:t>: Serve centers and other areas of concentrated activity, consistent with Transportation 2040. </w:t>
      </w:r>
      <w:r w:rsidRPr="001545CE">
        <w:rPr>
          <w:rStyle w:val="eop"/>
          <w:rFonts w:ascii="Times New Roman" w:hAnsi="Times New Roman" w:cs="Times New Roman"/>
          <w:color w:val="000000"/>
          <w:shd w:val="clear" w:color="auto" w:fill="FFFFFF"/>
        </w:rPr>
        <w:t> </w:t>
      </w:r>
    </w:p>
    <w:p w14:paraId="746BC6ED" w14:textId="77777777" w:rsidR="001022E3" w:rsidRPr="00CD6184" w:rsidRDefault="001022E3" w:rsidP="001022E3">
      <w:pPr>
        <w:pStyle w:val="ListParagraph"/>
        <w:numPr>
          <w:ilvl w:val="0"/>
          <w:numId w:val="16"/>
        </w:numPr>
        <w:rPr>
          <w:rStyle w:val="eop"/>
          <w:rFonts w:ascii="Times New Roman" w:hAnsi="Times New Roman" w:cs="Times New Roman"/>
          <w:color w:val="000000"/>
          <w:bdr w:val="none" w:sz="0" w:space="0" w:color="auto" w:frame="1"/>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5.1.1</w:t>
      </w:r>
      <w:r w:rsidRPr="001545CE">
        <w:rPr>
          <w:rStyle w:val="normaltextrun"/>
          <w:rFonts w:ascii="Times New Roman" w:hAnsi="Times New Roman" w:cs="Times New Roman"/>
          <w:color w:val="000000"/>
          <w:shd w:val="clear" w:color="auto" w:fill="FFFFFF"/>
        </w:rPr>
        <w:t>: Provide service that is easy to understand and use. </w:t>
      </w:r>
      <w:r w:rsidRPr="001545CE">
        <w:rPr>
          <w:rStyle w:val="eop"/>
          <w:rFonts w:ascii="Times New Roman" w:hAnsi="Times New Roman" w:cs="Times New Roman"/>
          <w:color w:val="000000"/>
          <w:shd w:val="clear" w:color="auto" w:fill="FFFFFF"/>
        </w:rPr>
        <w:t> </w:t>
      </w:r>
    </w:p>
    <w:p w14:paraId="65BB7046" w14:textId="77777777" w:rsidR="001022E3" w:rsidRPr="00CD6184" w:rsidRDefault="001022E3" w:rsidP="001022E3">
      <w:pPr>
        <w:pStyle w:val="ListParagraph"/>
        <w:numPr>
          <w:ilvl w:val="0"/>
          <w:numId w:val="16"/>
        </w:numPr>
        <w:rPr>
          <w:rStyle w:val="eop"/>
          <w:rFonts w:ascii="Times New Roman" w:hAnsi="Times New Roman" w:cs="Times New Roman"/>
          <w:color w:val="000000"/>
          <w:bdr w:val="none" w:sz="0" w:space="0" w:color="auto" w:frame="1"/>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6.1.1</w:t>
      </w:r>
      <w:r w:rsidRPr="001545CE">
        <w:rPr>
          <w:rStyle w:val="normaltextrun"/>
          <w:rFonts w:ascii="Times New Roman" w:hAnsi="Times New Roman" w:cs="Times New Roman"/>
          <w:color w:val="000000"/>
          <w:shd w:val="clear" w:color="auto" w:fill="FFFFFF"/>
        </w:rPr>
        <w:t>: Manage the transit system through service guidelines and performance measures.</w:t>
      </w:r>
      <w:r w:rsidRPr="001545CE">
        <w:rPr>
          <w:rStyle w:val="eop"/>
          <w:rFonts w:ascii="Times New Roman" w:hAnsi="Times New Roman" w:cs="Times New Roman"/>
          <w:color w:val="000000"/>
          <w:shd w:val="clear" w:color="auto" w:fill="FFFFFF"/>
        </w:rPr>
        <w:t> </w:t>
      </w:r>
    </w:p>
    <w:p w14:paraId="62CF2922" w14:textId="77777777" w:rsidR="001022E3" w:rsidRPr="00CD6184" w:rsidRDefault="001022E3" w:rsidP="001022E3">
      <w:pPr>
        <w:pStyle w:val="ListParagraph"/>
        <w:numPr>
          <w:ilvl w:val="1"/>
          <w:numId w:val="16"/>
        </w:numPr>
        <w:rPr>
          <w:rStyle w:val="normaltextrun"/>
          <w:rFonts w:ascii="Times New Roman" w:hAnsi="Times New Roman" w:cs="Times New Roman"/>
          <w:color w:val="000000"/>
          <w:bdr w:val="none" w:sz="0" w:space="0" w:color="auto" w:frame="1"/>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t>
      </w:r>
      <w:r w:rsidRPr="00CD6184">
        <w:rPr>
          <w:rStyle w:val="normaltextrun"/>
          <w:rFonts w:ascii="Times New Roman" w:hAnsi="Times New Roman" w:cs="Times New Roman"/>
          <w:color w:val="000000"/>
          <w:bdr w:val="none" w:sz="0" w:space="0" w:color="auto" w:frame="1"/>
        </w:rPr>
        <w:t>Routes should be designed in the context of the entire transportation system</w:t>
      </w:r>
    </w:p>
    <w:p w14:paraId="4069F949" w14:textId="77777777" w:rsidR="001022E3" w:rsidRPr="00CD6184" w:rsidRDefault="001022E3" w:rsidP="001022E3">
      <w:pPr>
        <w:pStyle w:val="ListParagraph"/>
        <w:numPr>
          <w:ilvl w:val="1"/>
          <w:numId w:val="16"/>
        </w:numPr>
        <w:rPr>
          <w:rStyle w:val="eop"/>
          <w:rFonts w:ascii="Times New Roman" w:hAnsi="Times New Roman" w:cs="Times New Roman"/>
          <w:color w:val="000000"/>
          <w:bdr w:val="none" w:sz="0" w:space="0" w:color="auto" w:frame="1"/>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are more efficient when designed to serve multiple purposes and destinations rather than specialized travel demands. </w:t>
      </w:r>
      <w:r w:rsidRPr="00CD6184">
        <w:rPr>
          <w:rStyle w:val="eop"/>
          <w:rFonts w:ascii="Times New Roman" w:hAnsi="Times New Roman" w:cs="Times New Roman"/>
          <w:color w:val="000000"/>
          <w:shd w:val="clear" w:color="auto" w:fill="FFFFFF"/>
        </w:rPr>
        <w:t> </w:t>
      </w:r>
    </w:p>
    <w:p w14:paraId="3C8D29A1" w14:textId="77777777" w:rsidR="001022E3" w:rsidRPr="00CD6184" w:rsidRDefault="001022E3" w:rsidP="001022E3">
      <w:pPr>
        <w:pStyle w:val="ListParagraph"/>
        <w:numPr>
          <w:ilvl w:val="1"/>
          <w:numId w:val="16"/>
        </w:numPr>
        <w:rPr>
          <w:rStyle w:val="eop"/>
          <w:rFonts w:ascii="Times New Roman" w:hAnsi="Times New Roman" w:cs="Times New Roman"/>
          <w:color w:val="000000"/>
          <w:bdr w:val="none" w:sz="0" w:space="0" w:color="auto" w:frame="1"/>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A route that operates directly between two locations is faster and more attractive to riders than one that takes a long, circuitous path. </w:t>
      </w:r>
      <w:r w:rsidRPr="00CD6184">
        <w:rPr>
          <w:rStyle w:val="eop"/>
          <w:rFonts w:ascii="Times New Roman" w:hAnsi="Times New Roman" w:cs="Times New Roman"/>
          <w:color w:val="000000"/>
          <w:shd w:val="clear" w:color="auto" w:fill="FFFFFF"/>
        </w:rPr>
        <w:t> </w:t>
      </w:r>
    </w:p>
    <w:p w14:paraId="0E82E39A" w14:textId="77777777" w:rsidR="001022E3" w:rsidRPr="00CD6184" w:rsidRDefault="001022E3" w:rsidP="001022E3">
      <w:pPr>
        <w:pStyle w:val="ListParagraph"/>
        <w:numPr>
          <w:ilvl w:val="1"/>
          <w:numId w:val="16"/>
        </w:numPr>
        <w:rPr>
          <w:rStyle w:val="eop"/>
          <w:rFonts w:ascii="Times New Roman" w:hAnsi="Times New Roman" w:cs="Times New Roman"/>
          <w:color w:val="000000"/>
          <w:bdr w:val="none" w:sz="0" w:space="0" w:color="auto" w:frame="1"/>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Bus routes should operate as fixed routes in order to provide a predictable and reliable service for a wide range of potential riders. </w:t>
      </w:r>
      <w:r w:rsidRPr="00CD6184">
        <w:rPr>
          <w:rStyle w:val="eop"/>
          <w:rFonts w:ascii="Times New Roman" w:hAnsi="Times New Roman" w:cs="Times New Roman"/>
          <w:color w:val="000000"/>
          <w:shd w:val="clear" w:color="auto" w:fill="FFFFFF"/>
        </w:rPr>
        <w:t> </w:t>
      </w:r>
    </w:p>
    <w:p w14:paraId="4E6243D1" w14:textId="77777777" w:rsidR="001022E3" w:rsidRPr="001545CE" w:rsidRDefault="001022E3" w:rsidP="001022E3">
      <w:pPr>
        <w:pStyle w:val="ListParagraph"/>
        <w:numPr>
          <w:ilvl w:val="0"/>
          <w:numId w:val="16"/>
        </w:numPr>
        <w:spacing w:after="0"/>
        <w:textAlignment w:val="baseline"/>
        <w:rPr>
          <w:rStyle w:val="eop"/>
          <w:rFonts w:ascii="Times New Roman"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6.2.1</w:t>
      </w:r>
      <w:r w:rsidRPr="001545CE">
        <w:rPr>
          <w:rStyle w:val="normaltextrun"/>
          <w:rFonts w:ascii="Times New Roman" w:hAnsi="Times New Roman" w:cs="Times New Roman"/>
          <w:color w:val="000000"/>
          <w:shd w:val="clear" w:color="auto" w:fill="FFFFFF"/>
        </w:rPr>
        <w:t>: Continually explore and implement cost efficiencies, including operational and administrative efficiencies.</w:t>
      </w:r>
      <w:r w:rsidRPr="001545CE">
        <w:rPr>
          <w:rStyle w:val="eop"/>
          <w:rFonts w:ascii="Times New Roman" w:hAnsi="Times New Roman" w:cs="Times New Roman"/>
          <w:color w:val="000000"/>
          <w:shd w:val="clear" w:color="auto" w:fill="FFFFFF"/>
        </w:rPr>
        <w:t> </w:t>
      </w:r>
    </w:p>
    <w:p w14:paraId="2AD07D99" w14:textId="77777777" w:rsidR="001022E3" w:rsidRPr="001545CE" w:rsidRDefault="001022E3" w:rsidP="001022E3">
      <w:pPr>
        <w:pStyle w:val="ListParagraph"/>
        <w:numPr>
          <w:ilvl w:val="0"/>
          <w:numId w:val="16"/>
        </w:numPr>
        <w:spacing w:after="0"/>
        <w:textAlignment w:val="baseline"/>
        <w:rPr>
          <w:rFonts w:ascii="Times New Roman" w:hAnsi="Times New Roman" w:cs="Times New Roman"/>
        </w:rPr>
      </w:pPr>
      <w:r w:rsidRPr="001545CE">
        <w:rPr>
          <w:rStyle w:val="normaltextrun"/>
          <w:rFonts w:ascii="Times New Roman" w:hAnsi="Times New Roman" w:cs="Times New Roman"/>
          <w:i/>
          <w:iCs/>
        </w:rPr>
        <w:t>Strategic Plan Strategy</w:t>
      </w:r>
      <w:r w:rsidRPr="001545CE">
        <w:rPr>
          <w:rStyle w:val="normaltextrun"/>
          <w:rFonts w:ascii="Times New Roman" w:hAnsi="Times New Roman" w:cs="Times New Roman"/>
          <w:color w:val="000000"/>
        </w:rPr>
        <w:t> </w:t>
      </w:r>
      <w:r w:rsidRPr="001545CE">
        <w:rPr>
          <w:rStyle w:val="normaltextrun"/>
          <w:rFonts w:ascii="Times New Roman" w:hAnsi="Times New Roman" w:cs="Times New Roman"/>
          <w:i/>
          <w:iCs/>
          <w:color w:val="000000"/>
        </w:rPr>
        <w:t>6.2.3</w:t>
      </w:r>
      <w:r w:rsidRPr="001545CE">
        <w:rPr>
          <w:rStyle w:val="normaltextrun"/>
          <w:rFonts w:ascii="Times New Roman" w:hAnsi="Times New Roman" w:cs="Times New Roman"/>
          <w:color w:val="000000"/>
        </w:rPr>
        <w:t>: Develop and implement alternative public transportation services and delivery strategies.</w:t>
      </w:r>
      <w:r w:rsidRPr="001545CE">
        <w:rPr>
          <w:rStyle w:val="eop"/>
          <w:rFonts w:ascii="Times New Roman" w:hAnsi="Times New Roman" w:cs="Times New Roman"/>
        </w:rPr>
        <w:t> </w:t>
      </w:r>
    </w:p>
    <w:p w14:paraId="1B6F13CD" w14:textId="77777777" w:rsidR="001022E3" w:rsidRPr="001545CE" w:rsidRDefault="001022E3" w:rsidP="001022E3">
      <w:pPr>
        <w:pStyle w:val="paragraph"/>
        <w:numPr>
          <w:ilvl w:val="0"/>
          <w:numId w:val="16"/>
        </w:numPr>
        <w:spacing w:before="0" w:beforeAutospacing="0" w:after="0" w:afterAutospacing="0"/>
        <w:textAlignment w:val="baseline"/>
        <w:rPr>
          <w:rStyle w:val="eop"/>
          <w:sz w:val="22"/>
          <w:szCs w:val="22"/>
        </w:rPr>
      </w:pPr>
      <w:r w:rsidRPr="001545CE">
        <w:rPr>
          <w:rStyle w:val="normaltextrun"/>
          <w:i/>
          <w:iCs/>
          <w:sz w:val="22"/>
          <w:szCs w:val="22"/>
        </w:rPr>
        <w:t>Strategic Plan Strategy</w:t>
      </w:r>
      <w:r w:rsidRPr="001545CE">
        <w:rPr>
          <w:rStyle w:val="normaltextrun"/>
          <w:color w:val="000000"/>
          <w:sz w:val="22"/>
          <w:szCs w:val="22"/>
        </w:rPr>
        <w:t> </w:t>
      </w:r>
      <w:r w:rsidRPr="001545CE">
        <w:rPr>
          <w:rStyle w:val="normaltextrun"/>
          <w:i/>
          <w:iCs/>
          <w:color w:val="000000"/>
          <w:sz w:val="22"/>
          <w:szCs w:val="22"/>
        </w:rPr>
        <w:t>6.2.4</w:t>
      </w:r>
      <w:r w:rsidRPr="001545CE">
        <w:rPr>
          <w:rStyle w:val="normaltextrun"/>
          <w:color w:val="000000"/>
          <w:sz w:val="22"/>
          <w:szCs w:val="22"/>
        </w:rPr>
        <w:t>: Provide alternative or “right-sized” services in the context of overall system financial health and the need to reduce, maintain or expand the system.</w:t>
      </w:r>
      <w:r w:rsidRPr="001545CE">
        <w:rPr>
          <w:rStyle w:val="eop"/>
          <w:sz w:val="22"/>
          <w:szCs w:val="22"/>
        </w:rPr>
        <w:t> </w:t>
      </w:r>
    </w:p>
    <w:p w14:paraId="0F576250" w14:textId="77777777" w:rsidR="001022E3" w:rsidRPr="001545CE" w:rsidRDefault="001022E3" w:rsidP="001022E3">
      <w:pPr>
        <w:pStyle w:val="paragraph"/>
        <w:spacing w:before="0" w:beforeAutospacing="0" w:after="0" w:afterAutospacing="0"/>
        <w:ind w:left="720"/>
        <w:textAlignment w:val="baseline"/>
        <w:rPr>
          <w:sz w:val="22"/>
          <w:szCs w:val="22"/>
        </w:rPr>
      </w:pPr>
    </w:p>
    <w:p w14:paraId="26634B70" w14:textId="77777777" w:rsidR="001022E3" w:rsidRPr="00CD6184" w:rsidRDefault="001022E3" w:rsidP="001022E3">
      <w:pPr>
        <w:rPr>
          <w:rFonts w:ascii="Times New Roman" w:eastAsia="Calibri" w:hAnsi="Times New Roman" w:cs="Times New Roman"/>
        </w:rPr>
      </w:pPr>
      <w:r w:rsidRPr="00CD6184">
        <w:rPr>
          <w:rFonts w:ascii="Times New Roman" w:eastAsia="Calibri" w:hAnsi="Times New Roman" w:cs="Times New Roman"/>
        </w:rPr>
        <w:t xml:space="preserve">IMPACTED SERVICE AREA: </w:t>
      </w:r>
    </w:p>
    <w:p w14:paraId="4A51E041" w14:textId="77777777" w:rsidR="001022E3" w:rsidRPr="00CD6184" w:rsidRDefault="001022E3" w:rsidP="001022E3">
      <w:pPr>
        <w:rPr>
          <w:rFonts w:ascii="Times New Roman" w:eastAsia="Calibri" w:hAnsi="Times New Roman" w:cs="Times New Roman"/>
        </w:rPr>
      </w:pPr>
      <w:r w:rsidRPr="00CD6184">
        <w:rPr>
          <w:rFonts w:ascii="Times New Roman" w:eastAsia="Calibri" w:hAnsi="Times New Roman" w:cs="Times New Roman"/>
        </w:rPr>
        <w:t>Central Kent, Kent Industrial Valley.</w:t>
      </w:r>
    </w:p>
    <w:p w14:paraId="4214EBEA" w14:textId="77777777" w:rsidR="001022E3" w:rsidRPr="00CD6184" w:rsidRDefault="001022E3" w:rsidP="001022E3">
      <w:pPr>
        <w:rPr>
          <w:rFonts w:ascii="Times New Roman" w:eastAsia="Calibri" w:hAnsi="Times New Roman" w:cs="Times New Roman"/>
        </w:rPr>
      </w:pPr>
      <w:r w:rsidRPr="00CD6184">
        <w:rPr>
          <w:rFonts w:ascii="Times New Roman" w:eastAsia="Calibri" w:hAnsi="Times New Roman" w:cs="Times New Roman"/>
        </w:rPr>
        <w:t>SERVICE CHANGE:</w:t>
      </w:r>
    </w:p>
    <w:p w14:paraId="37AB42BB" w14:textId="6A271274" w:rsidR="001022E3" w:rsidRDefault="001022E3" w:rsidP="001022E3">
      <w:pPr>
        <w:rPr>
          <w:rFonts w:ascii="Times New Roman" w:eastAsia="Calibri" w:hAnsi="Times New Roman" w:cs="Times New Roman"/>
        </w:rPr>
      </w:pPr>
      <w:r w:rsidRPr="00CD6184">
        <w:rPr>
          <w:rFonts w:ascii="Times New Roman" w:eastAsia="Calibri" w:hAnsi="Times New Roman" w:cs="Times New Roman"/>
        </w:rPr>
        <w:t xml:space="preserve">Delete Route 913 due to low performance. </w:t>
      </w:r>
      <w:r w:rsidR="003D5ABF">
        <w:rPr>
          <w:rFonts w:ascii="Times New Roman" w:eastAsia="Calibri" w:hAnsi="Times New Roman" w:cs="Times New Roman"/>
        </w:rPr>
        <w:t>Replacement</w:t>
      </w:r>
      <w:r w:rsidR="003D5ABF" w:rsidRPr="00CD6184">
        <w:rPr>
          <w:rFonts w:ascii="Times New Roman" w:eastAsia="Calibri" w:hAnsi="Times New Roman" w:cs="Times New Roman"/>
        </w:rPr>
        <w:t xml:space="preserve"> </w:t>
      </w:r>
      <w:r w:rsidRPr="00CD6184">
        <w:rPr>
          <w:rFonts w:ascii="Times New Roman" w:eastAsia="Calibri" w:hAnsi="Times New Roman" w:cs="Times New Roman"/>
        </w:rPr>
        <w:t xml:space="preserve">service will be provided by </w:t>
      </w:r>
      <w:r w:rsidR="00B458FE">
        <w:rPr>
          <w:rFonts w:ascii="Times New Roman" w:eastAsia="Calibri" w:hAnsi="Times New Roman" w:cs="Times New Roman"/>
        </w:rPr>
        <w:t>Route 161 along S 212</w:t>
      </w:r>
      <w:r w:rsidR="00B458FE" w:rsidRPr="00A94145">
        <w:rPr>
          <w:rFonts w:ascii="Times New Roman" w:eastAsia="Calibri" w:hAnsi="Times New Roman" w:cs="Times New Roman"/>
          <w:vertAlign w:val="superscript"/>
        </w:rPr>
        <w:t>th</w:t>
      </w:r>
      <w:r w:rsidR="00B458FE">
        <w:rPr>
          <w:rFonts w:ascii="Times New Roman" w:eastAsia="Calibri" w:hAnsi="Times New Roman" w:cs="Times New Roman"/>
        </w:rPr>
        <w:t xml:space="preserve"> St, </w:t>
      </w:r>
      <w:r w:rsidRPr="00CD6184">
        <w:rPr>
          <w:rFonts w:ascii="Times New Roman" w:eastAsia="Calibri" w:hAnsi="Times New Roman" w:cs="Times New Roman"/>
        </w:rPr>
        <w:t>new Route 165 along S 231</w:t>
      </w:r>
      <w:r w:rsidRPr="00CD6184">
        <w:rPr>
          <w:rFonts w:ascii="Times New Roman" w:eastAsia="Calibri" w:hAnsi="Times New Roman" w:cs="Times New Roman"/>
          <w:vertAlign w:val="superscript"/>
        </w:rPr>
        <w:t>st</w:t>
      </w:r>
      <w:r w:rsidRPr="00CD6184">
        <w:rPr>
          <w:rFonts w:ascii="Times New Roman" w:eastAsia="Calibri" w:hAnsi="Times New Roman" w:cs="Times New Roman"/>
        </w:rPr>
        <w:t xml:space="preserve"> Way and through the Lakes community</w:t>
      </w:r>
      <w:r w:rsidR="00865294">
        <w:rPr>
          <w:rFonts w:ascii="Times New Roman" w:eastAsia="Calibri" w:hAnsi="Times New Roman" w:cs="Times New Roman"/>
        </w:rPr>
        <w:t xml:space="preserve">, </w:t>
      </w:r>
      <w:r w:rsidR="002C3BF0">
        <w:rPr>
          <w:rFonts w:ascii="Times New Roman" w:eastAsia="Calibri" w:hAnsi="Times New Roman" w:cs="Times New Roman"/>
        </w:rPr>
        <w:t xml:space="preserve">and </w:t>
      </w:r>
      <w:r w:rsidR="00B458FE">
        <w:rPr>
          <w:rFonts w:ascii="Times New Roman" w:eastAsia="Calibri" w:hAnsi="Times New Roman" w:cs="Times New Roman"/>
        </w:rPr>
        <w:t>Route</w:t>
      </w:r>
      <w:r w:rsidR="002E16C1">
        <w:rPr>
          <w:rFonts w:ascii="Times New Roman" w:eastAsia="Calibri" w:hAnsi="Times New Roman" w:cs="Times New Roman"/>
        </w:rPr>
        <w:t>s</w:t>
      </w:r>
      <w:r w:rsidR="00B458FE">
        <w:rPr>
          <w:rFonts w:ascii="Times New Roman" w:eastAsia="Calibri" w:hAnsi="Times New Roman" w:cs="Times New Roman"/>
        </w:rPr>
        <w:t xml:space="preserve"> </w:t>
      </w:r>
      <w:r w:rsidR="002E16C1">
        <w:rPr>
          <w:rFonts w:ascii="Times New Roman" w:eastAsia="Calibri" w:hAnsi="Times New Roman" w:cs="Times New Roman"/>
        </w:rPr>
        <w:t>150 and 183 along W James St</w:t>
      </w:r>
      <w:r w:rsidRPr="00CD6184">
        <w:rPr>
          <w:rFonts w:ascii="Times New Roman" w:eastAsia="Calibri" w:hAnsi="Times New Roman" w:cs="Times New Roman"/>
        </w:rPr>
        <w:t>.</w:t>
      </w:r>
    </w:p>
    <w:p w14:paraId="77FBC8D3" w14:textId="11543AF2" w:rsidR="00D72C48" w:rsidRDefault="00D72C48" w:rsidP="001022E3">
      <w:pPr>
        <w:rPr>
          <w:rFonts w:ascii="Times New Roman" w:eastAsia="Calibri"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D72C48" w14:paraId="18C0D3A1" w14:textId="77777777" w:rsidTr="009F5F43">
        <w:trPr>
          <w:trHeight w:val="494"/>
        </w:trPr>
        <w:tc>
          <w:tcPr>
            <w:tcW w:w="1560" w:type="dxa"/>
            <w:vMerge w:val="restart"/>
          </w:tcPr>
          <w:p w14:paraId="4FF91935" w14:textId="77777777" w:rsidR="00D72C48" w:rsidRPr="000C786E" w:rsidRDefault="00D72C48" w:rsidP="009F5F43">
            <w:pPr>
              <w:pStyle w:val="TableParagraph"/>
              <w:rPr>
                <w:rFonts w:ascii="Times New Roman" w:hAnsi="Times New Roman" w:cs="Times New Roman"/>
              </w:rPr>
            </w:pPr>
          </w:p>
        </w:tc>
        <w:tc>
          <w:tcPr>
            <w:tcW w:w="4670" w:type="dxa"/>
            <w:gridSpan w:val="3"/>
          </w:tcPr>
          <w:p w14:paraId="2248E5A4" w14:textId="77777777" w:rsidR="00D72C48" w:rsidRPr="000C786E" w:rsidRDefault="00D72C48" w:rsidP="009F5F43">
            <w:pPr>
              <w:pStyle w:val="TableParagraph"/>
              <w:spacing w:before="102"/>
              <w:ind w:left="1850" w:right="1833"/>
              <w:jc w:val="center"/>
              <w:rPr>
                <w:rFonts w:ascii="Times New Roman" w:hAnsi="Times New Roman" w:cs="Times New Roman"/>
                <w:b/>
              </w:rPr>
            </w:pPr>
            <w:r w:rsidRPr="000C786E">
              <w:rPr>
                <w:rFonts w:ascii="Times New Roman" w:hAnsi="Times New Roman" w:cs="Times New Roman"/>
                <w:b/>
              </w:rPr>
              <w:t>Weekday</w:t>
            </w:r>
          </w:p>
        </w:tc>
        <w:tc>
          <w:tcPr>
            <w:tcW w:w="3120" w:type="dxa"/>
            <w:gridSpan w:val="2"/>
          </w:tcPr>
          <w:p w14:paraId="619E80D2" w14:textId="77777777" w:rsidR="00D72C48" w:rsidRPr="000C786E" w:rsidRDefault="00D72C48" w:rsidP="009F5F43">
            <w:pPr>
              <w:pStyle w:val="TableParagraph"/>
              <w:spacing w:before="102"/>
              <w:ind w:left="1069" w:right="1047"/>
              <w:jc w:val="center"/>
              <w:rPr>
                <w:rFonts w:ascii="Times New Roman" w:hAnsi="Times New Roman" w:cs="Times New Roman"/>
                <w:b/>
              </w:rPr>
            </w:pPr>
            <w:r w:rsidRPr="000C786E">
              <w:rPr>
                <w:rFonts w:ascii="Times New Roman" w:hAnsi="Times New Roman" w:cs="Times New Roman"/>
                <w:b/>
              </w:rPr>
              <w:t>Weekend</w:t>
            </w:r>
          </w:p>
        </w:tc>
      </w:tr>
      <w:tr w:rsidR="00D72C48" w14:paraId="07998578" w14:textId="77777777" w:rsidTr="009F5F43">
        <w:trPr>
          <w:trHeight w:val="493"/>
        </w:trPr>
        <w:tc>
          <w:tcPr>
            <w:tcW w:w="1560" w:type="dxa"/>
            <w:vMerge/>
            <w:tcBorders>
              <w:top w:val="nil"/>
            </w:tcBorders>
          </w:tcPr>
          <w:p w14:paraId="38838B13" w14:textId="77777777" w:rsidR="00D72C48" w:rsidRPr="000C786E" w:rsidRDefault="00D72C48" w:rsidP="009F5F43">
            <w:pPr>
              <w:rPr>
                <w:rFonts w:ascii="Times New Roman" w:hAnsi="Times New Roman" w:cs="Times New Roman"/>
              </w:rPr>
            </w:pPr>
          </w:p>
        </w:tc>
        <w:tc>
          <w:tcPr>
            <w:tcW w:w="1555" w:type="dxa"/>
          </w:tcPr>
          <w:p w14:paraId="297B2B99" w14:textId="77777777" w:rsidR="00D72C48" w:rsidRPr="000C786E" w:rsidRDefault="00D72C48" w:rsidP="009F5F43">
            <w:pPr>
              <w:pStyle w:val="TableParagraph"/>
              <w:spacing w:before="49"/>
              <w:ind w:left="526" w:right="511"/>
              <w:jc w:val="center"/>
              <w:rPr>
                <w:rFonts w:ascii="Times New Roman" w:hAnsi="Times New Roman" w:cs="Times New Roman"/>
              </w:rPr>
            </w:pPr>
            <w:r w:rsidRPr="000C786E">
              <w:rPr>
                <w:rFonts w:ascii="Times New Roman" w:hAnsi="Times New Roman" w:cs="Times New Roman"/>
              </w:rPr>
              <w:t>Peak</w:t>
            </w:r>
          </w:p>
        </w:tc>
        <w:tc>
          <w:tcPr>
            <w:tcW w:w="1560" w:type="dxa"/>
          </w:tcPr>
          <w:p w14:paraId="7544624C" w14:textId="77777777" w:rsidR="00D72C48" w:rsidRPr="000C786E" w:rsidRDefault="00D72C48" w:rsidP="009F5F43">
            <w:pPr>
              <w:pStyle w:val="TableParagraph"/>
              <w:spacing w:before="49"/>
              <w:ind w:left="417"/>
              <w:rPr>
                <w:rFonts w:ascii="Times New Roman" w:hAnsi="Times New Roman" w:cs="Times New Roman"/>
              </w:rPr>
            </w:pPr>
            <w:r w:rsidRPr="000C786E">
              <w:rPr>
                <w:rFonts w:ascii="Times New Roman" w:hAnsi="Times New Roman" w:cs="Times New Roman"/>
              </w:rPr>
              <w:t>Midday</w:t>
            </w:r>
          </w:p>
        </w:tc>
        <w:tc>
          <w:tcPr>
            <w:tcW w:w="1555" w:type="dxa"/>
          </w:tcPr>
          <w:p w14:paraId="5B7BF605" w14:textId="77777777" w:rsidR="00D72C48" w:rsidRPr="000C786E" w:rsidRDefault="00D72C48" w:rsidP="009F5F43">
            <w:pPr>
              <w:pStyle w:val="TableParagraph"/>
              <w:spacing w:before="49"/>
              <w:ind w:left="516"/>
              <w:rPr>
                <w:rFonts w:ascii="Times New Roman" w:hAnsi="Times New Roman" w:cs="Times New Roman"/>
              </w:rPr>
            </w:pPr>
            <w:r w:rsidRPr="000C786E">
              <w:rPr>
                <w:rFonts w:ascii="Times New Roman" w:hAnsi="Times New Roman" w:cs="Times New Roman"/>
              </w:rPr>
              <w:t>Night</w:t>
            </w:r>
          </w:p>
        </w:tc>
        <w:tc>
          <w:tcPr>
            <w:tcW w:w="1560" w:type="dxa"/>
          </w:tcPr>
          <w:p w14:paraId="3D99F3C2" w14:textId="77777777" w:rsidR="00D72C48" w:rsidRPr="000C786E" w:rsidRDefault="00D72C48" w:rsidP="009F5F43">
            <w:pPr>
              <w:pStyle w:val="TableParagraph"/>
              <w:spacing w:before="49"/>
              <w:ind w:left="353"/>
              <w:rPr>
                <w:rFonts w:ascii="Times New Roman" w:hAnsi="Times New Roman" w:cs="Times New Roman"/>
              </w:rPr>
            </w:pPr>
            <w:r w:rsidRPr="000C786E">
              <w:rPr>
                <w:rFonts w:ascii="Times New Roman" w:hAnsi="Times New Roman" w:cs="Times New Roman"/>
              </w:rPr>
              <w:t>Saturday</w:t>
            </w:r>
          </w:p>
        </w:tc>
        <w:tc>
          <w:tcPr>
            <w:tcW w:w="1560" w:type="dxa"/>
          </w:tcPr>
          <w:p w14:paraId="5629406D" w14:textId="77777777" w:rsidR="00D72C48" w:rsidRPr="000C786E" w:rsidRDefault="00D72C48" w:rsidP="009F5F43">
            <w:pPr>
              <w:pStyle w:val="TableParagraph"/>
              <w:spacing w:before="49"/>
              <w:ind w:left="430"/>
              <w:rPr>
                <w:rFonts w:ascii="Times New Roman" w:hAnsi="Times New Roman" w:cs="Times New Roman"/>
              </w:rPr>
            </w:pPr>
            <w:r w:rsidRPr="000C786E">
              <w:rPr>
                <w:rFonts w:ascii="Times New Roman" w:hAnsi="Times New Roman" w:cs="Times New Roman"/>
              </w:rPr>
              <w:t>Sunday</w:t>
            </w:r>
          </w:p>
        </w:tc>
      </w:tr>
      <w:tr w:rsidR="00D72C48" w:rsidRPr="00E45B85" w14:paraId="7430426C" w14:textId="77777777" w:rsidTr="009F5F43">
        <w:trPr>
          <w:trHeight w:val="493"/>
        </w:trPr>
        <w:tc>
          <w:tcPr>
            <w:tcW w:w="1560" w:type="dxa"/>
          </w:tcPr>
          <w:p w14:paraId="27A20757" w14:textId="77777777" w:rsidR="00D72C48" w:rsidRPr="000C786E" w:rsidRDefault="00D72C48" w:rsidP="009F5F43">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1555" w:type="dxa"/>
          </w:tcPr>
          <w:p w14:paraId="0E0057AB" w14:textId="02292C28" w:rsidR="00D72C48" w:rsidRDefault="00744A17" w:rsidP="009F5F43">
            <w:pPr>
              <w:pStyle w:val="TableParagraph"/>
              <w:jc w:val="center"/>
              <w:rPr>
                <w:rFonts w:ascii="Times New Roman" w:hAnsi="Times New Roman" w:cs="Times New Roman"/>
              </w:rPr>
            </w:pPr>
            <w:r>
              <w:rPr>
                <w:rFonts w:ascii="Times New Roman" w:hAnsi="Times New Roman" w:cs="Times New Roman"/>
              </w:rPr>
              <w:t>6</w:t>
            </w:r>
            <w:r w:rsidR="00D72C48">
              <w:rPr>
                <w:rFonts w:ascii="Times New Roman" w:hAnsi="Times New Roman" w:cs="Times New Roman"/>
              </w:rPr>
              <w:t xml:space="preserve"> AM trips,</w:t>
            </w:r>
          </w:p>
          <w:p w14:paraId="3E300467" w14:textId="23191425" w:rsidR="00D72C48" w:rsidRPr="000C786E" w:rsidRDefault="00744A17" w:rsidP="009F5F43">
            <w:pPr>
              <w:pStyle w:val="TableParagraph"/>
              <w:jc w:val="center"/>
              <w:rPr>
                <w:rFonts w:ascii="Times New Roman" w:hAnsi="Times New Roman" w:cs="Times New Roman"/>
              </w:rPr>
            </w:pPr>
            <w:r>
              <w:rPr>
                <w:rFonts w:ascii="Times New Roman" w:hAnsi="Times New Roman" w:cs="Times New Roman"/>
              </w:rPr>
              <w:t>9</w:t>
            </w:r>
            <w:r w:rsidR="00D72C48">
              <w:rPr>
                <w:rFonts w:ascii="Times New Roman" w:hAnsi="Times New Roman" w:cs="Times New Roman"/>
              </w:rPr>
              <w:t xml:space="preserve"> PM trips</w:t>
            </w:r>
          </w:p>
        </w:tc>
        <w:tc>
          <w:tcPr>
            <w:tcW w:w="1560" w:type="dxa"/>
          </w:tcPr>
          <w:p w14:paraId="5325AF9F" w14:textId="77777777" w:rsidR="00D72C48" w:rsidRPr="000C786E" w:rsidRDefault="00D72C48" w:rsidP="009F5F43">
            <w:pPr>
              <w:pStyle w:val="TableParagraph"/>
              <w:jc w:val="center"/>
              <w:rPr>
                <w:rFonts w:ascii="Times New Roman" w:hAnsi="Times New Roman" w:cs="Times New Roman"/>
              </w:rPr>
            </w:pPr>
            <w:r w:rsidRPr="00E960BC">
              <w:rPr>
                <w:rFonts w:ascii="Times New Roman" w:hAnsi="Times New Roman" w:cs="Times New Roman"/>
                <w:bCs/>
              </w:rPr>
              <w:t>N/A</w:t>
            </w:r>
          </w:p>
        </w:tc>
        <w:tc>
          <w:tcPr>
            <w:tcW w:w="1555" w:type="dxa"/>
          </w:tcPr>
          <w:p w14:paraId="67CF362F" w14:textId="77777777" w:rsidR="00D72C48" w:rsidRPr="000C786E" w:rsidRDefault="00D72C48" w:rsidP="009F5F43">
            <w:pPr>
              <w:pStyle w:val="TableParagraph"/>
              <w:jc w:val="center"/>
              <w:rPr>
                <w:rFonts w:ascii="Times New Roman" w:hAnsi="Times New Roman" w:cs="Times New Roman"/>
              </w:rPr>
            </w:pPr>
            <w:r w:rsidRPr="00E960BC">
              <w:rPr>
                <w:rFonts w:ascii="Times New Roman" w:hAnsi="Times New Roman" w:cs="Times New Roman"/>
                <w:bCs/>
              </w:rPr>
              <w:t>N/A</w:t>
            </w:r>
          </w:p>
        </w:tc>
        <w:tc>
          <w:tcPr>
            <w:tcW w:w="1560" w:type="dxa"/>
          </w:tcPr>
          <w:p w14:paraId="135E9799" w14:textId="77777777" w:rsidR="00D72C48" w:rsidRPr="000C786E" w:rsidRDefault="00D72C48" w:rsidP="009F5F43">
            <w:pPr>
              <w:pStyle w:val="TableParagraph"/>
              <w:jc w:val="center"/>
              <w:rPr>
                <w:rFonts w:ascii="Times New Roman" w:hAnsi="Times New Roman" w:cs="Times New Roman"/>
              </w:rPr>
            </w:pPr>
            <w:r w:rsidRPr="00E960BC">
              <w:rPr>
                <w:rFonts w:ascii="Times New Roman" w:hAnsi="Times New Roman" w:cs="Times New Roman"/>
                <w:bCs/>
              </w:rPr>
              <w:t>N/A</w:t>
            </w:r>
          </w:p>
        </w:tc>
        <w:tc>
          <w:tcPr>
            <w:tcW w:w="1560" w:type="dxa"/>
          </w:tcPr>
          <w:p w14:paraId="2EEA78FD" w14:textId="77777777" w:rsidR="00D72C48" w:rsidRPr="000C786E" w:rsidRDefault="00D72C48" w:rsidP="009F5F43">
            <w:pPr>
              <w:pStyle w:val="TableParagraph"/>
              <w:jc w:val="center"/>
              <w:rPr>
                <w:rFonts w:ascii="Times New Roman" w:hAnsi="Times New Roman" w:cs="Times New Roman"/>
              </w:rPr>
            </w:pPr>
            <w:r>
              <w:rPr>
                <w:rFonts w:ascii="Times New Roman" w:hAnsi="Times New Roman" w:cs="Times New Roman"/>
              </w:rPr>
              <w:t>N/A</w:t>
            </w:r>
          </w:p>
        </w:tc>
      </w:tr>
      <w:tr w:rsidR="00D72C48" w:rsidRPr="00E45B85" w14:paraId="5A267B84" w14:textId="77777777" w:rsidTr="009F5F43">
        <w:trPr>
          <w:trHeight w:val="489"/>
        </w:trPr>
        <w:tc>
          <w:tcPr>
            <w:tcW w:w="1560" w:type="dxa"/>
          </w:tcPr>
          <w:p w14:paraId="7A711221" w14:textId="77777777" w:rsidR="00D72C48" w:rsidRPr="000C786E" w:rsidRDefault="00D72C48" w:rsidP="009F5F43">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1555" w:type="dxa"/>
          </w:tcPr>
          <w:p w14:paraId="5ED18794" w14:textId="77777777" w:rsidR="00D72C48" w:rsidRPr="000C786E" w:rsidRDefault="00D72C48" w:rsidP="009F5F43">
            <w:pPr>
              <w:pStyle w:val="TableParagraph"/>
              <w:jc w:val="center"/>
              <w:rPr>
                <w:rFonts w:ascii="Times New Roman" w:hAnsi="Times New Roman" w:cs="Times New Roman"/>
                <w:bCs/>
              </w:rPr>
            </w:pPr>
            <w:r>
              <w:rPr>
                <w:rFonts w:ascii="Times New Roman" w:hAnsi="Times New Roman" w:cs="Times New Roman"/>
              </w:rPr>
              <w:t>N/A</w:t>
            </w:r>
          </w:p>
        </w:tc>
        <w:tc>
          <w:tcPr>
            <w:tcW w:w="1560" w:type="dxa"/>
          </w:tcPr>
          <w:p w14:paraId="274B21E4" w14:textId="77777777" w:rsidR="00D72C48" w:rsidRPr="000C786E" w:rsidRDefault="00D72C48" w:rsidP="009F5F43">
            <w:pPr>
              <w:pStyle w:val="TableParagraph"/>
              <w:jc w:val="center"/>
              <w:rPr>
                <w:rFonts w:ascii="Times New Roman" w:hAnsi="Times New Roman" w:cs="Times New Roman"/>
                <w:b/>
              </w:rPr>
            </w:pPr>
            <w:r w:rsidRPr="00E960BC">
              <w:rPr>
                <w:rFonts w:ascii="Times New Roman" w:hAnsi="Times New Roman" w:cs="Times New Roman"/>
                <w:bCs/>
              </w:rPr>
              <w:t>N/A</w:t>
            </w:r>
          </w:p>
        </w:tc>
        <w:tc>
          <w:tcPr>
            <w:tcW w:w="1555" w:type="dxa"/>
          </w:tcPr>
          <w:p w14:paraId="085FFB9A" w14:textId="77777777" w:rsidR="00D72C48" w:rsidRPr="000C786E" w:rsidRDefault="00D72C48" w:rsidP="009F5F43">
            <w:pPr>
              <w:pStyle w:val="TableParagraph"/>
              <w:jc w:val="center"/>
              <w:rPr>
                <w:rFonts w:ascii="Times New Roman" w:hAnsi="Times New Roman" w:cs="Times New Roman"/>
                <w:b/>
              </w:rPr>
            </w:pPr>
            <w:r w:rsidRPr="00E960BC">
              <w:rPr>
                <w:rFonts w:ascii="Times New Roman" w:hAnsi="Times New Roman" w:cs="Times New Roman"/>
                <w:bCs/>
              </w:rPr>
              <w:t>N/A</w:t>
            </w:r>
          </w:p>
        </w:tc>
        <w:tc>
          <w:tcPr>
            <w:tcW w:w="1560" w:type="dxa"/>
          </w:tcPr>
          <w:p w14:paraId="6543F944" w14:textId="77777777" w:rsidR="00D72C48" w:rsidRPr="000C786E" w:rsidRDefault="00D72C48" w:rsidP="009F5F43">
            <w:pPr>
              <w:pStyle w:val="TableParagraph"/>
              <w:jc w:val="center"/>
              <w:rPr>
                <w:rFonts w:ascii="Times New Roman" w:hAnsi="Times New Roman" w:cs="Times New Roman"/>
                <w:b/>
              </w:rPr>
            </w:pPr>
            <w:r w:rsidRPr="00E960BC">
              <w:rPr>
                <w:rFonts w:ascii="Times New Roman" w:hAnsi="Times New Roman" w:cs="Times New Roman"/>
                <w:bCs/>
              </w:rPr>
              <w:t>N/A</w:t>
            </w:r>
          </w:p>
        </w:tc>
        <w:tc>
          <w:tcPr>
            <w:tcW w:w="1560" w:type="dxa"/>
          </w:tcPr>
          <w:p w14:paraId="7BBE99FD" w14:textId="77777777" w:rsidR="00D72C48" w:rsidRPr="000C786E" w:rsidRDefault="00D72C48" w:rsidP="009F5F43">
            <w:pPr>
              <w:pStyle w:val="TableParagraph"/>
              <w:jc w:val="center"/>
              <w:rPr>
                <w:rFonts w:ascii="Times New Roman" w:hAnsi="Times New Roman" w:cs="Times New Roman"/>
                <w:b/>
              </w:rPr>
            </w:pPr>
            <w:r>
              <w:rPr>
                <w:rFonts w:ascii="Times New Roman" w:hAnsi="Times New Roman" w:cs="Times New Roman"/>
              </w:rPr>
              <w:t>N/A</w:t>
            </w:r>
          </w:p>
        </w:tc>
      </w:tr>
    </w:tbl>
    <w:p w14:paraId="115D537E" w14:textId="77777777" w:rsidR="00D72C48" w:rsidRDefault="00D72C48" w:rsidP="00D72C48">
      <w:pPr>
        <w:rPr>
          <w:rFonts w:ascii="Times New Roman" w:hAnsi="Times New Roman" w:cs="Times New Roman"/>
          <w:color w:val="000000"/>
          <w:shd w:val="clear" w:color="auto" w:fill="FFFFF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D72C48" w14:paraId="1B703D93" w14:textId="77777777" w:rsidTr="009F5F43">
        <w:trPr>
          <w:trHeight w:val="493"/>
        </w:trPr>
        <w:tc>
          <w:tcPr>
            <w:tcW w:w="1526" w:type="dxa"/>
          </w:tcPr>
          <w:p w14:paraId="4458C8C3" w14:textId="77777777" w:rsidR="00D72C48" w:rsidRPr="000C786E" w:rsidRDefault="00D72C48" w:rsidP="009F5F43">
            <w:pPr>
              <w:pStyle w:val="TableParagraph"/>
              <w:rPr>
                <w:rFonts w:ascii="Times New Roman" w:hAnsi="Times New Roman" w:cs="Times New Roman"/>
              </w:rPr>
            </w:pPr>
          </w:p>
        </w:tc>
        <w:tc>
          <w:tcPr>
            <w:tcW w:w="2726" w:type="dxa"/>
          </w:tcPr>
          <w:p w14:paraId="1D1ABF54" w14:textId="77777777" w:rsidR="00D72C48" w:rsidRPr="000C786E" w:rsidRDefault="00D72C48" w:rsidP="009F5F43">
            <w:pPr>
              <w:pStyle w:val="TableParagraph"/>
              <w:spacing w:before="102"/>
              <w:ind w:left="850"/>
              <w:rPr>
                <w:rFonts w:ascii="Times New Roman" w:hAnsi="Times New Roman" w:cs="Times New Roman"/>
                <w:b/>
              </w:rPr>
            </w:pPr>
            <w:r w:rsidRPr="000C786E">
              <w:rPr>
                <w:rFonts w:ascii="Times New Roman" w:hAnsi="Times New Roman" w:cs="Times New Roman"/>
                <w:b/>
              </w:rPr>
              <w:t>Weekdays</w:t>
            </w:r>
          </w:p>
        </w:tc>
        <w:tc>
          <w:tcPr>
            <w:tcW w:w="2548" w:type="dxa"/>
          </w:tcPr>
          <w:p w14:paraId="262AAEDE" w14:textId="77777777" w:rsidR="00D72C48" w:rsidRPr="000C786E" w:rsidRDefault="00D72C48" w:rsidP="009F5F43">
            <w:pPr>
              <w:pStyle w:val="TableParagraph"/>
              <w:spacing w:before="102"/>
              <w:ind w:left="837"/>
              <w:rPr>
                <w:rFonts w:ascii="Times New Roman" w:hAnsi="Times New Roman" w:cs="Times New Roman"/>
                <w:b/>
              </w:rPr>
            </w:pPr>
            <w:r w:rsidRPr="000C786E">
              <w:rPr>
                <w:rFonts w:ascii="Times New Roman" w:hAnsi="Times New Roman" w:cs="Times New Roman"/>
                <w:b/>
              </w:rPr>
              <w:t>Saturday</w:t>
            </w:r>
          </w:p>
        </w:tc>
        <w:tc>
          <w:tcPr>
            <w:tcW w:w="2548" w:type="dxa"/>
          </w:tcPr>
          <w:p w14:paraId="4E833AB6" w14:textId="77777777" w:rsidR="00D72C48" w:rsidRPr="000C786E" w:rsidRDefault="00D72C48" w:rsidP="009F5F43">
            <w:pPr>
              <w:pStyle w:val="TableParagraph"/>
              <w:spacing w:before="102"/>
              <w:ind w:left="893" w:right="872"/>
              <w:jc w:val="center"/>
              <w:rPr>
                <w:rFonts w:ascii="Times New Roman" w:hAnsi="Times New Roman" w:cs="Times New Roman"/>
                <w:b/>
              </w:rPr>
            </w:pPr>
            <w:r w:rsidRPr="000C786E">
              <w:rPr>
                <w:rFonts w:ascii="Times New Roman" w:hAnsi="Times New Roman" w:cs="Times New Roman"/>
                <w:b/>
              </w:rPr>
              <w:t>Sunday</w:t>
            </w:r>
          </w:p>
        </w:tc>
      </w:tr>
      <w:tr w:rsidR="00D72C48" w:rsidRPr="00E45B85" w14:paraId="3838511D" w14:textId="77777777" w:rsidTr="009F5F43">
        <w:trPr>
          <w:trHeight w:val="493"/>
        </w:trPr>
        <w:tc>
          <w:tcPr>
            <w:tcW w:w="1526" w:type="dxa"/>
          </w:tcPr>
          <w:p w14:paraId="3BF6E1A1" w14:textId="77777777" w:rsidR="00D72C48" w:rsidRPr="000C786E" w:rsidRDefault="00D72C48" w:rsidP="009F5F43">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2726" w:type="dxa"/>
          </w:tcPr>
          <w:p w14:paraId="093AC44B" w14:textId="00F4F622" w:rsidR="00D72C48" w:rsidRDefault="00744A17" w:rsidP="009F5F43">
            <w:pPr>
              <w:pStyle w:val="TableParagraph"/>
              <w:jc w:val="center"/>
              <w:rPr>
                <w:rFonts w:ascii="Times New Roman" w:hAnsi="Times New Roman" w:cs="Times New Roman"/>
              </w:rPr>
            </w:pPr>
            <w:r>
              <w:rPr>
                <w:rFonts w:ascii="Times New Roman" w:hAnsi="Times New Roman" w:cs="Times New Roman"/>
              </w:rPr>
              <w:t>5:30</w:t>
            </w:r>
            <w:r w:rsidR="00D72C48">
              <w:rPr>
                <w:rFonts w:ascii="Times New Roman" w:hAnsi="Times New Roman" w:cs="Times New Roman"/>
              </w:rPr>
              <w:t xml:space="preserve"> AM </w:t>
            </w:r>
            <w:r w:rsidR="00F1667A">
              <w:rPr>
                <w:rFonts w:ascii="Times New Roman" w:hAnsi="Times New Roman" w:cs="Times New Roman"/>
              </w:rPr>
              <w:t>to</w:t>
            </w:r>
            <w:r w:rsidR="00D72C48">
              <w:rPr>
                <w:rFonts w:ascii="Times New Roman" w:hAnsi="Times New Roman" w:cs="Times New Roman"/>
              </w:rPr>
              <w:t xml:space="preserve"> </w:t>
            </w:r>
            <w:r>
              <w:rPr>
                <w:rFonts w:ascii="Times New Roman" w:hAnsi="Times New Roman" w:cs="Times New Roman"/>
              </w:rPr>
              <w:t>8</w:t>
            </w:r>
            <w:r w:rsidR="00D72C48">
              <w:rPr>
                <w:rFonts w:ascii="Times New Roman" w:hAnsi="Times New Roman" w:cs="Times New Roman"/>
              </w:rPr>
              <w:t xml:space="preserve"> AM.</w:t>
            </w:r>
          </w:p>
          <w:p w14:paraId="2E892CD1" w14:textId="78A97297" w:rsidR="00D72C48" w:rsidRPr="003F18A2" w:rsidRDefault="00D72C48" w:rsidP="009F5F43">
            <w:pPr>
              <w:pStyle w:val="TableParagraph"/>
              <w:jc w:val="center"/>
              <w:rPr>
                <w:rFonts w:ascii="Times New Roman" w:hAnsi="Times New Roman" w:cs="Times New Roman"/>
              </w:rPr>
            </w:pPr>
            <w:r>
              <w:rPr>
                <w:rFonts w:ascii="Times New Roman" w:hAnsi="Times New Roman" w:cs="Times New Roman"/>
              </w:rPr>
              <w:t xml:space="preserve">3 PM </w:t>
            </w:r>
            <w:r w:rsidR="00F1667A">
              <w:rPr>
                <w:rFonts w:ascii="Times New Roman" w:hAnsi="Times New Roman" w:cs="Times New Roman"/>
              </w:rPr>
              <w:t>to</w:t>
            </w:r>
            <w:r>
              <w:rPr>
                <w:rFonts w:ascii="Times New Roman" w:hAnsi="Times New Roman" w:cs="Times New Roman"/>
              </w:rPr>
              <w:t xml:space="preserve"> </w:t>
            </w:r>
            <w:r w:rsidR="00744A17">
              <w:rPr>
                <w:rFonts w:ascii="Times New Roman" w:hAnsi="Times New Roman" w:cs="Times New Roman"/>
              </w:rPr>
              <w:t>7</w:t>
            </w:r>
            <w:r>
              <w:rPr>
                <w:rFonts w:ascii="Times New Roman" w:hAnsi="Times New Roman" w:cs="Times New Roman"/>
              </w:rPr>
              <w:t xml:space="preserve"> PM</w:t>
            </w:r>
          </w:p>
        </w:tc>
        <w:tc>
          <w:tcPr>
            <w:tcW w:w="2548" w:type="dxa"/>
          </w:tcPr>
          <w:p w14:paraId="5F8910E9" w14:textId="77777777" w:rsidR="00D72C48" w:rsidRPr="000C786E" w:rsidRDefault="00D72C48" w:rsidP="009F5F43">
            <w:pPr>
              <w:pStyle w:val="TableParagraph"/>
              <w:jc w:val="center"/>
              <w:rPr>
                <w:rFonts w:ascii="Times New Roman" w:hAnsi="Times New Roman" w:cs="Times New Roman"/>
              </w:rPr>
            </w:pPr>
            <w:r w:rsidRPr="00E960BC">
              <w:rPr>
                <w:rFonts w:ascii="Times New Roman" w:hAnsi="Times New Roman" w:cs="Times New Roman"/>
                <w:bCs/>
              </w:rPr>
              <w:t>N/A</w:t>
            </w:r>
          </w:p>
        </w:tc>
        <w:tc>
          <w:tcPr>
            <w:tcW w:w="2548" w:type="dxa"/>
          </w:tcPr>
          <w:p w14:paraId="285AA352" w14:textId="77777777" w:rsidR="00D72C48" w:rsidRPr="000C786E" w:rsidRDefault="00D72C48" w:rsidP="009F5F43">
            <w:pPr>
              <w:pStyle w:val="TableParagraph"/>
              <w:jc w:val="center"/>
              <w:rPr>
                <w:rFonts w:ascii="Times New Roman" w:hAnsi="Times New Roman" w:cs="Times New Roman"/>
              </w:rPr>
            </w:pPr>
            <w:r w:rsidRPr="00E960BC">
              <w:rPr>
                <w:rFonts w:ascii="Times New Roman" w:hAnsi="Times New Roman" w:cs="Times New Roman"/>
                <w:bCs/>
              </w:rPr>
              <w:t>N/A</w:t>
            </w:r>
          </w:p>
        </w:tc>
      </w:tr>
      <w:tr w:rsidR="00D72C48" w:rsidRPr="00E45B85" w14:paraId="5BC8E6F0" w14:textId="77777777" w:rsidTr="009F5F43">
        <w:trPr>
          <w:trHeight w:val="498"/>
        </w:trPr>
        <w:tc>
          <w:tcPr>
            <w:tcW w:w="1526" w:type="dxa"/>
          </w:tcPr>
          <w:p w14:paraId="638C9495" w14:textId="77777777" w:rsidR="00D72C48" w:rsidRPr="000C786E" w:rsidRDefault="00D72C48" w:rsidP="009F5F43">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2726" w:type="dxa"/>
          </w:tcPr>
          <w:p w14:paraId="232D0A2C" w14:textId="77777777" w:rsidR="00D72C48" w:rsidRPr="000C786E" w:rsidRDefault="00D72C48" w:rsidP="009F5F43">
            <w:pPr>
              <w:pStyle w:val="TableParagraph"/>
              <w:jc w:val="center"/>
              <w:rPr>
                <w:rFonts w:ascii="Times New Roman" w:hAnsi="Times New Roman" w:cs="Times New Roman"/>
                <w:bCs/>
              </w:rPr>
            </w:pPr>
            <w:r>
              <w:rPr>
                <w:rFonts w:ascii="Times New Roman" w:hAnsi="Times New Roman" w:cs="Times New Roman"/>
              </w:rPr>
              <w:t>N/A</w:t>
            </w:r>
          </w:p>
        </w:tc>
        <w:tc>
          <w:tcPr>
            <w:tcW w:w="2548" w:type="dxa"/>
          </w:tcPr>
          <w:p w14:paraId="11EBFEFF" w14:textId="77777777" w:rsidR="00D72C48" w:rsidRPr="000C786E" w:rsidRDefault="00D72C48" w:rsidP="009F5F43">
            <w:pPr>
              <w:pStyle w:val="TableParagraph"/>
              <w:jc w:val="center"/>
              <w:rPr>
                <w:rFonts w:ascii="Times New Roman" w:hAnsi="Times New Roman" w:cs="Times New Roman"/>
                <w:bCs/>
              </w:rPr>
            </w:pPr>
            <w:r w:rsidRPr="00E960BC">
              <w:rPr>
                <w:rFonts w:ascii="Times New Roman" w:hAnsi="Times New Roman" w:cs="Times New Roman"/>
                <w:bCs/>
              </w:rPr>
              <w:t>N/A</w:t>
            </w:r>
          </w:p>
        </w:tc>
        <w:tc>
          <w:tcPr>
            <w:tcW w:w="2548" w:type="dxa"/>
          </w:tcPr>
          <w:p w14:paraId="25A23B47" w14:textId="77777777" w:rsidR="00D72C48" w:rsidRPr="000C786E" w:rsidRDefault="00D72C48" w:rsidP="009F5F43">
            <w:pPr>
              <w:pStyle w:val="TableParagraph"/>
              <w:jc w:val="center"/>
              <w:rPr>
                <w:rFonts w:ascii="Times New Roman" w:hAnsi="Times New Roman" w:cs="Times New Roman"/>
                <w:bCs/>
              </w:rPr>
            </w:pPr>
            <w:r w:rsidRPr="00E960BC">
              <w:rPr>
                <w:rFonts w:ascii="Times New Roman" w:hAnsi="Times New Roman" w:cs="Times New Roman"/>
                <w:bCs/>
              </w:rPr>
              <w:t>N/A</w:t>
            </w:r>
          </w:p>
        </w:tc>
      </w:tr>
    </w:tbl>
    <w:p w14:paraId="676605CB" w14:textId="77777777" w:rsidR="00D72C48" w:rsidRPr="00CD6184" w:rsidRDefault="00D72C48" w:rsidP="001022E3">
      <w:pPr>
        <w:rPr>
          <w:rFonts w:ascii="Times New Roman" w:eastAsia="Calibri" w:hAnsi="Times New Roman" w:cs="Times New Roman"/>
        </w:rPr>
      </w:pPr>
    </w:p>
    <w:p w14:paraId="6A9C71A3" w14:textId="68C999E4" w:rsidR="001022E3" w:rsidRPr="00CD6184" w:rsidRDefault="007366A8" w:rsidP="001022E3">
      <w:pPr>
        <w:rPr>
          <w:rFonts w:ascii="Times New Roman" w:hAnsi="Times New Roman" w:cs="Times New Roman"/>
        </w:rPr>
      </w:pPr>
      <w:r>
        <w:rPr>
          <w:rFonts w:ascii="Times New Roman" w:hAnsi="Times New Roman" w:cs="Times New Roman"/>
          <w:noProof/>
        </w:rPr>
        <w:drawing>
          <wp:inline distT="0" distB="0" distL="0" distR="0" wp14:anchorId="1921BEAF" wp14:editId="60DFE818">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rd913DE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EC07194" w14:textId="77777777" w:rsidR="001022E3" w:rsidRPr="00CD6184" w:rsidRDefault="001022E3" w:rsidP="001022E3">
      <w:pPr>
        <w:rPr>
          <w:rFonts w:ascii="Times New Roman" w:eastAsia="Calibri" w:hAnsi="Times New Roman" w:cs="Times New Roman"/>
        </w:rPr>
      </w:pPr>
      <w:r w:rsidRPr="00CD6184">
        <w:rPr>
          <w:rFonts w:ascii="Times New Roman" w:eastAsia="Calibri" w:hAnsi="Times New Roman" w:cs="Times New Roman"/>
        </w:rPr>
        <w:br w:type="page"/>
      </w:r>
    </w:p>
    <w:p w14:paraId="07D1FBCF" w14:textId="77777777" w:rsidR="001022E3" w:rsidRPr="00CD6184" w:rsidRDefault="001022E3" w:rsidP="001022E3">
      <w:pPr>
        <w:rPr>
          <w:rFonts w:ascii="Times New Roman" w:eastAsia="Calibri" w:hAnsi="Times New Roman" w:cs="Times New Roman"/>
        </w:rPr>
      </w:pPr>
      <w:r w:rsidRPr="00CD6184">
        <w:rPr>
          <w:rFonts w:ascii="Times New Roman" w:eastAsia="Calibri" w:hAnsi="Times New Roman" w:cs="Times New Roman"/>
        </w:rPr>
        <w:t>Route: 914 (revise)</w:t>
      </w:r>
    </w:p>
    <w:p w14:paraId="1DB5DACA" w14:textId="77777777" w:rsidR="001022E3" w:rsidRPr="00CD6184" w:rsidRDefault="001022E3" w:rsidP="001022E3">
      <w:pPr>
        <w:rPr>
          <w:rFonts w:ascii="Times New Roman" w:eastAsia="Calibri" w:hAnsi="Times New Roman" w:cs="Times New Roman"/>
        </w:rPr>
      </w:pPr>
      <w:r w:rsidRPr="00CD6184">
        <w:rPr>
          <w:rFonts w:ascii="Times New Roman" w:eastAsia="Calibri" w:hAnsi="Times New Roman" w:cs="Times New Roman"/>
        </w:rPr>
        <w:t xml:space="preserve">OBJECTIVES: </w:t>
      </w:r>
    </w:p>
    <w:p w14:paraId="64973FC3" w14:textId="77777777" w:rsidR="001022E3" w:rsidRPr="00CD6184" w:rsidRDefault="001022E3" w:rsidP="001022E3">
      <w:pPr>
        <w:ind w:left="360"/>
        <w:rPr>
          <w:rStyle w:val="normaltextrun"/>
          <w:rFonts w:ascii="Times New Roman" w:hAnsi="Times New Roman" w:cs="Times New Roman"/>
          <w:color w:val="000000"/>
          <w:bdr w:val="none" w:sz="0" w:space="0" w:color="auto" w:frame="1"/>
        </w:rPr>
      </w:pPr>
      <w:r w:rsidRPr="00CD6184">
        <w:rPr>
          <w:rFonts w:ascii="Times New Roman" w:eastAsia="Calibri" w:hAnsi="Times New Roman" w:cs="Times New Roman"/>
        </w:rPr>
        <w:t>Restructure service on the Kent East Hill for simplified design and increased frequency in accordance</w:t>
      </w:r>
      <w:r w:rsidRPr="00CD6184">
        <w:rPr>
          <w:rStyle w:val="normaltextrun"/>
          <w:rFonts w:ascii="Times New Roman" w:hAnsi="Times New Roman" w:cs="Times New Roman"/>
          <w:color w:val="000000"/>
          <w:bdr w:val="none" w:sz="0" w:space="0" w:color="auto" w:frame="1"/>
        </w:rPr>
        <w:t xml:space="preserve"> with the Strategic Plan for Public Transportation, 2011 – 2021, and King County Metro Service Guidelines. </w:t>
      </w:r>
    </w:p>
    <w:p w14:paraId="19760784" w14:textId="77777777" w:rsidR="001022E3" w:rsidRPr="00CD6184" w:rsidRDefault="001022E3" w:rsidP="001022E3">
      <w:pPr>
        <w:pStyle w:val="ListParagraph"/>
        <w:numPr>
          <w:ilvl w:val="0"/>
          <w:numId w:val="18"/>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2.1.1</w:t>
      </w:r>
      <w:r w:rsidRPr="001545CE">
        <w:rPr>
          <w:rStyle w:val="normaltextrun"/>
          <w:rFonts w:ascii="Times New Roman" w:hAnsi="Times New Roman" w:cs="Times New Roman"/>
          <w:color w:val="000000"/>
          <w:shd w:val="clear" w:color="auto" w:fill="FFFFFF"/>
        </w:rPr>
        <w:t>: Design and offer a variety of public transportation products and services appropriate to different markets and mobility needs. </w:t>
      </w:r>
      <w:r w:rsidRPr="001545CE">
        <w:rPr>
          <w:rStyle w:val="eop"/>
          <w:rFonts w:ascii="Times New Roman" w:hAnsi="Times New Roman" w:cs="Times New Roman"/>
          <w:color w:val="000000"/>
          <w:shd w:val="clear" w:color="auto" w:fill="FFFFFF"/>
        </w:rPr>
        <w:t> </w:t>
      </w:r>
    </w:p>
    <w:p w14:paraId="600B071A" w14:textId="77777777" w:rsidR="001022E3" w:rsidRPr="00CD6184" w:rsidRDefault="001022E3" w:rsidP="001022E3">
      <w:pPr>
        <w:pStyle w:val="ListParagraph"/>
        <w:numPr>
          <w:ilvl w:val="0"/>
          <w:numId w:val="18"/>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2.1.2</w:t>
      </w:r>
      <w:r w:rsidRPr="001545CE">
        <w:rPr>
          <w:rStyle w:val="normaltextrun"/>
          <w:rFonts w:ascii="Times New Roman" w:hAnsi="Times New Roman" w:cs="Times New Roman"/>
          <w:color w:val="000000"/>
          <w:shd w:val="clear" w:color="auto" w:fill="FFFFFF"/>
        </w:rPr>
        <w:t>: Provide travel opportunities and supporting amenities for historically disadvantaged populations, such as low-income people, students, youth, seniors, people of color, people with disabilities, and others with limited transportation options. </w:t>
      </w:r>
      <w:r w:rsidRPr="001545CE">
        <w:rPr>
          <w:rStyle w:val="eop"/>
          <w:rFonts w:ascii="Times New Roman" w:hAnsi="Times New Roman" w:cs="Times New Roman"/>
          <w:color w:val="000000"/>
          <w:shd w:val="clear" w:color="auto" w:fill="FFFFFF"/>
        </w:rPr>
        <w:t> </w:t>
      </w:r>
    </w:p>
    <w:p w14:paraId="221C5A79" w14:textId="77777777" w:rsidR="001022E3" w:rsidRPr="00CD6184" w:rsidRDefault="001022E3" w:rsidP="001022E3">
      <w:pPr>
        <w:pStyle w:val="ListParagraph"/>
        <w:numPr>
          <w:ilvl w:val="0"/>
          <w:numId w:val="18"/>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3.4.1</w:t>
      </w:r>
      <w:r w:rsidRPr="001545CE">
        <w:rPr>
          <w:rStyle w:val="normaltextrun"/>
          <w:rFonts w:ascii="Times New Roman" w:hAnsi="Times New Roman" w:cs="Times New Roman"/>
          <w:color w:val="000000"/>
          <w:shd w:val="clear" w:color="auto" w:fill="FFFFFF"/>
        </w:rPr>
        <w:t>: Serve centers and other areas of concentrated activity, consistent with Transportation 2040. </w:t>
      </w:r>
      <w:r w:rsidRPr="001545CE">
        <w:rPr>
          <w:rStyle w:val="eop"/>
          <w:rFonts w:ascii="Times New Roman" w:hAnsi="Times New Roman" w:cs="Times New Roman"/>
          <w:color w:val="000000"/>
          <w:shd w:val="clear" w:color="auto" w:fill="FFFFFF"/>
        </w:rPr>
        <w:t> </w:t>
      </w:r>
    </w:p>
    <w:p w14:paraId="34C78842" w14:textId="77777777" w:rsidR="001022E3" w:rsidRPr="00CD6184" w:rsidRDefault="001022E3" w:rsidP="001022E3">
      <w:pPr>
        <w:pStyle w:val="ListParagraph"/>
        <w:numPr>
          <w:ilvl w:val="0"/>
          <w:numId w:val="18"/>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5.1.1</w:t>
      </w:r>
      <w:r w:rsidRPr="001545CE">
        <w:rPr>
          <w:rStyle w:val="normaltextrun"/>
          <w:rFonts w:ascii="Times New Roman" w:hAnsi="Times New Roman" w:cs="Times New Roman"/>
          <w:color w:val="000000"/>
          <w:shd w:val="clear" w:color="auto" w:fill="FFFFFF"/>
        </w:rPr>
        <w:t>: Provide service that is easy to understand and use. </w:t>
      </w:r>
      <w:r w:rsidRPr="001545CE">
        <w:rPr>
          <w:rStyle w:val="eop"/>
          <w:rFonts w:ascii="Times New Roman" w:hAnsi="Times New Roman" w:cs="Times New Roman"/>
          <w:color w:val="000000"/>
          <w:shd w:val="clear" w:color="auto" w:fill="FFFFFF"/>
        </w:rPr>
        <w:t> </w:t>
      </w:r>
    </w:p>
    <w:p w14:paraId="65C31D92" w14:textId="77777777" w:rsidR="001022E3" w:rsidRPr="00CD6184" w:rsidRDefault="001022E3" w:rsidP="001022E3">
      <w:pPr>
        <w:pStyle w:val="ListParagraph"/>
        <w:numPr>
          <w:ilvl w:val="0"/>
          <w:numId w:val="18"/>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6.1.1</w:t>
      </w:r>
      <w:r w:rsidRPr="001545CE">
        <w:rPr>
          <w:rStyle w:val="normaltextrun"/>
          <w:rFonts w:ascii="Times New Roman" w:hAnsi="Times New Roman" w:cs="Times New Roman"/>
          <w:color w:val="000000"/>
          <w:shd w:val="clear" w:color="auto" w:fill="FFFFFF"/>
        </w:rPr>
        <w:t>: Manage the transit system through service guidelines and performance measures.</w:t>
      </w:r>
      <w:r w:rsidRPr="001545CE">
        <w:rPr>
          <w:rStyle w:val="eop"/>
          <w:rFonts w:ascii="Times New Roman" w:hAnsi="Times New Roman" w:cs="Times New Roman"/>
          <w:color w:val="000000"/>
          <w:shd w:val="clear" w:color="auto" w:fill="FFFFFF"/>
        </w:rPr>
        <w:t> </w:t>
      </w:r>
    </w:p>
    <w:p w14:paraId="095262D4" w14:textId="77777777" w:rsidR="001022E3" w:rsidRPr="00CD6184" w:rsidRDefault="001022E3" w:rsidP="001022E3">
      <w:pPr>
        <w:pStyle w:val="ListParagraph"/>
        <w:numPr>
          <w:ilvl w:val="1"/>
          <w:numId w:val="18"/>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should be designed in the context of the entire transportation system. </w:t>
      </w:r>
      <w:r w:rsidRPr="00CD6184">
        <w:rPr>
          <w:rStyle w:val="eop"/>
          <w:rFonts w:ascii="Times New Roman" w:hAnsi="Times New Roman" w:cs="Times New Roman"/>
          <w:color w:val="000000"/>
          <w:shd w:val="clear" w:color="auto" w:fill="FFFFFF"/>
        </w:rPr>
        <w:t> </w:t>
      </w:r>
    </w:p>
    <w:p w14:paraId="38A60B00" w14:textId="77777777" w:rsidR="001022E3" w:rsidRPr="00CD6184" w:rsidRDefault="001022E3" w:rsidP="001022E3">
      <w:pPr>
        <w:pStyle w:val="ListParagraph"/>
        <w:numPr>
          <w:ilvl w:val="1"/>
          <w:numId w:val="18"/>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When designing a network of services, Metro should consider locations where transfer opportunities could be provided for the convenience of customers and to improve the efficiency of the transit network. </w:t>
      </w:r>
      <w:r w:rsidRPr="00CD6184">
        <w:rPr>
          <w:rStyle w:val="eop"/>
          <w:rFonts w:ascii="Times New Roman" w:hAnsi="Times New Roman" w:cs="Times New Roman"/>
          <w:color w:val="000000"/>
          <w:shd w:val="clear" w:color="auto" w:fill="FFFFFF"/>
        </w:rPr>
        <w:t> </w:t>
      </w:r>
    </w:p>
    <w:p w14:paraId="5500CA60" w14:textId="77777777" w:rsidR="001022E3" w:rsidRPr="00CD6184" w:rsidRDefault="001022E3" w:rsidP="001022E3">
      <w:pPr>
        <w:pStyle w:val="ListParagraph"/>
        <w:numPr>
          <w:ilvl w:val="1"/>
          <w:numId w:val="18"/>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are more efficient when designed to serve multiple purposes and destinations rather than specialized travel demands. </w:t>
      </w:r>
      <w:r w:rsidRPr="00CD6184">
        <w:rPr>
          <w:rStyle w:val="eop"/>
          <w:rFonts w:ascii="Times New Roman" w:hAnsi="Times New Roman" w:cs="Times New Roman"/>
          <w:color w:val="000000"/>
          <w:shd w:val="clear" w:color="auto" w:fill="FFFFFF"/>
        </w:rPr>
        <w:t> </w:t>
      </w:r>
    </w:p>
    <w:p w14:paraId="1A60BABD" w14:textId="77777777" w:rsidR="001022E3" w:rsidRPr="00CD6184" w:rsidRDefault="001022E3" w:rsidP="001022E3">
      <w:pPr>
        <w:pStyle w:val="ListParagraph"/>
        <w:numPr>
          <w:ilvl w:val="1"/>
          <w:numId w:val="18"/>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should have predictable and direct routings, and the frequency and span of service should be appropriate to the market served. </w:t>
      </w:r>
      <w:r w:rsidRPr="00CD6184">
        <w:rPr>
          <w:rStyle w:val="eop"/>
          <w:rFonts w:ascii="Times New Roman" w:hAnsi="Times New Roman" w:cs="Times New Roman"/>
          <w:color w:val="000000"/>
          <w:shd w:val="clear" w:color="auto" w:fill="FFFFFF"/>
        </w:rPr>
        <w:t> </w:t>
      </w:r>
    </w:p>
    <w:p w14:paraId="0BE8B3CA" w14:textId="77777777" w:rsidR="001022E3" w:rsidRPr="00CD6184" w:rsidRDefault="001022E3" w:rsidP="001022E3">
      <w:pPr>
        <w:pStyle w:val="ListParagraph"/>
        <w:numPr>
          <w:ilvl w:val="1"/>
          <w:numId w:val="18"/>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should be designed to avoid competing for the same riders. </w:t>
      </w:r>
      <w:r w:rsidRPr="00CD6184">
        <w:rPr>
          <w:rStyle w:val="eop"/>
          <w:rFonts w:ascii="Times New Roman" w:hAnsi="Times New Roman" w:cs="Times New Roman"/>
          <w:color w:val="000000"/>
          <w:shd w:val="clear" w:color="auto" w:fill="FFFFFF"/>
        </w:rPr>
        <w:t> </w:t>
      </w:r>
    </w:p>
    <w:p w14:paraId="7945F8AA" w14:textId="77777777" w:rsidR="001022E3" w:rsidRPr="00CD6184" w:rsidRDefault="001022E3" w:rsidP="001022E3">
      <w:pPr>
        <w:pStyle w:val="ListParagraph"/>
        <w:numPr>
          <w:ilvl w:val="1"/>
          <w:numId w:val="18"/>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A bus route should be long enough to provide useful connections for riders and to be more attractive than other travel modes. </w:t>
      </w:r>
      <w:r w:rsidRPr="00CD6184">
        <w:rPr>
          <w:rStyle w:val="eop"/>
          <w:rFonts w:ascii="Times New Roman" w:hAnsi="Times New Roman" w:cs="Times New Roman"/>
          <w:color w:val="000000"/>
          <w:shd w:val="clear" w:color="auto" w:fill="FFFFFF"/>
        </w:rPr>
        <w:t> </w:t>
      </w:r>
    </w:p>
    <w:p w14:paraId="0C617903" w14:textId="77777777" w:rsidR="001022E3" w:rsidRPr="00CD6184" w:rsidRDefault="001022E3" w:rsidP="001022E3">
      <w:pPr>
        <w:pStyle w:val="ListParagraph"/>
        <w:numPr>
          <w:ilvl w:val="0"/>
          <w:numId w:val="18"/>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6.2.1</w:t>
      </w:r>
      <w:r w:rsidRPr="001545CE">
        <w:rPr>
          <w:rStyle w:val="normaltextrun"/>
          <w:rFonts w:ascii="Times New Roman" w:hAnsi="Times New Roman" w:cs="Times New Roman"/>
          <w:color w:val="000000"/>
          <w:shd w:val="clear" w:color="auto" w:fill="FFFFFF"/>
        </w:rPr>
        <w:t>: Continually explore and implement cost efficiencies, including operational and administrative efficiencies.</w:t>
      </w:r>
      <w:r w:rsidRPr="001545CE">
        <w:rPr>
          <w:rStyle w:val="eop"/>
          <w:rFonts w:ascii="Times New Roman" w:hAnsi="Times New Roman" w:cs="Times New Roman"/>
          <w:color w:val="000000"/>
          <w:shd w:val="clear" w:color="auto" w:fill="FFFFFF"/>
        </w:rPr>
        <w:t> </w:t>
      </w:r>
    </w:p>
    <w:p w14:paraId="126C2742" w14:textId="77777777" w:rsidR="001022E3" w:rsidRPr="00CD6184" w:rsidRDefault="001022E3" w:rsidP="001022E3">
      <w:pPr>
        <w:pStyle w:val="ListParagraph"/>
        <w:numPr>
          <w:ilvl w:val="0"/>
          <w:numId w:val="18"/>
        </w:numPr>
        <w:rPr>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6.2.4</w:t>
      </w:r>
      <w:r w:rsidRPr="001545CE">
        <w:rPr>
          <w:rStyle w:val="normaltextrun"/>
          <w:rFonts w:ascii="Times New Roman" w:hAnsi="Times New Roman" w:cs="Times New Roman"/>
          <w:color w:val="000000"/>
          <w:shd w:val="clear" w:color="auto" w:fill="FFFFFF"/>
        </w:rPr>
        <w:t>: Provide alternative or “right-sized” services in the context of overall system financial health and the need to reduce, maintain or expand the system.</w:t>
      </w:r>
      <w:r w:rsidRPr="001545CE">
        <w:rPr>
          <w:rStyle w:val="eop"/>
          <w:rFonts w:ascii="Times New Roman" w:hAnsi="Times New Roman" w:cs="Times New Roman"/>
          <w:color w:val="000000"/>
          <w:shd w:val="clear" w:color="auto" w:fill="FFFFFF"/>
        </w:rPr>
        <w:t> </w:t>
      </w:r>
    </w:p>
    <w:p w14:paraId="5A2AC72C" w14:textId="77777777" w:rsidR="001022E3" w:rsidRPr="00CD6184" w:rsidRDefault="001022E3" w:rsidP="001022E3">
      <w:pPr>
        <w:rPr>
          <w:rFonts w:ascii="Times New Roman" w:eastAsia="Calibri" w:hAnsi="Times New Roman" w:cs="Times New Roman"/>
        </w:rPr>
      </w:pPr>
      <w:r w:rsidRPr="00CD6184">
        <w:rPr>
          <w:rFonts w:ascii="Times New Roman" w:eastAsia="Calibri" w:hAnsi="Times New Roman" w:cs="Times New Roman"/>
        </w:rPr>
        <w:t>IMPACTED SERVICE AREA:</w:t>
      </w:r>
    </w:p>
    <w:p w14:paraId="3627C5AA" w14:textId="77777777" w:rsidR="001022E3" w:rsidRPr="00CD6184" w:rsidRDefault="001022E3" w:rsidP="001022E3">
      <w:pPr>
        <w:rPr>
          <w:rFonts w:ascii="Times New Roman" w:eastAsia="Calibri" w:hAnsi="Times New Roman" w:cs="Times New Roman"/>
        </w:rPr>
      </w:pPr>
      <w:r w:rsidRPr="00CD6184">
        <w:rPr>
          <w:rFonts w:ascii="Times New Roman" w:eastAsia="Calibri" w:hAnsi="Times New Roman" w:cs="Times New Roman"/>
        </w:rPr>
        <w:t>Kent</w:t>
      </w:r>
    </w:p>
    <w:p w14:paraId="2ED6ED11" w14:textId="77777777" w:rsidR="001022E3" w:rsidRPr="00CD6184" w:rsidRDefault="001022E3" w:rsidP="001022E3">
      <w:pPr>
        <w:rPr>
          <w:rFonts w:ascii="Times New Roman" w:eastAsia="Calibri" w:hAnsi="Times New Roman" w:cs="Times New Roman"/>
        </w:rPr>
      </w:pPr>
      <w:r w:rsidRPr="00CD6184">
        <w:rPr>
          <w:rFonts w:ascii="Times New Roman" w:eastAsia="Calibri" w:hAnsi="Times New Roman" w:cs="Times New Roman"/>
        </w:rPr>
        <w:t>SERVICE CHANGE:</w:t>
      </w:r>
    </w:p>
    <w:p w14:paraId="065164A5" w14:textId="657570A4" w:rsidR="001022E3" w:rsidRDefault="001022E3" w:rsidP="00C97D75">
      <w:pPr>
        <w:rPr>
          <w:rFonts w:ascii="Times New Roman" w:eastAsia="Calibri" w:hAnsi="Times New Roman" w:cs="Times New Roman"/>
        </w:rPr>
      </w:pPr>
      <w:r w:rsidRPr="00CD6184">
        <w:rPr>
          <w:rFonts w:ascii="Times New Roman" w:eastAsia="Calibri" w:hAnsi="Times New Roman" w:cs="Times New Roman"/>
        </w:rPr>
        <w:t>On the Kent East Hill</w:t>
      </w:r>
      <w:r w:rsidR="009074DC" w:rsidRPr="00CD6184">
        <w:rPr>
          <w:rFonts w:ascii="Times New Roman" w:eastAsia="Calibri" w:hAnsi="Times New Roman" w:cs="Times New Roman"/>
        </w:rPr>
        <w:t>,</w:t>
      </w:r>
      <w:r w:rsidRPr="00CD6184">
        <w:rPr>
          <w:rFonts w:ascii="Times New Roman" w:eastAsia="Calibri" w:hAnsi="Times New Roman" w:cs="Times New Roman"/>
        </w:rPr>
        <w:t xml:space="preserve"> the route will </w:t>
      </w:r>
      <w:r w:rsidR="00C97D75">
        <w:rPr>
          <w:rFonts w:ascii="Times New Roman" w:eastAsia="Calibri" w:hAnsi="Times New Roman" w:cs="Times New Roman"/>
        </w:rPr>
        <w:t>be revised to</w:t>
      </w:r>
      <w:r w:rsidR="00C97D75" w:rsidRPr="00CD6184">
        <w:rPr>
          <w:rFonts w:ascii="Times New Roman" w:eastAsia="Calibri" w:hAnsi="Times New Roman" w:cs="Times New Roman"/>
        </w:rPr>
        <w:t xml:space="preserve"> </w:t>
      </w:r>
      <w:r w:rsidRPr="00CD6184">
        <w:rPr>
          <w:rFonts w:ascii="Times New Roman" w:eastAsia="Calibri" w:hAnsi="Times New Roman" w:cs="Times New Roman"/>
        </w:rPr>
        <w:t>serve new portions of 101</w:t>
      </w:r>
      <w:r w:rsidRPr="00CD6184">
        <w:rPr>
          <w:rFonts w:ascii="Times New Roman" w:eastAsia="Calibri" w:hAnsi="Times New Roman" w:cs="Times New Roman"/>
          <w:vertAlign w:val="superscript"/>
        </w:rPr>
        <w:t>st</w:t>
      </w:r>
      <w:r w:rsidRPr="00CD6184">
        <w:rPr>
          <w:rFonts w:ascii="Times New Roman" w:eastAsia="Calibri" w:hAnsi="Times New Roman" w:cs="Times New Roman"/>
        </w:rPr>
        <w:t xml:space="preserve"> Ave SE, SE 248</w:t>
      </w:r>
      <w:r w:rsidRPr="00CD6184">
        <w:rPr>
          <w:rFonts w:ascii="Times New Roman" w:eastAsia="Calibri" w:hAnsi="Times New Roman" w:cs="Times New Roman"/>
          <w:vertAlign w:val="superscript"/>
        </w:rPr>
        <w:t>th</w:t>
      </w:r>
      <w:r w:rsidRPr="00CD6184">
        <w:rPr>
          <w:rFonts w:ascii="Times New Roman" w:eastAsia="Calibri" w:hAnsi="Times New Roman" w:cs="Times New Roman"/>
        </w:rPr>
        <w:t xml:space="preserve"> St, 100</w:t>
      </w:r>
      <w:r w:rsidRPr="00CD6184">
        <w:rPr>
          <w:rFonts w:ascii="Times New Roman" w:eastAsia="Calibri" w:hAnsi="Times New Roman" w:cs="Times New Roman"/>
          <w:vertAlign w:val="superscript"/>
        </w:rPr>
        <w:t>th</w:t>
      </w:r>
      <w:r w:rsidRPr="00CD6184">
        <w:rPr>
          <w:rFonts w:ascii="Times New Roman" w:eastAsia="Calibri" w:hAnsi="Times New Roman" w:cs="Times New Roman"/>
        </w:rPr>
        <w:t xml:space="preserve"> Ave SE, SE 240</w:t>
      </w:r>
      <w:r w:rsidRPr="00CD6184">
        <w:rPr>
          <w:rFonts w:ascii="Times New Roman" w:eastAsia="Calibri" w:hAnsi="Times New Roman" w:cs="Times New Roman"/>
          <w:vertAlign w:val="superscript"/>
        </w:rPr>
        <w:t>th</w:t>
      </w:r>
      <w:r w:rsidRPr="00CD6184">
        <w:rPr>
          <w:rFonts w:ascii="Times New Roman" w:eastAsia="Calibri" w:hAnsi="Times New Roman" w:cs="Times New Roman"/>
        </w:rPr>
        <w:t xml:space="preserve"> St, 120</w:t>
      </w:r>
      <w:r w:rsidRPr="00CD6184">
        <w:rPr>
          <w:rFonts w:ascii="Times New Roman" w:eastAsia="Calibri" w:hAnsi="Times New Roman" w:cs="Times New Roman"/>
          <w:vertAlign w:val="superscript"/>
        </w:rPr>
        <w:t>th</w:t>
      </w:r>
      <w:r w:rsidRPr="00CD6184">
        <w:rPr>
          <w:rFonts w:ascii="Times New Roman" w:eastAsia="Calibri" w:hAnsi="Times New Roman" w:cs="Times New Roman"/>
        </w:rPr>
        <w:t xml:space="preserve"> Ave SE, and SE 256</w:t>
      </w:r>
      <w:r w:rsidRPr="00CD6184">
        <w:rPr>
          <w:rFonts w:ascii="Times New Roman" w:eastAsia="Calibri" w:hAnsi="Times New Roman" w:cs="Times New Roman"/>
          <w:vertAlign w:val="superscript"/>
        </w:rPr>
        <w:t>th</w:t>
      </w:r>
      <w:r w:rsidRPr="00CD6184">
        <w:rPr>
          <w:rFonts w:ascii="Times New Roman" w:eastAsia="Calibri" w:hAnsi="Times New Roman" w:cs="Times New Roman"/>
        </w:rPr>
        <w:t xml:space="preserve"> St. The route will no longer serve some portions of SE 248</w:t>
      </w:r>
      <w:r w:rsidRPr="00CD6184">
        <w:rPr>
          <w:rFonts w:ascii="Times New Roman" w:eastAsia="Calibri" w:hAnsi="Times New Roman" w:cs="Times New Roman"/>
          <w:vertAlign w:val="superscript"/>
        </w:rPr>
        <w:t>th</w:t>
      </w:r>
      <w:r w:rsidRPr="00CD6184">
        <w:rPr>
          <w:rFonts w:ascii="Times New Roman" w:eastAsia="Calibri" w:hAnsi="Times New Roman" w:cs="Times New Roman"/>
        </w:rPr>
        <w:t xml:space="preserve"> St, 116</w:t>
      </w:r>
      <w:r w:rsidRPr="00CD6184">
        <w:rPr>
          <w:rFonts w:ascii="Times New Roman" w:eastAsia="Calibri" w:hAnsi="Times New Roman" w:cs="Times New Roman"/>
          <w:vertAlign w:val="superscript"/>
        </w:rPr>
        <w:t>th</w:t>
      </w:r>
      <w:r w:rsidRPr="00CD6184">
        <w:rPr>
          <w:rFonts w:ascii="Times New Roman" w:eastAsia="Calibri" w:hAnsi="Times New Roman" w:cs="Times New Roman"/>
        </w:rPr>
        <w:t xml:space="preserve"> Ave SE, SE 240</w:t>
      </w:r>
      <w:r w:rsidRPr="00CD6184">
        <w:rPr>
          <w:rFonts w:ascii="Times New Roman" w:eastAsia="Calibri" w:hAnsi="Times New Roman" w:cs="Times New Roman"/>
          <w:vertAlign w:val="superscript"/>
        </w:rPr>
        <w:t>th</w:t>
      </w:r>
      <w:r w:rsidRPr="00CD6184">
        <w:rPr>
          <w:rFonts w:ascii="Times New Roman" w:eastAsia="Calibri" w:hAnsi="Times New Roman" w:cs="Times New Roman"/>
        </w:rPr>
        <w:t xml:space="preserve"> St, 132</w:t>
      </w:r>
      <w:r w:rsidRPr="00CD6184">
        <w:rPr>
          <w:rFonts w:ascii="Times New Roman" w:eastAsia="Calibri" w:hAnsi="Times New Roman" w:cs="Times New Roman"/>
          <w:vertAlign w:val="superscript"/>
        </w:rPr>
        <w:t>nd</w:t>
      </w:r>
      <w:r w:rsidRPr="00CD6184">
        <w:rPr>
          <w:rFonts w:ascii="Times New Roman" w:eastAsia="Calibri" w:hAnsi="Times New Roman" w:cs="Times New Roman"/>
        </w:rPr>
        <w:t xml:space="preserve"> Ave SE, Canyon Dr, and SE 260</w:t>
      </w:r>
      <w:r w:rsidRPr="00CD6184">
        <w:rPr>
          <w:rFonts w:ascii="Times New Roman" w:eastAsia="Calibri" w:hAnsi="Times New Roman" w:cs="Times New Roman"/>
          <w:vertAlign w:val="superscript"/>
        </w:rPr>
        <w:t>th</w:t>
      </w:r>
      <w:r w:rsidRPr="00CD6184">
        <w:rPr>
          <w:rFonts w:ascii="Times New Roman" w:eastAsia="Calibri" w:hAnsi="Times New Roman" w:cs="Times New Roman"/>
        </w:rPr>
        <w:t xml:space="preserve"> St. The route will operate every 30 minutes from approximately 9 AM to 4 PM on weekdays and </w:t>
      </w:r>
      <w:r w:rsidR="00414DAC">
        <w:rPr>
          <w:rFonts w:ascii="Times New Roman" w:eastAsia="Calibri" w:hAnsi="Times New Roman" w:cs="Times New Roman"/>
        </w:rPr>
        <w:t>Saturday</w:t>
      </w:r>
      <w:r w:rsidR="00C97D75">
        <w:rPr>
          <w:rFonts w:ascii="Times New Roman" w:eastAsia="Calibri" w:hAnsi="Times New Roman" w:cs="Times New Roman"/>
        </w:rPr>
        <w:t>s</w:t>
      </w:r>
      <w:r w:rsidRPr="00CD6184">
        <w:rPr>
          <w:rFonts w:ascii="Times New Roman" w:eastAsia="Calibri" w:hAnsi="Times New Roman" w:cs="Times New Roman"/>
        </w:rPr>
        <w:t xml:space="preserve">. </w:t>
      </w:r>
      <w:r w:rsidR="00C97D75" w:rsidRPr="00CD6184">
        <w:rPr>
          <w:rFonts w:ascii="Times New Roman" w:eastAsia="Calibri" w:hAnsi="Times New Roman" w:cs="Times New Roman"/>
        </w:rPr>
        <w:t>Routing on the Kent West Hill (Shopper Shuttle) and a</w:t>
      </w:r>
      <w:r w:rsidR="00987EA9">
        <w:rPr>
          <w:rFonts w:ascii="Times New Roman" w:eastAsia="Calibri" w:hAnsi="Times New Roman" w:cs="Times New Roman"/>
        </w:rPr>
        <w:t>t Kent Station will not change.</w:t>
      </w:r>
    </w:p>
    <w:p w14:paraId="656F3B2A" w14:textId="3F4EC3B2" w:rsidR="001E025A" w:rsidRDefault="001E025A" w:rsidP="00C97D75">
      <w:pPr>
        <w:rPr>
          <w:rFonts w:ascii="Times New Roman" w:eastAsia="Calibri"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1E025A" w14:paraId="3D348CC1" w14:textId="77777777" w:rsidTr="009F5F43">
        <w:trPr>
          <w:trHeight w:val="494"/>
        </w:trPr>
        <w:tc>
          <w:tcPr>
            <w:tcW w:w="1560" w:type="dxa"/>
            <w:vMerge w:val="restart"/>
          </w:tcPr>
          <w:p w14:paraId="304D3718" w14:textId="77777777" w:rsidR="001E025A" w:rsidRPr="000C786E" w:rsidRDefault="001E025A" w:rsidP="009F5F43">
            <w:pPr>
              <w:pStyle w:val="TableParagraph"/>
              <w:rPr>
                <w:rFonts w:ascii="Times New Roman" w:hAnsi="Times New Roman" w:cs="Times New Roman"/>
              </w:rPr>
            </w:pPr>
          </w:p>
        </w:tc>
        <w:tc>
          <w:tcPr>
            <w:tcW w:w="4670" w:type="dxa"/>
            <w:gridSpan w:val="3"/>
          </w:tcPr>
          <w:p w14:paraId="1D47617F" w14:textId="77777777" w:rsidR="001E025A" w:rsidRPr="000C786E" w:rsidRDefault="001E025A" w:rsidP="009F5F43">
            <w:pPr>
              <w:pStyle w:val="TableParagraph"/>
              <w:spacing w:before="102"/>
              <w:ind w:left="1850" w:right="1833"/>
              <w:jc w:val="center"/>
              <w:rPr>
                <w:rFonts w:ascii="Times New Roman" w:hAnsi="Times New Roman" w:cs="Times New Roman"/>
                <w:b/>
              </w:rPr>
            </w:pPr>
            <w:r w:rsidRPr="000C786E">
              <w:rPr>
                <w:rFonts w:ascii="Times New Roman" w:hAnsi="Times New Roman" w:cs="Times New Roman"/>
                <w:b/>
              </w:rPr>
              <w:t>Weekday</w:t>
            </w:r>
          </w:p>
        </w:tc>
        <w:tc>
          <w:tcPr>
            <w:tcW w:w="3120" w:type="dxa"/>
            <w:gridSpan w:val="2"/>
          </w:tcPr>
          <w:p w14:paraId="56740D71" w14:textId="77777777" w:rsidR="001E025A" w:rsidRPr="000C786E" w:rsidRDefault="001E025A" w:rsidP="009F5F43">
            <w:pPr>
              <w:pStyle w:val="TableParagraph"/>
              <w:spacing w:before="102"/>
              <w:ind w:left="1069" w:right="1047"/>
              <w:jc w:val="center"/>
              <w:rPr>
                <w:rFonts w:ascii="Times New Roman" w:hAnsi="Times New Roman" w:cs="Times New Roman"/>
                <w:b/>
              </w:rPr>
            </w:pPr>
            <w:r w:rsidRPr="000C786E">
              <w:rPr>
                <w:rFonts w:ascii="Times New Roman" w:hAnsi="Times New Roman" w:cs="Times New Roman"/>
                <w:b/>
              </w:rPr>
              <w:t>Weekend</w:t>
            </w:r>
          </w:p>
        </w:tc>
      </w:tr>
      <w:tr w:rsidR="001E025A" w14:paraId="1081732A" w14:textId="77777777" w:rsidTr="009F5F43">
        <w:trPr>
          <w:trHeight w:val="493"/>
        </w:trPr>
        <w:tc>
          <w:tcPr>
            <w:tcW w:w="1560" w:type="dxa"/>
            <w:vMerge/>
            <w:tcBorders>
              <w:top w:val="nil"/>
            </w:tcBorders>
          </w:tcPr>
          <w:p w14:paraId="2408A6C0" w14:textId="77777777" w:rsidR="001E025A" w:rsidRPr="000C786E" w:rsidRDefault="001E025A" w:rsidP="009F5F43">
            <w:pPr>
              <w:rPr>
                <w:rFonts w:ascii="Times New Roman" w:hAnsi="Times New Roman" w:cs="Times New Roman"/>
              </w:rPr>
            </w:pPr>
          </w:p>
        </w:tc>
        <w:tc>
          <w:tcPr>
            <w:tcW w:w="1555" w:type="dxa"/>
          </w:tcPr>
          <w:p w14:paraId="7AF1D708" w14:textId="77777777" w:rsidR="001E025A" w:rsidRPr="000C786E" w:rsidRDefault="001E025A" w:rsidP="009F5F43">
            <w:pPr>
              <w:pStyle w:val="TableParagraph"/>
              <w:spacing w:before="49"/>
              <w:ind w:left="526" w:right="511"/>
              <w:jc w:val="center"/>
              <w:rPr>
                <w:rFonts w:ascii="Times New Roman" w:hAnsi="Times New Roman" w:cs="Times New Roman"/>
              </w:rPr>
            </w:pPr>
            <w:r w:rsidRPr="000C786E">
              <w:rPr>
                <w:rFonts w:ascii="Times New Roman" w:hAnsi="Times New Roman" w:cs="Times New Roman"/>
              </w:rPr>
              <w:t>Peak</w:t>
            </w:r>
          </w:p>
        </w:tc>
        <w:tc>
          <w:tcPr>
            <w:tcW w:w="1560" w:type="dxa"/>
          </w:tcPr>
          <w:p w14:paraId="2AD35275" w14:textId="77777777" w:rsidR="001E025A" w:rsidRPr="000C786E" w:rsidRDefault="001E025A" w:rsidP="009F5F43">
            <w:pPr>
              <w:pStyle w:val="TableParagraph"/>
              <w:spacing w:before="49"/>
              <w:ind w:left="417"/>
              <w:rPr>
                <w:rFonts w:ascii="Times New Roman" w:hAnsi="Times New Roman" w:cs="Times New Roman"/>
              </w:rPr>
            </w:pPr>
            <w:r w:rsidRPr="000C786E">
              <w:rPr>
                <w:rFonts w:ascii="Times New Roman" w:hAnsi="Times New Roman" w:cs="Times New Roman"/>
              </w:rPr>
              <w:t>Midday</w:t>
            </w:r>
          </w:p>
        </w:tc>
        <w:tc>
          <w:tcPr>
            <w:tcW w:w="1555" w:type="dxa"/>
          </w:tcPr>
          <w:p w14:paraId="080F126C" w14:textId="77777777" w:rsidR="001E025A" w:rsidRPr="000C786E" w:rsidRDefault="001E025A" w:rsidP="009F5F43">
            <w:pPr>
              <w:pStyle w:val="TableParagraph"/>
              <w:spacing w:before="49"/>
              <w:ind w:left="516"/>
              <w:rPr>
                <w:rFonts w:ascii="Times New Roman" w:hAnsi="Times New Roman" w:cs="Times New Roman"/>
              </w:rPr>
            </w:pPr>
            <w:r w:rsidRPr="000C786E">
              <w:rPr>
                <w:rFonts w:ascii="Times New Roman" w:hAnsi="Times New Roman" w:cs="Times New Roman"/>
              </w:rPr>
              <w:t>Night</w:t>
            </w:r>
          </w:p>
        </w:tc>
        <w:tc>
          <w:tcPr>
            <w:tcW w:w="1560" w:type="dxa"/>
          </w:tcPr>
          <w:p w14:paraId="45426A63" w14:textId="77777777" w:rsidR="001E025A" w:rsidRPr="000C786E" w:rsidRDefault="001E025A" w:rsidP="009F5F43">
            <w:pPr>
              <w:pStyle w:val="TableParagraph"/>
              <w:spacing w:before="49"/>
              <w:ind w:left="353"/>
              <w:rPr>
                <w:rFonts w:ascii="Times New Roman" w:hAnsi="Times New Roman" w:cs="Times New Roman"/>
              </w:rPr>
            </w:pPr>
            <w:r w:rsidRPr="000C786E">
              <w:rPr>
                <w:rFonts w:ascii="Times New Roman" w:hAnsi="Times New Roman" w:cs="Times New Roman"/>
              </w:rPr>
              <w:t>Saturday</w:t>
            </w:r>
          </w:p>
        </w:tc>
        <w:tc>
          <w:tcPr>
            <w:tcW w:w="1560" w:type="dxa"/>
          </w:tcPr>
          <w:p w14:paraId="1FF837CD" w14:textId="77777777" w:rsidR="001E025A" w:rsidRPr="000C786E" w:rsidRDefault="001E025A" w:rsidP="009F5F43">
            <w:pPr>
              <w:pStyle w:val="TableParagraph"/>
              <w:spacing w:before="49"/>
              <w:ind w:left="430"/>
              <w:rPr>
                <w:rFonts w:ascii="Times New Roman" w:hAnsi="Times New Roman" w:cs="Times New Roman"/>
              </w:rPr>
            </w:pPr>
            <w:r w:rsidRPr="000C786E">
              <w:rPr>
                <w:rFonts w:ascii="Times New Roman" w:hAnsi="Times New Roman" w:cs="Times New Roman"/>
              </w:rPr>
              <w:t>Sunday</w:t>
            </w:r>
          </w:p>
        </w:tc>
      </w:tr>
      <w:tr w:rsidR="001E025A" w:rsidRPr="00E45B85" w14:paraId="3C603476" w14:textId="77777777" w:rsidTr="009F5F43">
        <w:trPr>
          <w:trHeight w:val="493"/>
        </w:trPr>
        <w:tc>
          <w:tcPr>
            <w:tcW w:w="1560" w:type="dxa"/>
          </w:tcPr>
          <w:p w14:paraId="512BD4DE" w14:textId="77777777" w:rsidR="001E025A" w:rsidRPr="000C786E" w:rsidRDefault="001E025A" w:rsidP="009F5F43">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1555" w:type="dxa"/>
          </w:tcPr>
          <w:p w14:paraId="19022766" w14:textId="03577891" w:rsidR="001E025A" w:rsidRPr="000C786E" w:rsidRDefault="001E025A" w:rsidP="009F5F43">
            <w:pPr>
              <w:pStyle w:val="TableParagraph"/>
              <w:jc w:val="center"/>
              <w:rPr>
                <w:rFonts w:ascii="Times New Roman" w:hAnsi="Times New Roman" w:cs="Times New Roman"/>
              </w:rPr>
            </w:pPr>
            <w:r>
              <w:rPr>
                <w:rFonts w:ascii="Times New Roman" w:hAnsi="Times New Roman" w:cs="Times New Roman"/>
              </w:rPr>
              <w:t>60</w:t>
            </w:r>
          </w:p>
        </w:tc>
        <w:tc>
          <w:tcPr>
            <w:tcW w:w="1560" w:type="dxa"/>
          </w:tcPr>
          <w:p w14:paraId="02AE413C" w14:textId="2FF9AB4C" w:rsidR="001E025A" w:rsidRPr="000C786E" w:rsidRDefault="001E025A" w:rsidP="009F5F43">
            <w:pPr>
              <w:pStyle w:val="TableParagraph"/>
              <w:jc w:val="center"/>
              <w:rPr>
                <w:rFonts w:ascii="Times New Roman" w:hAnsi="Times New Roman" w:cs="Times New Roman"/>
              </w:rPr>
            </w:pPr>
            <w:r>
              <w:rPr>
                <w:rFonts w:ascii="Times New Roman" w:hAnsi="Times New Roman" w:cs="Times New Roman"/>
                <w:bCs/>
              </w:rPr>
              <w:t>60</w:t>
            </w:r>
          </w:p>
        </w:tc>
        <w:tc>
          <w:tcPr>
            <w:tcW w:w="1555" w:type="dxa"/>
          </w:tcPr>
          <w:p w14:paraId="720951B7" w14:textId="77777777" w:rsidR="001E025A" w:rsidRPr="000C786E" w:rsidRDefault="001E025A" w:rsidP="009F5F43">
            <w:pPr>
              <w:pStyle w:val="TableParagraph"/>
              <w:jc w:val="center"/>
              <w:rPr>
                <w:rFonts w:ascii="Times New Roman" w:hAnsi="Times New Roman" w:cs="Times New Roman"/>
              </w:rPr>
            </w:pPr>
            <w:r w:rsidRPr="00E960BC">
              <w:rPr>
                <w:rFonts w:ascii="Times New Roman" w:hAnsi="Times New Roman" w:cs="Times New Roman"/>
                <w:bCs/>
              </w:rPr>
              <w:t>N/A</w:t>
            </w:r>
          </w:p>
        </w:tc>
        <w:tc>
          <w:tcPr>
            <w:tcW w:w="1560" w:type="dxa"/>
          </w:tcPr>
          <w:p w14:paraId="6A90DF27" w14:textId="17339F1C" w:rsidR="001E025A" w:rsidRPr="000C786E" w:rsidRDefault="001E025A" w:rsidP="009F5F43">
            <w:pPr>
              <w:pStyle w:val="TableParagraph"/>
              <w:jc w:val="center"/>
              <w:rPr>
                <w:rFonts w:ascii="Times New Roman" w:hAnsi="Times New Roman" w:cs="Times New Roman"/>
              </w:rPr>
            </w:pPr>
            <w:r>
              <w:rPr>
                <w:rFonts w:ascii="Times New Roman" w:hAnsi="Times New Roman" w:cs="Times New Roman"/>
                <w:bCs/>
              </w:rPr>
              <w:t>60</w:t>
            </w:r>
          </w:p>
        </w:tc>
        <w:tc>
          <w:tcPr>
            <w:tcW w:w="1560" w:type="dxa"/>
          </w:tcPr>
          <w:p w14:paraId="52CDCDE2" w14:textId="77777777" w:rsidR="001E025A" w:rsidRPr="000C786E" w:rsidRDefault="001E025A" w:rsidP="009F5F43">
            <w:pPr>
              <w:pStyle w:val="TableParagraph"/>
              <w:jc w:val="center"/>
              <w:rPr>
                <w:rFonts w:ascii="Times New Roman" w:hAnsi="Times New Roman" w:cs="Times New Roman"/>
              </w:rPr>
            </w:pPr>
            <w:r>
              <w:rPr>
                <w:rFonts w:ascii="Times New Roman" w:hAnsi="Times New Roman" w:cs="Times New Roman"/>
              </w:rPr>
              <w:t>N/A</w:t>
            </w:r>
          </w:p>
        </w:tc>
      </w:tr>
      <w:tr w:rsidR="001E025A" w:rsidRPr="00E45B85" w14:paraId="564F4F8F" w14:textId="77777777" w:rsidTr="009F5F43">
        <w:trPr>
          <w:trHeight w:val="489"/>
        </w:trPr>
        <w:tc>
          <w:tcPr>
            <w:tcW w:w="1560" w:type="dxa"/>
          </w:tcPr>
          <w:p w14:paraId="51C97925" w14:textId="77777777" w:rsidR="001E025A" w:rsidRPr="000C786E" w:rsidRDefault="001E025A" w:rsidP="009F5F43">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1555" w:type="dxa"/>
          </w:tcPr>
          <w:p w14:paraId="393957F5" w14:textId="23B71317" w:rsidR="001E025A" w:rsidRPr="000C786E" w:rsidRDefault="001E025A" w:rsidP="009F5F43">
            <w:pPr>
              <w:pStyle w:val="TableParagraph"/>
              <w:jc w:val="center"/>
              <w:rPr>
                <w:rFonts w:ascii="Times New Roman" w:hAnsi="Times New Roman" w:cs="Times New Roman"/>
                <w:bCs/>
              </w:rPr>
            </w:pPr>
            <w:r>
              <w:rPr>
                <w:rFonts w:ascii="Times New Roman" w:hAnsi="Times New Roman" w:cs="Times New Roman"/>
              </w:rPr>
              <w:t>30</w:t>
            </w:r>
          </w:p>
        </w:tc>
        <w:tc>
          <w:tcPr>
            <w:tcW w:w="1560" w:type="dxa"/>
          </w:tcPr>
          <w:p w14:paraId="67F031D6" w14:textId="48506DDB" w:rsidR="001E025A" w:rsidRPr="000C786E" w:rsidRDefault="001E025A" w:rsidP="009F5F43">
            <w:pPr>
              <w:pStyle w:val="TableParagraph"/>
              <w:jc w:val="center"/>
              <w:rPr>
                <w:rFonts w:ascii="Times New Roman" w:hAnsi="Times New Roman" w:cs="Times New Roman"/>
                <w:b/>
              </w:rPr>
            </w:pPr>
            <w:r>
              <w:rPr>
                <w:rFonts w:ascii="Times New Roman" w:hAnsi="Times New Roman" w:cs="Times New Roman"/>
                <w:bCs/>
              </w:rPr>
              <w:t>30</w:t>
            </w:r>
          </w:p>
        </w:tc>
        <w:tc>
          <w:tcPr>
            <w:tcW w:w="1555" w:type="dxa"/>
          </w:tcPr>
          <w:p w14:paraId="04B4C4CC" w14:textId="77777777" w:rsidR="001E025A" w:rsidRPr="000C786E" w:rsidRDefault="001E025A" w:rsidP="009F5F43">
            <w:pPr>
              <w:pStyle w:val="TableParagraph"/>
              <w:jc w:val="center"/>
              <w:rPr>
                <w:rFonts w:ascii="Times New Roman" w:hAnsi="Times New Roman" w:cs="Times New Roman"/>
                <w:b/>
              </w:rPr>
            </w:pPr>
            <w:r w:rsidRPr="00E960BC">
              <w:rPr>
                <w:rFonts w:ascii="Times New Roman" w:hAnsi="Times New Roman" w:cs="Times New Roman"/>
                <w:bCs/>
              </w:rPr>
              <w:t>N/A</w:t>
            </w:r>
          </w:p>
        </w:tc>
        <w:tc>
          <w:tcPr>
            <w:tcW w:w="1560" w:type="dxa"/>
          </w:tcPr>
          <w:p w14:paraId="25EE88B9" w14:textId="039850DB" w:rsidR="001E025A" w:rsidRPr="000C786E" w:rsidRDefault="001E025A" w:rsidP="009F5F43">
            <w:pPr>
              <w:pStyle w:val="TableParagraph"/>
              <w:jc w:val="center"/>
              <w:rPr>
                <w:rFonts w:ascii="Times New Roman" w:hAnsi="Times New Roman" w:cs="Times New Roman"/>
                <w:b/>
              </w:rPr>
            </w:pPr>
            <w:r>
              <w:rPr>
                <w:rFonts w:ascii="Times New Roman" w:hAnsi="Times New Roman" w:cs="Times New Roman"/>
                <w:bCs/>
              </w:rPr>
              <w:t>60</w:t>
            </w:r>
          </w:p>
        </w:tc>
        <w:tc>
          <w:tcPr>
            <w:tcW w:w="1560" w:type="dxa"/>
          </w:tcPr>
          <w:p w14:paraId="4AFFE70A" w14:textId="77777777" w:rsidR="001E025A" w:rsidRPr="000C786E" w:rsidRDefault="001E025A" w:rsidP="009F5F43">
            <w:pPr>
              <w:pStyle w:val="TableParagraph"/>
              <w:jc w:val="center"/>
              <w:rPr>
                <w:rFonts w:ascii="Times New Roman" w:hAnsi="Times New Roman" w:cs="Times New Roman"/>
                <w:b/>
              </w:rPr>
            </w:pPr>
            <w:r>
              <w:rPr>
                <w:rFonts w:ascii="Times New Roman" w:hAnsi="Times New Roman" w:cs="Times New Roman"/>
              </w:rPr>
              <w:t>N/A</w:t>
            </w:r>
          </w:p>
        </w:tc>
      </w:tr>
    </w:tbl>
    <w:p w14:paraId="3BAC147D" w14:textId="77777777" w:rsidR="001E025A" w:rsidRDefault="001E025A" w:rsidP="001E025A">
      <w:pPr>
        <w:rPr>
          <w:rFonts w:ascii="Times New Roman" w:hAnsi="Times New Roman" w:cs="Times New Roman"/>
          <w:color w:val="000000"/>
          <w:shd w:val="clear" w:color="auto" w:fill="FFFFF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1E025A" w14:paraId="2811FEDE" w14:textId="77777777" w:rsidTr="009F5F43">
        <w:trPr>
          <w:trHeight w:val="493"/>
        </w:trPr>
        <w:tc>
          <w:tcPr>
            <w:tcW w:w="1526" w:type="dxa"/>
          </w:tcPr>
          <w:p w14:paraId="539ADCB2" w14:textId="77777777" w:rsidR="001E025A" w:rsidRPr="000C786E" w:rsidRDefault="001E025A" w:rsidP="009F5F43">
            <w:pPr>
              <w:pStyle w:val="TableParagraph"/>
              <w:rPr>
                <w:rFonts w:ascii="Times New Roman" w:hAnsi="Times New Roman" w:cs="Times New Roman"/>
              </w:rPr>
            </w:pPr>
          </w:p>
        </w:tc>
        <w:tc>
          <w:tcPr>
            <w:tcW w:w="2726" w:type="dxa"/>
          </w:tcPr>
          <w:p w14:paraId="771177F8" w14:textId="77777777" w:rsidR="001E025A" w:rsidRPr="000C786E" w:rsidRDefault="001E025A" w:rsidP="009F5F43">
            <w:pPr>
              <w:pStyle w:val="TableParagraph"/>
              <w:spacing w:before="102"/>
              <w:ind w:left="850"/>
              <w:rPr>
                <w:rFonts w:ascii="Times New Roman" w:hAnsi="Times New Roman" w:cs="Times New Roman"/>
                <w:b/>
              </w:rPr>
            </w:pPr>
            <w:r w:rsidRPr="000C786E">
              <w:rPr>
                <w:rFonts w:ascii="Times New Roman" w:hAnsi="Times New Roman" w:cs="Times New Roman"/>
                <w:b/>
              </w:rPr>
              <w:t>Weekdays</w:t>
            </w:r>
          </w:p>
        </w:tc>
        <w:tc>
          <w:tcPr>
            <w:tcW w:w="2548" w:type="dxa"/>
          </w:tcPr>
          <w:p w14:paraId="74346717" w14:textId="77777777" w:rsidR="001E025A" w:rsidRPr="000C786E" w:rsidRDefault="001E025A" w:rsidP="009F5F43">
            <w:pPr>
              <w:pStyle w:val="TableParagraph"/>
              <w:spacing w:before="102"/>
              <w:ind w:left="837"/>
              <w:rPr>
                <w:rFonts w:ascii="Times New Roman" w:hAnsi="Times New Roman" w:cs="Times New Roman"/>
                <w:b/>
              </w:rPr>
            </w:pPr>
            <w:r w:rsidRPr="000C786E">
              <w:rPr>
                <w:rFonts w:ascii="Times New Roman" w:hAnsi="Times New Roman" w:cs="Times New Roman"/>
                <w:b/>
              </w:rPr>
              <w:t>Saturday</w:t>
            </w:r>
          </w:p>
        </w:tc>
        <w:tc>
          <w:tcPr>
            <w:tcW w:w="2548" w:type="dxa"/>
          </w:tcPr>
          <w:p w14:paraId="1963E341" w14:textId="77777777" w:rsidR="001E025A" w:rsidRPr="000C786E" w:rsidRDefault="001E025A" w:rsidP="009F5F43">
            <w:pPr>
              <w:pStyle w:val="TableParagraph"/>
              <w:spacing w:before="102"/>
              <w:ind w:left="893" w:right="872"/>
              <w:jc w:val="center"/>
              <w:rPr>
                <w:rFonts w:ascii="Times New Roman" w:hAnsi="Times New Roman" w:cs="Times New Roman"/>
                <w:b/>
              </w:rPr>
            </w:pPr>
            <w:r w:rsidRPr="000C786E">
              <w:rPr>
                <w:rFonts w:ascii="Times New Roman" w:hAnsi="Times New Roman" w:cs="Times New Roman"/>
                <w:b/>
              </w:rPr>
              <w:t>Sunday</w:t>
            </w:r>
          </w:p>
        </w:tc>
      </w:tr>
      <w:tr w:rsidR="001E025A" w:rsidRPr="00E45B85" w14:paraId="32BC9173" w14:textId="77777777" w:rsidTr="009F5F43">
        <w:trPr>
          <w:trHeight w:val="493"/>
        </w:trPr>
        <w:tc>
          <w:tcPr>
            <w:tcW w:w="1526" w:type="dxa"/>
          </w:tcPr>
          <w:p w14:paraId="556B64B6" w14:textId="77777777" w:rsidR="001E025A" w:rsidRPr="000C786E" w:rsidRDefault="001E025A" w:rsidP="009F5F43">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2726" w:type="dxa"/>
          </w:tcPr>
          <w:p w14:paraId="656CF9B0" w14:textId="3D3333E9" w:rsidR="001E025A" w:rsidRPr="003F18A2" w:rsidRDefault="00F1667A" w:rsidP="00F1667A">
            <w:pPr>
              <w:pStyle w:val="TableParagraph"/>
              <w:jc w:val="center"/>
              <w:rPr>
                <w:rFonts w:ascii="Times New Roman" w:hAnsi="Times New Roman" w:cs="Times New Roman"/>
              </w:rPr>
            </w:pPr>
            <w:r>
              <w:rPr>
                <w:rFonts w:ascii="Times New Roman" w:hAnsi="Times New Roman" w:cs="Times New Roman"/>
              </w:rPr>
              <w:t>9 AM to 4 PM</w:t>
            </w:r>
          </w:p>
        </w:tc>
        <w:tc>
          <w:tcPr>
            <w:tcW w:w="2548" w:type="dxa"/>
          </w:tcPr>
          <w:p w14:paraId="20B3CAA7" w14:textId="1B656D08" w:rsidR="001E025A" w:rsidRPr="000C786E" w:rsidRDefault="00F1667A" w:rsidP="009F5F43">
            <w:pPr>
              <w:pStyle w:val="TableParagraph"/>
              <w:jc w:val="center"/>
              <w:rPr>
                <w:rFonts w:ascii="Times New Roman" w:hAnsi="Times New Roman" w:cs="Times New Roman"/>
              </w:rPr>
            </w:pPr>
            <w:r>
              <w:rPr>
                <w:rFonts w:ascii="Times New Roman" w:hAnsi="Times New Roman" w:cs="Times New Roman"/>
              </w:rPr>
              <w:t>9 AM to 4 PM</w:t>
            </w:r>
          </w:p>
        </w:tc>
        <w:tc>
          <w:tcPr>
            <w:tcW w:w="2548" w:type="dxa"/>
          </w:tcPr>
          <w:p w14:paraId="2C7229DB" w14:textId="77777777" w:rsidR="001E025A" w:rsidRPr="000C786E" w:rsidRDefault="001E025A" w:rsidP="009F5F43">
            <w:pPr>
              <w:pStyle w:val="TableParagraph"/>
              <w:jc w:val="center"/>
              <w:rPr>
                <w:rFonts w:ascii="Times New Roman" w:hAnsi="Times New Roman" w:cs="Times New Roman"/>
              </w:rPr>
            </w:pPr>
            <w:r w:rsidRPr="00E960BC">
              <w:rPr>
                <w:rFonts w:ascii="Times New Roman" w:hAnsi="Times New Roman" w:cs="Times New Roman"/>
                <w:bCs/>
              </w:rPr>
              <w:t>N/A</w:t>
            </w:r>
          </w:p>
        </w:tc>
      </w:tr>
      <w:tr w:rsidR="00B506EC" w:rsidRPr="00E45B85" w14:paraId="50E43420" w14:textId="77777777" w:rsidTr="009F5F43">
        <w:trPr>
          <w:trHeight w:val="498"/>
        </w:trPr>
        <w:tc>
          <w:tcPr>
            <w:tcW w:w="1526" w:type="dxa"/>
          </w:tcPr>
          <w:p w14:paraId="0724A8EB" w14:textId="77777777" w:rsidR="00B506EC" w:rsidRPr="000C786E" w:rsidRDefault="00B506EC" w:rsidP="00B506EC">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2726" w:type="dxa"/>
          </w:tcPr>
          <w:p w14:paraId="2471056E" w14:textId="787F5D6E" w:rsidR="00B506EC" w:rsidRPr="000C786E" w:rsidRDefault="00B506EC" w:rsidP="00B506EC">
            <w:pPr>
              <w:pStyle w:val="TableParagraph"/>
              <w:jc w:val="center"/>
              <w:rPr>
                <w:rFonts w:ascii="Times New Roman" w:hAnsi="Times New Roman" w:cs="Times New Roman"/>
                <w:bCs/>
              </w:rPr>
            </w:pPr>
            <w:r>
              <w:rPr>
                <w:rFonts w:ascii="Times New Roman" w:hAnsi="Times New Roman" w:cs="Times New Roman"/>
              </w:rPr>
              <w:t>9 AM to 4 PM</w:t>
            </w:r>
          </w:p>
        </w:tc>
        <w:tc>
          <w:tcPr>
            <w:tcW w:w="2548" w:type="dxa"/>
          </w:tcPr>
          <w:p w14:paraId="1EEA206F" w14:textId="38EECAB8" w:rsidR="00B506EC" w:rsidRPr="000C786E" w:rsidRDefault="00B506EC" w:rsidP="00B506EC">
            <w:pPr>
              <w:pStyle w:val="TableParagraph"/>
              <w:jc w:val="center"/>
              <w:rPr>
                <w:rFonts w:ascii="Times New Roman" w:hAnsi="Times New Roman" w:cs="Times New Roman"/>
                <w:bCs/>
              </w:rPr>
            </w:pPr>
            <w:r>
              <w:rPr>
                <w:rFonts w:ascii="Times New Roman" w:hAnsi="Times New Roman" w:cs="Times New Roman"/>
              </w:rPr>
              <w:t>9 AM to 4 PM</w:t>
            </w:r>
          </w:p>
        </w:tc>
        <w:tc>
          <w:tcPr>
            <w:tcW w:w="2548" w:type="dxa"/>
          </w:tcPr>
          <w:p w14:paraId="16EB0324" w14:textId="77777777" w:rsidR="00B506EC" w:rsidRPr="000C786E" w:rsidRDefault="00B506EC" w:rsidP="00B506EC">
            <w:pPr>
              <w:pStyle w:val="TableParagraph"/>
              <w:jc w:val="center"/>
              <w:rPr>
                <w:rFonts w:ascii="Times New Roman" w:hAnsi="Times New Roman" w:cs="Times New Roman"/>
                <w:bCs/>
              </w:rPr>
            </w:pPr>
            <w:r w:rsidRPr="00E960BC">
              <w:rPr>
                <w:rFonts w:ascii="Times New Roman" w:hAnsi="Times New Roman" w:cs="Times New Roman"/>
                <w:bCs/>
              </w:rPr>
              <w:t>N/A</w:t>
            </w:r>
          </w:p>
        </w:tc>
      </w:tr>
    </w:tbl>
    <w:p w14:paraId="4BB66BAA" w14:textId="77777777" w:rsidR="001E025A" w:rsidRPr="00CD6184" w:rsidRDefault="001E025A" w:rsidP="00C97D75">
      <w:pPr>
        <w:rPr>
          <w:rFonts w:ascii="Times New Roman" w:eastAsia="Calibri" w:hAnsi="Times New Roman" w:cs="Times New Roman"/>
        </w:rPr>
      </w:pPr>
    </w:p>
    <w:p w14:paraId="17871AED" w14:textId="77777777" w:rsidR="00C97D75" w:rsidRDefault="007366A8" w:rsidP="00C97D75">
      <w:pPr>
        <w:rPr>
          <w:rFonts w:ascii="Times New Roman" w:eastAsia="Calibri" w:hAnsi="Times New Roman" w:cs="Times New Roman"/>
        </w:rPr>
      </w:pPr>
      <w:r>
        <w:rPr>
          <w:rFonts w:ascii="Times New Roman" w:eastAsia="Calibri" w:hAnsi="Times New Roman" w:cs="Times New Roman"/>
          <w:noProof/>
        </w:rPr>
        <w:drawing>
          <wp:inline distT="0" distB="0" distL="0" distR="0" wp14:anchorId="3168884F" wp14:editId="164B0484">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d914REV.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FD72C6E" w14:textId="77777777" w:rsidR="00C97D75" w:rsidRDefault="00C97D75">
      <w:pPr>
        <w:rPr>
          <w:rFonts w:ascii="Times New Roman" w:eastAsia="Calibri" w:hAnsi="Times New Roman" w:cs="Times New Roman"/>
        </w:rPr>
      </w:pPr>
      <w:r>
        <w:rPr>
          <w:rFonts w:ascii="Times New Roman" w:eastAsia="Calibri" w:hAnsi="Times New Roman" w:cs="Times New Roman"/>
        </w:rPr>
        <w:br w:type="page"/>
      </w:r>
    </w:p>
    <w:p w14:paraId="0A9DB5D2" w14:textId="3520A142" w:rsidR="001022E3" w:rsidRPr="00CD6184" w:rsidRDefault="001022E3" w:rsidP="00C97D75">
      <w:pPr>
        <w:rPr>
          <w:rFonts w:ascii="Times New Roman" w:eastAsia="Calibri" w:hAnsi="Times New Roman" w:cs="Times New Roman"/>
          <w:b/>
          <w:bCs/>
          <w:i/>
          <w:iCs/>
        </w:rPr>
      </w:pPr>
      <w:r w:rsidRPr="00CD6184">
        <w:rPr>
          <w:rFonts w:ascii="Times New Roman" w:eastAsia="Calibri" w:hAnsi="Times New Roman" w:cs="Times New Roman"/>
        </w:rPr>
        <w:t>Route: 916 (delete)</w:t>
      </w:r>
    </w:p>
    <w:p w14:paraId="5F54FDB2" w14:textId="77777777" w:rsidR="001022E3" w:rsidRPr="00CD6184" w:rsidRDefault="001022E3" w:rsidP="00C97D75">
      <w:pPr>
        <w:rPr>
          <w:rFonts w:ascii="Times New Roman" w:eastAsia="Calibri" w:hAnsi="Times New Roman" w:cs="Times New Roman"/>
        </w:rPr>
      </w:pPr>
      <w:r w:rsidRPr="00CD6184">
        <w:rPr>
          <w:rFonts w:ascii="Times New Roman" w:eastAsia="Calibri" w:hAnsi="Times New Roman" w:cs="Times New Roman"/>
        </w:rPr>
        <w:t xml:space="preserve">OBJECTIVES: </w:t>
      </w:r>
    </w:p>
    <w:p w14:paraId="5A958FA5" w14:textId="6A0E97D7" w:rsidR="001022E3" w:rsidRPr="00CD6184" w:rsidRDefault="001022E3" w:rsidP="00C97D75">
      <w:pPr>
        <w:ind w:left="720"/>
        <w:rPr>
          <w:rFonts w:ascii="Times New Roman" w:eastAsia="Calibri" w:hAnsi="Times New Roman" w:cs="Times New Roman"/>
        </w:rPr>
      </w:pPr>
      <w:r w:rsidRPr="00CD6184">
        <w:rPr>
          <w:rFonts w:ascii="Times New Roman" w:eastAsia="Calibri" w:hAnsi="Times New Roman" w:cs="Times New Roman"/>
        </w:rPr>
        <w:t>Replacement service to Route 916 will be provided by revised Route 914</w:t>
      </w:r>
      <w:r w:rsidR="00C97D75">
        <w:rPr>
          <w:rFonts w:ascii="Times New Roman" w:eastAsia="Calibri" w:hAnsi="Times New Roman" w:cs="Times New Roman"/>
        </w:rPr>
        <w:t xml:space="preserve"> and Routes 160, 164, and 168 on the Kent East Hill.</w:t>
      </w:r>
    </w:p>
    <w:p w14:paraId="36B4A20E" w14:textId="77777777" w:rsidR="001022E3" w:rsidRPr="00CD6184" w:rsidRDefault="001022E3" w:rsidP="001022E3">
      <w:pPr>
        <w:ind w:left="720"/>
        <w:rPr>
          <w:rStyle w:val="normaltextrun"/>
          <w:rFonts w:ascii="Times New Roman" w:hAnsi="Times New Roman" w:cs="Times New Roman"/>
          <w:color w:val="000000"/>
          <w:bdr w:val="none" w:sz="0" w:space="0" w:color="auto" w:frame="1"/>
        </w:rPr>
      </w:pPr>
      <w:r w:rsidRPr="00CD6184">
        <w:rPr>
          <w:rFonts w:ascii="Times New Roman" w:eastAsia="Calibri" w:hAnsi="Times New Roman" w:cs="Times New Roman"/>
        </w:rPr>
        <w:t>Restructure service on the Kent East Hill for simplified design and increased frequency in accordance</w:t>
      </w:r>
      <w:r w:rsidRPr="00CD6184">
        <w:rPr>
          <w:rStyle w:val="normaltextrun"/>
          <w:rFonts w:ascii="Times New Roman" w:hAnsi="Times New Roman" w:cs="Times New Roman"/>
          <w:color w:val="000000"/>
          <w:bdr w:val="none" w:sz="0" w:space="0" w:color="auto" w:frame="1"/>
        </w:rPr>
        <w:t xml:space="preserve"> with the Strategic Plan for Public Transportation, 2011 – 2021, and King County Metro Service Guidelines. </w:t>
      </w:r>
    </w:p>
    <w:p w14:paraId="4AB9C941" w14:textId="77777777" w:rsidR="001022E3" w:rsidRPr="00CD6184" w:rsidRDefault="001022E3" w:rsidP="001022E3">
      <w:pPr>
        <w:pStyle w:val="ListParagraph"/>
        <w:numPr>
          <w:ilvl w:val="0"/>
          <w:numId w:val="19"/>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2.1.1</w:t>
      </w:r>
      <w:r w:rsidRPr="001545CE">
        <w:rPr>
          <w:rStyle w:val="normaltextrun"/>
          <w:rFonts w:ascii="Times New Roman" w:hAnsi="Times New Roman" w:cs="Times New Roman"/>
          <w:color w:val="000000"/>
          <w:shd w:val="clear" w:color="auto" w:fill="FFFFFF"/>
        </w:rPr>
        <w:t>: Design and offer a variety of public transportation products and services appropriate to different markets and mobility needs. </w:t>
      </w:r>
      <w:r w:rsidRPr="001545CE">
        <w:rPr>
          <w:rStyle w:val="eop"/>
          <w:rFonts w:ascii="Times New Roman" w:hAnsi="Times New Roman" w:cs="Times New Roman"/>
          <w:color w:val="000000"/>
          <w:shd w:val="clear" w:color="auto" w:fill="FFFFFF"/>
        </w:rPr>
        <w:t> </w:t>
      </w:r>
    </w:p>
    <w:p w14:paraId="546A981B" w14:textId="77777777" w:rsidR="001022E3" w:rsidRPr="00CD6184" w:rsidRDefault="001022E3" w:rsidP="001022E3">
      <w:pPr>
        <w:pStyle w:val="ListParagraph"/>
        <w:numPr>
          <w:ilvl w:val="0"/>
          <w:numId w:val="19"/>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2.1.2</w:t>
      </w:r>
      <w:r w:rsidRPr="001545CE">
        <w:rPr>
          <w:rStyle w:val="normaltextrun"/>
          <w:rFonts w:ascii="Times New Roman" w:hAnsi="Times New Roman" w:cs="Times New Roman"/>
          <w:color w:val="000000"/>
          <w:shd w:val="clear" w:color="auto" w:fill="FFFFFF"/>
        </w:rPr>
        <w:t>: Provide travel opportunities and supporting amenities for historically disadvantaged populations, such as low-income people, students, youth, seniors, people of color, people with disabilities, and others with limited transportation options. </w:t>
      </w:r>
      <w:r w:rsidRPr="001545CE">
        <w:rPr>
          <w:rStyle w:val="eop"/>
          <w:rFonts w:ascii="Times New Roman" w:hAnsi="Times New Roman" w:cs="Times New Roman"/>
          <w:color w:val="000000"/>
          <w:shd w:val="clear" w:color="auto" w:fill="FFFFFF"/>
        </w:rPr>
        <w:t> </w:t>
      </w:r>
    </w:p>
    <w:p w14:paraId="185A2751" w14:textId="77777777" w:rsidR="001022E3" w:rsidRPr="00CD6184" w:rsidRDefault="001022E3" w:rsidP="001022E3">
      <w:pPr>
        <w:pStyle w:val="ListParagraph"/>
        <w:numPr>
          <w:ilvl w:val="0"/>
          <w:numId w:val="19"/>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3.4.1</w:t>
      </w:r>
      <w:r w:rsidRPr="001545CE">
        <w:rPr>
          <w:rStyle w:val="normaltextrun"/>
          <w:rFonts w:ascii="Times New Roman" w:hAnsi="Times New Roman" w:cs="Times New Roman"/>
          <w:color w:val="000000"/>
          <w:shd w:val="clear" w:color="auto" w:fill="FFFFFF"/>
        </w:rPr>
        <w:t>: Serve centers and other areas of concentrated activity, consistent with Transportation 2040. </w:t>
      </w:r>
      <w:r w:rsidRPr="001545CE">
        <w:rPr>
          <w:rStyle w:val="eop"/>
          <w:rFonts w:ascii="Times New Roman" w:hAnsi="Times New Roman" w:cs="Times New Roman"/>
          <w:color w:val="000000"/>
          <w:shd w:val="clear" w:color="auto" w:fill="FFFFFF"/>
        </w:rPr>
        <w:t> </w:t>
      </w:r>
    </w:p>
    <w:p w14:paraId="55A30A4B" w14:textId="77777777" w:rsidR="001022E3" w:rsidRPr="00CD6184" w:rsidRDefault="001022E3" w:rsidP="001022E3">
      <w:pPr>
        <w:pStyle w:val="ListParagraph"/>
        <w:numPr>
          <w:ilvl w:val="0"/>
          <w:numId w:val="19"/>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5.1.1</w:t>
      </w:r>
      <w:r w:rsidRPr="001545CE">
        <w:rPr>
          <w:rStyle w:val="normaltextrun"/>
          <w:rFonts w:ascii="Times New Roman" w:hAnsi="Times New Roman" w:cs="Times New Roman"/>
          <w:color w:val="000000"/>
          <w:shd w:val="clear" w:color="auto" w:fill="FFFFFF"/>
        </w:rPr>
        <w:t>: Provide service that is easy to understand and use. </w:t>
      </w:r>
      <w:r w:rsidRPr="001545CE">
        <w:rPr>
          <w:rStyle w:val="eop"/>
          <w:rFonts w:ascii="Times New Roman" w:hAnsi="Times New Roman" w:cs="Times New Roman"/>
          <w:color w:val="000000"/>
          <w:shd w:val="clear" w:color="auto" w:fill="FFFFFF"/>
        </w:rPr>
        <w:t> </w:t>
      </w:r>
    </w:p>
    <w:p w14:paraId="6ACEBE1A" w14:textId="77777777" w:rsidR="001022E3" w:rsidRPr="00CD6184" w:rsidRDefault="001022E3" w:rsidP="001022E3">
      <w:pPr>
        <w:pStyle w:val="ListParagraph"/>
        <w:numPr>
          <w:ilvl w:val="0"/>
          <w:numId w:val="19"/>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6.1.1</w:t>
      </w:r>
      <w:r w:rsidRPr="001545CE">
        <w:rPr>
          <w:rStyle w:val="normaltextrun"/>
          <w:rFonts w:ascii="Times New Roman" w:hAnsi="Times New Roman" w:cs="Times New Roman"/>
          <w:color w:val="000000"/>
          <w:shd w:val="clear" w:color="auto" w:fill="FFFFFF"/>
        </w:rPr>
        <w:t>: Manage the transit system through service guidelines and performance measures.</w:t>
      </w:r>
      <w:r w:rsidRPr="001545CE">
        <w:rPr>
          <w:rStyle w:val="eop"/>
          <w:rFonts w:ascii="Times New Roman" w:hAnsi="Times New Roman" w:cs="Times New Roman"/>
          <w:color w:val="000000"/>
          <w:shd w:val="clear" w:color="auto" w:fill="FFFFFF"/>
        </w:rPr>
        <w:t> </w:t>
      </w:r>
    </w:p>
    <w:p w14:paraId="185FEA00" w14:textId="77777777" w:rsidR="001022E3" w:rsidRPr="00CD6184" w:rsidRDefault="001022E3" w:rsidP="001022E3">
      <w:pPr>
        <w:pStyle w:val="ListParagraph"/>
        <w:numPr>
          <w:ilvl w:val="1"/>
          <w:numId w:val="19"/>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should be designed in the context of the entire transportation system. </w:t>
      </w:r>
      <w:r w:rsidRPr="00CD6184">
        <w:rPr>
          <w:rStyle w:val="eop"/>
          <w:rFonts w:ascii="Times New Roman" w:hAnsi="Times New Roman" w:cs="Times New Roman"/>
          <w:color w:val="000000"/>
          <w:shd w:val="clear" w:color="auto" w:fill="FFFFFF"/>
        </w:rPr>
        <w:t> </w:t>
      </w:r>
    </w:p>
    <w:p w14:paraId="32A0D3E6" w14:textId="77777777" w:rsidR="001022E3" w:rsidRPr="00CD6184" w:rsidRDefault="001022E3" w:rsidP="001022E3">
      <w:pPr>
        <w:pStyle w:val="ListParagraph"/>
        <w:numPr>
          <w:ilvl w:val="1"/>
          <w:numId w:val="19"/>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When designing a network of services, Metro should consider locations where transfer opportunities could be provided for the convenience of customers and to improve the efficiency of the transit network. </w:t>
      </w:r>
      <w:r w:rsidRPr="00CD6184">
        <w:rPr>
          <w:rStyle w:val="eop"/>
          <w:rFonts w:ascii="Times New Roman" w:hAnsi="Times New Roman" w:cs="Times New Roman"/>
          <w:color w:val="000000"/>
          <w:shd w:val="clear" w:color="auto" w:fill="FFFFFF"/>
        </w:rPr>
        <w:t> </w:t>
      </w:r>
    </w:p>
    <w:p w14:paraId="5EEDE67C" w14:textId="77777777" w:rsidR="001022E3" w:rsidRPr="00CD6184" w:rsidRDefault="001022E3" w:rsidP="001022E3">
      <w:pPr>
        <w:pStyle w:val="ListParagraph"/>
        <w:numPr>
          <w:ilvl w:val="1"/>
          <w:numId w:val="19"/>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are more efficient when designed to serve multiple purposes and destinations rather than specialized travel demands. </w:t>
      </w:r>
      <w:r w:rsidRPr="00CD6184">
        <w:rPr>
          <w:rStyle w:val="eop"/>
          <w:rFonts w:ascii="Times New Roman" w:hAnsi="Times New Roman" w:cs="Times New Roman"/>
          <w:color w:val="000000"/>
          <w:shd w:val="clear" w:color="auto" w:fill="FFFFFF"/>
        </w:rPr>
        <w:t> </w:t>
      </w:r>
    </w:p>
    <w:p w14:paraId="67B00B45" w14:textId="77777777" w:rsidR="001022E3" w:rsidRPr="00CD6184" w:rsidRDefault="001022E3" w:rsidP="001022E3">
      <w:pPr>
        <w:pStyle w:val="ListParagraph"/>
        <w:numPr>
          <w:ilvl w:val="1"/>
          <w:numId w:val="19"/>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should have predictable and direct routings, and the frequency and span of service should be appropriate to the market served. </w:t>
      </w:r>
      <w:r w:rsidRPr="00CD6184">
        <w:rPr>
          <w:rStyle w:val="eop"/>
          <w:rFonts w:ascii="Times New Roman" w:hAnsi="Times New Roman" w:cs="Times New Roman"/>
          <w:color w:val="000000"/>
          <w:shd w:val="clear" w:color="auto" w:fill="FFFFFF"/>
        </w:rPr>
        <w:t> </w:t>
      </w:r>
    </w:p>
    <w:p w14:paraId="67AD494E" w14:textId="77777777" w:rsidR="001022E3" w:rsidRPr="00CD6184" w:rsidRDefault="001022E3" w:rsidP="001022E3">
      <w:pPr>
        <w:pStyle w:val="ListParagraph"/>
        <w:numPr>
          <w:ilvl w:val="1"/>
          <w:numId w:val="19"/>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Routes should be designed to avoid competing for the same riders. </w:t>
      </w:r>
      <w:r w:rsidRPr="00CD6184">
        <w:rPr>
          <w:rStyle w:val="eop"/>
          <w:rFonts w:ascii="Times New Roman" w:hAnsi="Times New Roman" w:cs="Times New Roman"/>
          <w:color w:val="000000"/>
          <w:shd w:val="clear" w:color="auto" w:fill="FFFFFF"/>
        </w:rPr>
        <w:t> </w:t>
      </w:r>
    </w:p>
    <w:p w14:paraId="7DE21D1C" w14:textId="77777777" w:rsidR="001022E3" w:rsidRPr="00CD6184" w:rsidRDefault="001022E3" w:rsidP="001022E3">
      <w:pPr>
        <w:pStyle w:val="ListParagraph"/>
        <w:numPr>
          <w:ilvl w:val="1"/>
          <w:numId w:val="19"/>
        </w:numPr>
        <w:rPr>
          <w:rStyle w:val="eop"/>
          <w:rFonts w:ascii="Times New Roman" w:eastAsia="Calibri" w:hAnsi="Times New Roman" w:cs="Times New Roman"/>
        </w:rPr>
      </w:pPr>
      <w:r w:rsidRPr="00CD6184">
        <w:rPr>
          <w:rStyle w:val="normaltextrun"/>
          <w:rFonts w:ascii="Times New Roman" w:hAnsi="Times New Roman" w:cs="Times New Roman"/>
          <w:i/>
          <w:color w:val="000000"/>
          <w:shd w:val="clear" w:color="auto" w:fill="FFFFFF"/>
        </w:rPr>
        <w:t>Service Design Guideline -</w:t>
      </w:r>
      <w:r w:rsidRPr="00CD6184">
        <w:rPr>
          <w:rStyle w:val="normaltextrun"/>
          <w:rFonts w:ascii="Times New Roman" w:hAnsi="Times New Roman" w:cs="Times New Roman"/>
          <w:color w:val="000000"/>
          <w:shd w:val="clear" w:color="auto" w:fill="FFFFFF"/>
        </w:rPr>
        <w:t xml:space="preserve"> A bus route should be long enough to provide useful connections for riders and to be more attractive than other travel modes. </w:t>
      </w:r>
      <w:r w:rsidRPr="00CD6184">
        <w:rPr>
          <w:rStyle w:val="eop"/>
          <w:rFonts w:ascii="Times New Roman" w:hAnsi="Times New Roman" w:cs="Times New Roman"/>
          <w:color w:val="000000"/>
          <w:shd w:val="clear" w:color="auto" w:fill="FFFFFF"/>
        </w:rPr>
        <w:t> </w:t>
      </w:r>
    </w:p>
    <w:p w14:paraId="6683AAF6" w14:textId="77777777" w:rsidR="001022E3" w:rsidRPr="00CD6184" w:rsidRDefault="001022E3" w:rsidP="001022E3">
      <w:pPr>
        <w:pStyle w:val="ListParagraph"/>
        <w:numPr>
          <w:ilvl w:val="0"/>
          <w:numId w:val="19"/>
        </w:numPr>
        <w:rPr>
          <w:rStyle w:val="eop"/>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6.2.1</w:t>
      </w:r>
      <w:r w:rsidRPr="001545CE">
        <w:rPr>
          <w:rStyle w:val="normaltextrun"/>
          <w:rFonts w:ascii="Times New Roman" w:hAnsi="Times New Roman" w:cs="Times New Roman"/>
          <w:color w:val="000000"/>
          <w:shd w:val="clear" w:color="auto" w:fill="FFFFFF"/>
        </w:rPr>
        <w:t>: Continually explore and implement cost efficiencies, including operational and administrative efficiencies.</w:t>
      </w:r>
      <w:r w:rsidRPr="001545CE">
        <w:rPr>
          <w:rStyle w:val="eop"/>
          <w:rFonts w:ascii="Times New Roman" w:hAnsi="Times New Roman" w:cs="Times New Roman"/>
          <w:color w:val="000000"/>
          <w:shd w:val="clear" w:color="auto" w:fill="FFFFFF"/>
        </w:rPr>
        <w:t> </w:t>
      </w:r>
    </w:p>
    <w:p w14:paraId="64429FDE" w14:textId="77777777" w:rsidR="001022E3" w:rsidRPr="00CD6184" w:rsidRDefault="001022E3" w:rsidP="001022E3">
      <w:pPr>
        <w:pStyle w:val="ListParagraph"/>
        <w:numPr>
          <w:ilvl w:val="0"/>
          <w:numId w:val="19"/>
        </w:numPr>
        <w:rPr>
          <w:rFonts w:ascii="Times New Roman" w:eastAsia="Calibri" w:hAnsi="Times New Roman" w:cs="Times New Roman"/>
        </w:rPr>
      </w:pPr>
      <w:r w:rsidRPr="001545CE">
        <w:rPr>
          <w:rStyle w:val="normaltextrun"/>
          <w:rFonts w:ascii="Times New Roman" w:hAnsi="Times New Roman" w:cs="Times New Roman"/>
          <w:i/>
          <w:iCs/>
          <w:color w:val="000000"/>
          <w:shd w:val="clear" w:color="auto" w:fill="FFFFFF"/>
        </w:rPr>
        <w:t>Strategic Plan Strategy</w:t>
      </w:r>
      <w:r w:rsidRPr="001545CE">
        <w:rPr>
          <w:rStyle w:val="normaltextrun"/>
          <w:rFonts w:ascii="Times New Roman" w:hAnsi="Times New Roman" w:cs="Times New Roman"/>
          <w:color w:val="000000"/>
          <w:shd w:val="clear" w:color="auto" w:fill="FFFFFF"/>
        </w:rPr>
        <w:t> </w:t>
      </w:r>
      <w:r w:rsidRPr="001545CE">
        <w:rPr>
          <w:rStyle w:val="normaltextrun"/>
          <w:rFonts w:ascii="Times New Roman" w:hAnsi="Times New Roman" w:cs="Times New Roman"/>
          <w:i/>
          <w:iCs/>
          <w:color w:val="000000"/>
          <w:shd w:val="clear" w:color="auto" w:fill="FFFFFF"/>
        </w:rPr>
        <w:t>6.2.4</w:t>
      </w:r>
      <w:r w:rsidRPr="001545CE">
        <w:rPr>
          <w:rStyle w:val="normaltextrun"/>
          <w:rFonts w:ascii="Times New Roman" w:hAnsi="Times New Roman" w:cs="Times New Roman"/>
          <w:color w:val="000000"/>
          <w:shd w:val="clear" w:color="auto" w:fill="FFFFFF"/>
        </w:rPr>
        <w:t>: Provide alternative or “right-sized” services in the context of overall system financial health and the need to reduce, maintain or expand the system.</w:t>
      </w:r>
      <w:r w:rsidRPr="001545CE">
        <w:rPr>
          <w:rStyle w:val="eop"/>
          <w:rFonts w:ascii="Times New Roman" w:hAnsi="Times New Roman" w:cs="Times New Roman"/>
          <w:color w:val="000000"/>
          <w:shd w:val="clear" w:color="auto" w:fill="FFFFFF"/>
        </w:rPr>
        <w:t> </w:t>
      </w:r>
    </w:p>
    <w:p w14:paraId="6AFBF531" w14:textId="77777777" w:rsidR="001022E3" w:rsidRPr="00CD6184" w:rsidRDefault="001022E3" w:rsidP="001022E3">
      <w:pPr>
        <w:rPr>
          <w:rFonts w:ascii="Times New Roman" w:eastAsia="Calibri" w:hAnsi="Times New Roman" w:cs="Times New Roman"/>
        </w:rPr>
      </w:pPr>
      <w:r w:rsidRPr="00CD6184">
        <w:rPr>
          <w:rFonts w:ascii="Times New Roman" w:eastAsia="Calibri" w:hAnsi="Times New Roman" w:cs="Times New Roman"/>
        </w:rPr>
        <w:t xml:space="preserve">IMPACTED SERVICE AREA: </w:t>
      </w:r>
    </w:p>
    <w:p w14:paraId="5EFA4811" w14:textId="77777777" w:rsidR="001022E3" w:rsidRPr="00CD6184" w:rsidRDefault="001022E3" w:rsidP="001022E3">
      <w:pPr>
        <w:rPr>
          <w:rFonts w:ascii="Times New Roman" w:eastAsia="Calibri" w:hAnsi="Times New Roman" w:cs="Times New Roman"/>
        </w:rPr>
      </w:pPr>
      <w:r w:rsidRPr="00CD6184">
        <w:rPr>
          <w:rFonts w:ascii="Times New Roman" w:eastAsia="Calibri" w:hAnsi="Times New Roman" w:cs="Times New Roman"/>
        </w:rPr>
        <w:t>Kent</w:t>
      </w:r>
    </w:p>
    <w:p w14:paraId="42ABAA56" w14:textId="77777777" w:rsidR="001022E3" w:rsidRPr="00CD6184" w:rsidRDefault="001022E3" w:rsidP="001022E3">
      <w:pPr>
        <w:rPr>
          <w:rFonts w:ascii="Times New Roman" w:eastAsia="Calibri" w:hAnsi="Times New Roman" w:cs="Times New Roman"/>
        </w:rPr>
      </w:pPr>
      <w:r w:rsidRPr="00CD6184">
        <w:rPr>
          <w:rFonts w:ascii="Times New Roman" w:eastAsia="Calibri" w:hAnsi="Times New Roman" w:cs="Times New Roman"/>
        </w:rPr>
        <w:t>SERVICE CHANGE:</w:t>
      </w:r>
    </w:p>
    <w:p w14:paraId="4EB2903D" w14:textId="1E2F602B" w:rsidR="001022E3" w:rsidRDefault="001022E3" w:rsidP="001022E3">
      <w:pPr>
        <w:rPr>
          <w:rFonts w:ascii="Times New Roman" w:eastAsia="Calibri" w:hAnsi="Times New Roman" w:cs="Times New Roman"/>
        </w:rPr>
      </w:pPr>
      <w:r w:rsidRPr="00CD6184">
        <w:rPr>
          <w:rFonts w:ascii="Times New Roman" w:eastAsia="Calibri" w:hAnsi="Times New Roman" w:cs="Times New Roman"/>
        </w:rPr>
        <w:t>Delete Route 91</w:t>
      </w:r>
      <w:r w:rsidR="3A06102D" w:rsidRPr="00CD6184">
        <w:rPr>
          <w:rFonts w:ascii="Times New Roman" w:eastAsia="Calibri" w:hAnsi="Times New Roman" w:cs="Times New Roman"/>
        </w:rPr>
        <w:t>6</w:t>
      </w:r>
      <w:r w:rsidRPr="00CD6184">
        <w:rPr>
          <w:rFonts w:ascii="Times New Roman" w:eastAsia="Calibri" w:hAnsi="Times New Roman" w:cs="Times New Roman"/>
        </w:rPr>
        <w:t xml:space="preserve"> to reduce duplicative service and provide simplified route and service design. Alternative service will be provided by revised Route 914</w:t>
      </w:r>
      <w:r w:rsidR="00B4758C">
        <w:rPr>
          <w:rFonts w:ascii="Times New Roman" w:eastAsia="Calibri" w:hAnsi="Times New Roman" w:cs="Times New Roman"/>
        </w:rPr>
        <w:t xml:space="preserve"> and Routes</w:t>
      </w:r>
      <w:r w:rsidR="002C7C28">
        <w:rPr>
          <w:rFonts w:ascii="Times New Roman" w:eastAsia="Calibri" w:hAnsi="Times New Roman" w:cs="Times New Roman"/>
        </w:rPr>
        <w:t xml:space="preserve"> </w:t>
      </w:r>
      <w:r w:rsidR="00B4758C">
        <w:rPr>
          <w:rFonts w:ascii="Times New Roman" w:eastAsia="Calibri" w:hAnsi="Times New Roman" w:cs="Times New Roman"/>
        </w:rPr>
        <w:t xml:space="preserve">160, </w:t>
      </w:r>
      <w:r w:rsidR="00EC3865">
        <w:rPr>
          <w:rFonts w:ascii="Times New Roman" w:eastAsia="Calibri" w:hAnsi="Times New Roman" w:cs="Times New Roman"/>
        </w:rPr>
        <w:t xml:space="preserve">164, and </w:t>
      </w:r>
      <w:r w:rsidR="00B4758C">
        <w:rPr>
          <w:rFonts w:ascii="Times New Roman" w:eastAsia="Calibri" w:hAnsi="Times New Roman" w:cs="Times New Roman"/>
        </w:rPr>
        <w:t>168</w:t>
      </w:r>
      <w:r w:rsidR="00EC3865">
        <w:rPr>
          <w:rFonts w:ascii="Times New Roman" w:eastAsia="Calibri" w:hAnsi="Times New Roman" w:cs="Times New Roman"/>
        </w:rPr>
        <w:t xml:space="preserve"> on the Kent East Hill.</w:t>
      </w:r>
      <w:r w:rsidRPr="00CD6184">
        <w:rPr>
          <w:rFonts w:ascii="Times New Roman" w:eastAsia="Calibri" w:hAnsi="Times New Roman" w:cs="Times New Roman"/>
        </w:rPr>
        <w:t xml:space="preserve"> </w:t>
      </w:r>
    </w:p>
    <w:p w14:paraId="1A890600" w14:textId="15B7E034" w:rsidR="00F1667A" w:rsidRDefault="00F1667A" w:rsidP="001022E3">
      <w:pPr>
        <w:rPr>
          <w:rFonts w:ascii="Times New Roman" w:eastAsia="Calibri"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5"/>
        <w:gridCol w:w="1560"/>
        <w:gridCol w:w="1555"/>
        <w:gridCol w:w="1560"/>
        <w:gridCol w:w="1560"/>
      </w:tblGrid>
      <w:tr w:rsidR="00F1667A" w14:paraId="6E51B969" w14:textId="77777777" w:rsidTr="009F5F43">
        <w:trPr>
          <w:trHeight w:val="494"/>
        </w:trPr>
        <w:tc>
          <w:tcPr>
            <w:tcW w:w="1560" w:type="dxa"/>
            <w:vMerge w:val="restart"/>
          </w:tcPr>
          <w:p w14:paraId="6E049F85" w14:textId="77777777" w:rsidR="00F1667A" w:rsidRPr="000C786E" w:rsidRDefault="00F1667A" w:rsidP="009F5F43">
            <w:pPr>
              <w:pStyle w:val="TableParagraph"/>
              <w:rPr>
                <w:rFonts w:ascii="Times New Roman" w:hAnsi="Times New Roman" w:cs="Times New Roman"/>
              </w:rPr>
            </w:pPr>
          </w:p>
        </w:tc>
        <w:tc>
          <w:tcPr>
            <w:tcW w:w="4670" w:type="dxa"/>
            <w:gridSpan w:val="3"/>
          </w:tcPr>
          <w:p w14:paraId="42689F89" w14:textId="77777777" w:rsidR="00F1667A" w:rsidRPr="000C786E" w:rsidRDefault="00F1667A" w:rsidP="009F5F43">
            <w:pPr>
              <w:pStyle w:val="TableParagraph"/>
              <w:spacing w:before="102"/>
              <w:ind w:left="1850" w:right="1833"/>
              <w:jc w:val="center"/>
              <w:rPr>
                <w:rFonts w:ascii="Times New Roman" w:hAnsi="Times New Roman" w:cs="Times New Roman"/>
                <w:b/>
              </w:rPr>
            </w:pPr>
            <w:r w:rsidRPr="000C786E">
              <w:rPr>
                <w:rFonts w:ascii="Times New Roman" w:hAnsi="Times New Roman" w:cs="Times New Roman"/>
                <w:b/>
              </w:rPr>
              <w:t>Weekday</w:t>
            </w:r>
          </w:p>
        </w:tc>
        <w:tc>
          <w:tcPr>
            <w:tcW w:w="3120" w:type="dxa"/>
            <w:gridSpan w:val="2"/>
          </w:tcPr>
          <w:p w14:paraId="42BD2C1A" w14:textId="77777777" w:rsidR="00F1667A" w:rsidRPr="000C786E" w:rsidRDefault="00F1667A" w:rsidP="009F5F43">
            <w:pPr>
              <w:pStyle w:val="TableParagraph"/>
              <w:spacing w:before="102"/>
              <w:ind w:left="1069" w:right="1047"/>
              <w:jc w:val="center"/>
              <w:rPr>
                <w:rFonts w:ascii="Times New Roman" w:hAnsi="Times New Roman" w:cs="Times New Roman"/>
                <w:b/>
              </w:rPr>
            </w:pPr>
            <w:r w:rsidRPr="000C786E">
              <w:rPr>
                <w:rFonts w:ascii="Times New Roman" w:hAnsi="Times New Roman" w:cs="Times New Roman"/>
                <w:b/>
              </w:rPr>
              <w:t>Weekend</w:t>
            </w:r>
          </w:p>
        </w:tc>
      </w:tr>
      <w:tr w:rsidR="00F1667A" w14:paraId="68CE7139" w14:textId="77777777" w:rsidTr="009F5F43">
        <w:trPr>
          <w:trHeight w:val="493"/>
        </w:trPr>
        <w:tc>
          <w:tcPr>
            <w:tcW w:w="1560" w:type="dxa"/>
            <w:vMerge/>
            <w:tcBorders>
              <w:top w:val="nil"/>
            </w:tcBorders>
          </w:tcPr>
          <w:p w14:paraId="5042D46D" w14:textId="77777777" w:rsidR="00F1667A" w:rsidRPr="000C786E" w:rsidRDefault="00F1667A" w:rsidP="009F5F43">
            <w:pPr>
              <w:rPr>
                <w:rFonts w:ascii="Times New Roman" w:hAnsi="Times New Roman" w:cs="Times New Roman"/>
              </w:rPr>
            </w:pPr>
          </w:p>
        </w:tc>
        <w:tc>
          <w:tcPr>
            <w:tcW w:w="1555" w:type="dxa"/>
          </w:tcPr>
          <w:p w14:paraId="2EDC2700" w14:textId="77777777" w:rsidR="00F1667A" w:rsidRPr="000C786E" w:rsidRDefault="00F1667A" w:rsidP="009F5F43">
            <w:pPr>
              <w:pStyle w:val="TableParagraph"/>
              <w:spacing w:before="49"/>
              <w:ind w:left="526" w:right="511"/>
              <w:jc w:val="center"/>
              <w:rPr>
                <w:rFonts w:ascii="Times New Roman" w:hAnsi="Times New Roman" w:cs="Times New Roman"/>
              </w:rPr>
            </w:pPr>
            <w:r w:rsidRPr="000C786E">
              <w:rPr>
                <w:rFonts w:ascii="Times New Roman" w:hAnsi="Times New Roman" w:cs="Times New Roman"/>
              </w:rPr>
              <w:t>Peak</w:t>
            </w:r>
          </w:p>
        </w:tc>
        <w:tc>
          <w:tcPr>
            <w:tcW w:w="1560" w:type="dxa"/>
          </w:tcPr>
          <w:p w14:paraId="4ED0F6D4" w14:textId="77777777" w:rsidR="00F1667A" w:rsidRPr="000C786E" w:rsidRDefault="00F1667A" w:rsidP="009F5F43">
            <w:pPr>
              <w:pStyle w:val="TableParagraph"/>
              <w:spacing w:before="49"/>
              <w:ind w:left="417"/>
              <w:rPr>
                <w:rFonts w:ascii="Times New Roman" w:hAnsi="Times New Roman" w:cs="Times New Roman"/>
              </w:rPr>
            </w:pPr>
            <w:r w:rsidRPr="000C786E">
              <w:rPr>
                <w:rFonts w:ascii="Times New Roman" w:hAnsi="Times New Roman" w:cs="Times New Roman"/>
              </w:rPr>
              <w:t>Midday</w:t>
            </w:r>
          </w:p>
        </w:tc>
        <w:tc>
          <w:tcPr>
            <w:tcW w:w="1555" w:type="dxa"/>
          </w:tcPr>
          <w:p w14:paraId="4199F5F6" w14:textId="77777777" w:rsidR="00F1667A" w:rsidRPr="000C786E" w:rsidRDefault="00F1667A" w:rsidP="009F5F43">
            <w:pPr>
              <w:pStyle w:val="TableParagraph"/>
              <w:spacing w:before="49"/>
              <w:ind w:left="516"/>
              <w:rPr>
                <w:rFonts w:ascii="Times New Roman" w:hAnsi="Times New Roman" w:cs="Times New Roman"/>
              </w:rPr>
            </w:pPr>
            <w:r w:rsidRPr="000C786E">
              <w:rPr>
                <w:rFonts w:ascii="Times New Roman" w:hAnsi="Times New Roman" w:cs="Times New Roman"/>
              </w:rPr>
              <w:t>Night</w:t>
            </w:r>
          </w:p>
        </w:tc>
        <w:tc>
          <w:tcPr>
            <w:tcW w:w="1560" w:type="dxa"/>
          </w:tcPr>
          <w:p w14:paraId="4A7DBB21" w14:textId="77777777" w:rsidR="00F1667A" w:rsidRPr="000C786E" w:rsidRDefault="00F1667A" w:rsidP="009F5F43">
            <w:pPr>
              <w:pStyle w:val="TableParagraph"/>
              <w:spacing w:before="49"/>
              <w:ind w:left="353"/>
              <w:rPr>
                <w:rFonts w:ascii="Times New Roman" w:hAnsi="Times New Roman" w:cs="Times New Roman"/>
              </w:rPr>
            </w:pPr>
            <w:r w:rsidRPr="000C786E">
              <w:rPr>
                <w:rFonts w:ascii="Times New Roman" w:hAnsi="Times New Roman" w:cs="Times New Roman"/>
              </w:rPr>
              <w:t>Saturday</w:t>
            </w:r>
          </w:p>
        </w:tc>
        <w:tc>
          <w:tcPr>
            <w:tcW w:w="1560" w:type="dxa"/>
          </w:tcPr>
          <w:p w14:paraId="5480B5E2" w14:textId="77777777" w:rsidR="00F1667A" w:rsidRPr="000C786E" w:rsidRDefault="00F1667A" w:rsidP="009F5F43">
            <w:pPr>
              <w:pStyle w:val="TableParagraph"/>
              <w:spacing w:before="49"/>
              <w:ind w:left="430"/>
              <w:rPr>
                <w:rFonts w:ascii="Times New Roman" w:hAnsi="Times New Roman" w:cs="Times New Roman"/>
              </w:rPr>
            </w:pPr>
            <w:r w:rsidRPr="000C786E">
              <w:rPr>
                <w:rFonts w:ascii="Times New Roman" w:hAnsi="Times New Roman" w:cs="Times New Roman"/>
              </w:rPr>
              <w:t>Sunday</w:t>
            </w:r>
          </w:p>
        </w:tc>
      </w:tr>
      <w:tr w:rsidR="00F1667A" w:rsidRPr="00E45B85" w14:paraId="0863E519" w14:textId="77777777" w:rsidTr="009F5F43">
        <w:trPr>
          <w:trHeight w:val="493"/>
        </w:trPr>
        <w:tc>
          <w:tcPr>
            <w:tcW w:w="1560" w:type="dxa"/>
          </w:tcPr>
          <w:p w14:paraId="52DA748B" w14:textId="77777777" w:rsidR="00F1667A" w:rsidRPr="000C786E" w:rsidRDefault="00F1667A" w:rsidP="009F5F43">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1555" w:type="dxa"/>
          </w:tcPr>
          <w:p w14:paraId="21B5D45C" w14:textId="77777777" w:rsidR="00F1667A" w:rsidRPr="000C786E" w:rsidRDefault="00F1667A" w:rsidP="009F5F43">
            <w:pPr>
              <w:pStyle w:val="TableParagraph"/>
              <w:jc w:val="center"/>
              <w:rPr>
                <w:rFonts w:ascii="Times New Roman" w:hAnsi="Times New Roman" w:cs="Times New Roman"/>
              </w:rPr>
            </w:pPr>
            <w:r>
              <w:rPr>
                <w:rFonts w:ascii="Times New Roman" w:hAnsi="Times New Roman" w:cs="Times New Roman"/>
              </w:rPr>
              <w:t>60</w:t>
            </w:r>
          </w:p>
        </w:tc>
        <w:tc>
          <w:tcPr>
            <w:tcW w:w="1560" w:type="dxa"/>
          </w:tcPr>
          <w:p w14:paraId="57A09B6C" w14:textId="77777777" w:rsidR="00F1667A" w:rsidRPr="000C786E" w:rsidRDefault="00F1667A" w:rsidP="009F5F43">
            <w:pPr>
              <w:pStyle w:val="TableParagraph"/>
              <w:jc w:val="center"/>
              <w:rPr>
                <w:rFonts w:ascii="Times New Roman" w:hAnsi="Times New Roman" w:cs="Times New Roman"/>
              </w:rPr>
            </w:pPr>
            <w:r>
              <w:rPr>
                <w:rFonts w:ascii="Times New Roman" w:hAnsi="Times New Roman" w:cs="Times New Roman"/>
                <w:bCs/>
              </w:rPr>
              <w:t>60</w:t>
            </w:r>
          </w:p>
        </w:tc>
        <w:tc>
          <w:tcPr>
            <w:tcW w:w="1555" w:type="dxa"/>
          </w:tcPr>
          <w:p w14:paraId="47775B72" w14:textId="77777777" w:rsidR="00F1667A" w:rsidRPr="000C786E" w:rsidRDefault="00F1667A" w:rsidP="009F5F43">
            <w:pPr>
              <w:pStyle w:val="TableParagraph"/>
              <w:jc w:val="center"/>
              <w:rPr>
                <w:rFonts w:ascii="Times New Roman" w:hAnsi="Times New Roman" w:cs="Times New Roman"/>
              </w:rPr>
            </w:pPr>
            <w:r w:rsidRPr="00E960BC">
              <w:rPr>
                <w:rFonts w:ascii="Times New Roman" w:hAnsi="Times New Roman" w:cs="Times New Roman"/>
                <w:bCs/>
              </w:rPr>
              <w:t>N/A</w:t>
            </w:r>
          </w:p>
        </w:tc>
        <w:tc>
          <w:tcPr>
            <w:tcW w:w="1560" w:type="dxa"/>
          </w:tcPr>
          <w:p w14:paraId="48FBFCC1" w14:textId="77777777" w:rsidR="00F1667A" w:rsidRPr="000C786E" w:rsidRDefault="00F1667A" w:rsidP="009F5F43">
            <w:pPr>
              <w:pStyle w:val="TableParagraph"/>
              <w:jc w:val="center"/>
              <w:rPr>
                <w:rFonts w:ascii="Times New Roman" w:hAnsi="Times New Roman" w:cs="Times New Roman"/>
              </w:rPr>
            </w:pPr>
            <w:r>
              <w:rPr>
                <w:rFonts w:ascii="Times New Roman" w:hAnsi="Times New Roman" w:cs="Times New Roman"/>
                <w:bCs/>
              </w:rPr>
              <w:t>60</w:t>
            </w:r>
          </w:p>
        </w:tc>
        <w:tc>
          <w:tcPr>
            <w:tcW w:w="1560" w:type="dxa"/>
          </w:tcPr>
          <w:p w14:paraId="061C57E0" w14:textId="77777777" w:rsidR="00F1667A" w:rsidRPr="000C786E" w:rsidRDefault="00F1667A" w:rsidP="009F5F43">
            <w:pPr>
              <w:pStyle w:val="TableParagraph"/>
              <w:jc w:val="center"/>
              <w:rPr>
                <w:rFonts w:ascii="Times New Roman" w:hAnsi="Times New Roman" w:cs="Times New Roman"/>
              </w:rPr>
            </w:pPr>
            <w:r>
              <w:rPr>
                <w:rFonts w:ascii="Times New Roman" w:hAnsi="Times New Roman" w:cs="Times New Roman"/>
              </w:rPr>
              <w:t>N/A</w:t>
            </w:r>
          </w:p>
        </w:tc>
      </w:tr>
      <w:tr w:rsidR="00FF6A07" w:rsidRPr="00E45B85" w14:paraId="401FF046" w14:textId="77777777" w:rsidTr="009F5F43">
        <w:trPr>
          <w:trHeight w:val="489"/>
        </w:trPr>
        <w:tc>
          <w:tcPr>
            <w:tcW w:w="1560" w:type="dxa"/>
          </w:tcPr>
          <w:p w14:paraId="7B58B6D0" w14:textId="77777777" w:rsidR="00FF6A07" w:rsidRPr="000C786E" w:rsidRDefault="00FF6A07" w:rsidP="00FF6A07">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1555" w:type="dxa"/>
          </w:tcPr>
          <w:p w14:paraId="156A3563" w14:textId="45A1B78B" w:rsidR="00FF6A07" w:rsidRPr="000C786E" w:rsidRDefault="00FF6A07" w:rsidP="00FF6A07">
            <w:pPr>
              <w:pStyle w:val="TableParagraph"/>
              <w:jc w:val="center"/>
              <w:rPr>
                <w:rFonts w:ascii="Times New Roman" w:hAnsi="Times New Roman" w:cs="Times New Roman"/>
                <w:bCs/>
              </w:rPr>
            </w:pPr>
            <w:r w:rsidRPr="00E960BC">
              <w:rPr>
                <w:rFonts w:ascii="Times New Roman" w:hAnsi="Times New Roman" w:cs="Times New Roman"/>
                <w:bCs/>
              </w:rPr>
              <w:t>N/A</w:t>
            </w:r>
          </w:p>
        </w:tc>
        <w:tc>
          <w:tcPr>
            <w:tcW w:w="1560" w:type="dxa"/>
          </w:tcPr>
          <w:p w14:paraId="268ED921" w14:textId="1EA7B81D" w:rsidR="00FF6A07" w:rsidRPr="00FE7983" w:rsidRDefault="00FF6A07" w:rsidP="00FF6A07">
            <w:pPr>
              <w:pStyle w:val="TableParagraph"/>
              <w:jc w:val="center"/>
              <w:rPr>
                <w:rFonts w:ascii="Times New Roman" w:hAnsi="Times New Roman" w:cs="Times New Roman"/>
                <w:bCs/>
              </w:rPr>
            </w:pPr>
            <w:r w:rsidRPr="00FE7983">
              <w:rPr>
                <w:rFonts w:ascii="Times New Roman" w:hAnsi="Times New Roman" w:cs="Times New Roman"/>
                <w:bCs/>
              </w:rPr>
              <w:t>N/A</w:t>
            </w:r>
          </w:p>
        </w:tc>
        <w:tc>
          <w:tcPr>
            <w:tcW w:w="1555" w:type="dxa"/>
          </w:tcPr>
          <w:p w14:paraId="512C8960" w14:textId="77777777" w:rsidR="00FF6A07" w:rsidRPr="000C786E" w:rsidRDefault="00FF6A07" w:rsidP="00FF6A07">
            <w:pPr>
              <w:pStyle w:val="TableParagraph"/>
              <w:jc w:val="center"/>
              <w:rPr>
                <w:rFonts w:ascii="Times New Roman" w:hAnsi="Times New Roman" w:cs="Times New Roman"/>
                <w:b/>
              </w:rPr>
            </w:pPr>
            <w:r w:rsidRPr="00E960BC">
              <w:rPr>
                <w:rFonts w:ascii="Times New Roman" w:hAnsi="Times New Roman" w:cs="Times New Roman"/>
                <w:bCs/>
              </w:rPr>
              <w:t>N/A</w:t>
            </w:r>
          </w:p>
        </w:tc>
        <w:tc>
          <w:tcPr>
            <w:tcW w:w="1560" w:type="dxa"/>
          </w:tcPr>
          <w:p w14:paraId="349EFF2B" w14:textId="583AF722" w:rsidR="00FF6A07" w:rsidRPr="000C786E" w:rsidRDefault="00FF6A07" w:rsidP="00FF6A07">
            <w:pPr>
              <w:pStyle w:val="TableParagraph"/>
              <w:jc w:val="center"/>
              <w:rPr>
                <w:rFonts w:ascii="Times New Roman" w:hAnsi="Times New Roman" w:cs="Times New Roman"/>
                <w:b/>
              </w:rPr>
            </w:pPr>
            <w:r>
              <w:rPr>
                <w:rFonts w:ascii="Times New Roman" w:hAnsi="Times New Roman" w:cs="Times New Roman"/>
              </w:rPr>
              <w:t>N/A</w:t>
            </w:r>
          </w:p>
        </w:tc>
        <w:tc>
          <w:tcPr>
            <w:tcW w:w="1560" w:type="dxa"/>
          </w:tcPr>
          <w:p w14:paraId="52AFDF8C" w14:textId="77777777" w:rsidR="00FF6A07" w:rsidRPr="000C786E" w:rsidRDefault="00FF6A07" w:rsidP="00FF6A07">
            <w:pPr>
              <w:pStyle w:val="TableParagraph"/>
              <w:jc w:val="center"/>
              <w:rPr>
                <w:rFonts w:ascii="Times New Roman" w:hAnsi="Times New Roman" w:cs="Times New Roman"/>
                <w:b/>
              </w:rPr>
            </w:pPr>
            <w:r>
              <w:rPr>
                <w:rFonts w:ascii="Times New Roman" w:hAnsi="Times New Roman" w:cs="Times New Roman"/>
              </w:rPr>
              <w:t>N/A</w:t>
            </w:r>
          </w:p>
        </w:tc>
      </w:tr>
    </w:tbl>
    <w:p w14:paraId="24519548" w14:textId="77777777" w:rsidR="00F1667A" w:rsidRDefault="00F1667A" w:rsidP="00F1667A">
      <w:pPr>
        <w:rPr>
          <w:rFonts w:ascii="Times New Roman" w:hAnsi="Times New Roman" w:cs="Times New Roman"/>
          <w:color w:val="000000"/>
          <w:shd w:val="clear" w:color="auto" w:fill="FFFFF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726"/>
        <w:gridCol w:w="2548"/>
        <w:gridCol w:w="2548"/>
      </w:tblGrid>
      <w:tr w:rsidR="00F1667A" w14:paraId="34C5BB64" w14:textId="77777777" w:rsidTr="009F5F43">
        <w:trPr>
          <w:trHeight w:val="493"/>
        </w:trPr>
        <w:tc>
          <w:tcPr>
            <w:tcW w:w="1526" w:type="dxa"/>
          </w:tcPr>
          <w:p w14:paraId="68D8BB8D" w14:textId="77777777" w:rsidR="00F1667A" w:rsidRPr="000C786E" w:rsidRDefault="00F1667A" w:rsidP="009F5F43">
            <w:pPr>
              <w:pStyle w:val="TableParagraph"/>
              <w:rPr>
                <w:rFonts w:ascii="Times New Roman" w:hAnsi="Times New Roman" w:cs="Times New Roman"/>
              </w:rPr>
            </w:pPr>
          </w:p>
        </w:tc>
        <w:tc>
          <w:tcPr>
            <w:tcW w:w="2726" w:type="dxa"/>
          </w:tcPr>
          <w:p w14:paraId="5DA00C9A" w14:textId="77777777" w:rsidR="00F1667A" w:rsidRPr="000C786E" w:rsidRDefault="00F1667A" w:rsidP="009F5F43">
            <w:pPr>
              <w:pStyle w:val="TableParagraph"/>
              <w:spacing w:before="102"/>
              <w:ind w:left="850"/>
              <w:rPr>
                <w:rFonts w:ascii="Times New Roman" w:hAnsi="Times New Roman" w:cs="Times New Roman"/>
                <w:b/>
              </w:rPr>
            </w:pPr>
            <w:r w:rsidRPr="000C786E">
              <w:rPr>
                <w:rFonts w:ascii="Times New Roman" w:hAnsi="Times New Roman" w:cs="Times New Roman"/>
                <w:b/>
              </w:rPr>
              <w:t>Weekdays</w:t>
            </w:r>
          </w:p>
        </w:tc>
        <w:tc>
          <w:tcPr>
            <w:tcW w:w="2548" w:type="dxa"/>
          </w:tcPr>
          <w:p w14:paraId="60105DDD" w14:textId="77777777" w:rsidR="00F1667A" w:rsidRPr="000C786E" w:rsidRDefault="00F1667A" w:rsidP="009F5F43">
            <w:pPr>
              <w:pStyle w:val="TableParagraph"/>
              <w:spacing w:before="102"/>
              <w:ind w:left="837"/>
              <w:rPr>
                <w:rFonts w:ascii="Times New Roman" w:hAnsi="Times New Roman" w:cs="Times New Roman"/>
                <w:b/>
              </w:rPr>
            </w:pPr>
            <w:r w:rsidRPr="000C786E">
              <w:rPr>
                <w:rFonts w:ascii="Times New Roman" w:hAnsi="Times New Roman" w:cs="Times New Roman"/>
                <w:b/>
              </w:rPr>
              <w:t>Saturday</w:t>
            </w:r>
          </w:p>
        </w:tc>
        <w:tc>
          <w:tcPr>
            <w:tcW w:w="2548" w:type="dxa"/>
          </w:tcPr>
          <w:p w14:paraId="6EEDD308" w14:textId="77777777" w:rsidR="00F1667A" w:rsidRPr="000C786E" w:rsidRDefault="00F1667A" w:rsidP="009F5F43">
            <w:pPr>
              <w:pStyle w:val="TableParagraph"/>
              <w:spacing w:before="102"/>
              <w:ind w:left="893" w:right="872"/>
              <w:jc w:val="center"/>
              <w:rPr>
                <w:rFonts w:ascii="Times New Roman" w:hAnsi="Times New Roman" w:cs="Times New Roman"/>
                <w:b/>
              </w:rPr>
            </w:pPr>
            <w:r w:rsidRPr="000C786E">
              <w:rPr>
                <w:rFonts w:ascii="Times New Roman" w:hAnsi="Times New Roman" w:cs="Times New Roman"/>
                <w:b/>
              </w:rPr>
              <w:t>Sunday</w:t>
            </w:r>
          </w:p>
        </w:tc>
      </w:tr>
      <w:tr w:rsidR="00F1667A" w:rsidRPr="00E45B85" w14:paraId="72952C27" w14:textId="77777777" w:rsidTr="009F5F43">
        <w:trPr>
          <w:trHeight w:val="493"/>
        </w:trPr>
        <w:tc>
          <w:tcPr>
            <w:tcW w:w="1526" w:type="dxa"/>
          </w:tcPr>
          <w:p w14:paraId="20B2AAF2" w14:textId="77777777" w:rsidR="00F1667A" w:rsidRPr="000C786E" w:rsidRDefault="00F1667A" w:rsidP="009F5F43">
            <w:pPr>
              <w:pStyle w:val="TableParagraph"/>
              <w:spacing w:before="102"/>
              <w:ind w:left="114"/>
              <w:rPr>
                <w:rFonts w:ascii="Times New Roman" w:hAnsi="Times New Roman" w:cs="Times New Roman"/>
                <w:b/>
              </w:rPr>
            </w:pPr>
            <w:r w:rsidRPr="000C786E">
              <w:rPr>
                <w:rFonts w:ascii="Times New Roman" w:hAnsi="Times New Roman" w:cs="Times New Roman"/>
                <w:b/>
              </w:rPr>
              <w:t>CURRENT</w:t>
            </w:r>
          </w:p>
        </w:tc>
        <w:tc>
          <w:tcPr>
            <w:tcW w:w="2726" w:type="dxa"/>
          </w:tcPr>
          <w:p w14:paraId="0154C190" w14:textId="77777777" w:rsidR="00F1667A" w:rsidRPr="003F18A2" w:rsidRDefault="00F1667A" w:rsidP="009F5F43">
            <w:pPr>
              <w:pStyle w:val="TableParagraph"/>
              <w:jc w:val="center"/>
              <w:rPr>
                <w:rFonts w:ascii="Times New Roman" w:hAnsi="Times New Roman" w:cs="Times New Roman"/>
              </w:rPr>
            </w:pPr>
            <w:r>
              <w:rPr>
                <w:rFonts w:ascii="Times New Roman" w:hAnsi="Times New Roman" w:cs="Times New Roman"/>
              </w:rPr>
              <w:t>9 AM to 4 PM</w:t>
            </w:r>
          </w:p>
        </w:tc>
        <w:tc>
          <w:tcPr>
            <w:tcW w:w="2548" w:type="dxa"/>
          </w:tcPr>
          <w:p w14:paraId="2B9254E8" w14:textId="77777777" w:rsidR="00F1667A" w:rsidRPr="000C786E" w:rsidRDefault="00F1667A" w:rsidP="009F5F43">
            <w:pPr>
              <w:pStyle w:val="TableParagraph"/>
              <w:jc w:val="center"/>
              <w:rPr>
                <w:rFonts w:ascii="Times New Roman" w:hAnsi="Times New Roman" w:cs="Times New Roman"/>
              </w:rPr>
            </w:pPr>
            <w:r>
              <w:rPr>
                <w:rFonts w:ascii="Times New Roman" w:hAnsi="Times New Roman" w:cs="Times New Roman"/>
              </w:rPr>
              <w:t>9 AM to 4 PM</w:t>
            </w:r>
          </w:p>
        </w:tc>
        <w:tc>
          <w:tcPr>
            <w:tcW w:w="2548" w:type="dxa"/>
          </w:tcPr>
          <w:p w14:paraId="27D0067A" w14:textId="77777777" w:rsidR="00F1667A" w:rsidRPr="000C786E" w:rsidRDefault="00F1667A" w:rsidP="009F5F43">
            <w:pPr>
              <w:pStyle w:val="TableParagraph"/>
              <w:jc w:val="center"/>
              <w:rPr>
                <w:rFonts w:ascii="Times New Roman" w:hAnsi="Times New Roman" w:cs="Times New Roman"/>
              </w:rPr>
            </w:pPr>
            <w:r w:rsidRPr="00E960BC">
              <w:rPr>
                <w:rFonts w:ascii="Times New Roman" w:hAnsi="Times New Roman" w:cs="Times New Roman"/>
                <w:bCs/>
              </w:rPr>
              <w:t>N/A</w:t>
            </w:r>
          </w:p>
        </w:tc>
      </w:tr>
      <w:tr w:rsidR="00FF6A07" w:rsidRPr="00E45B85" w14:paraId="5B08DA84" w14:textId="77777777" w:rsidTr="009F5F43">
        <w:trPr>
          <w:trHeight w:val="498"/>
        </w:trPr>
        <w:tc>
          <w:tcPr>
            <w:tcW w:w="1526" w:type="dxa"/>
          </w:tcPr>
          <w:p w14:paraId="5FCBD4B5" w14:textId="77777777" w:rsidR="00FF6A07" w:rsidRPr="000C786E" w:rsidRDefault="00FF6A07" w:rsidP="00FF6A07">
            <w:pPr>
              <w:pStyle w:val="TableParagraph"/>
              <w:spacing w:before="102"/>
              <w:ind w:left="114"/>
              <w:rPr>
                <w:rFonts w:ascii="Times New Roman" w:hAnsi="Times New Roman" w:cs="Times New Roman"/>
                <w:b/>
              </w:rPr>
            </w:pPr>
            <w:r w:rsidRPr="000C786E">
              <w:rPr>
                <w:rFonts w:ascii="Times New Roman" w:hAnsi="Times New Roman" w:cs="Times New Roman"/>
                <w:b/>
              </w:rPr>
              <w:t>PROPOSED</w:t>
            </w:r>
          </w:p>
        </w:tc>
        <w:tc>
          <w:tcPr>
            <w:tcW w:w="2726" w:type="dxa"/>
          </w:tcPr>
          <w:p w14:paraId="29AC01A4" w14:textId="5B24B617" w:rsidR="00FF6A07" w:rsidRPr="000C786E" w:rsidRDefault="00FF6A07" w:rsidP="00FF6A07">
            <w:pPr>
              <w:pStyle w:val="TableParagraph"/>
              <w:jc w:val="center"/>
              <w:rPr>
                <w:rFonts w:ascii="Times New Roman" w:hAnsi="Times New Roman" w:cs="Times New Roman"/>
                <w:bCs/>
              </w:rPr>
            </w:pPr>
            <w:r w:rsidRPr="00E960BC">
              <w:rPr>
                <w:rFonts w:ascii="Times New Roman" w:hAnsi="Times New Roman" w:cs="Times New Roman"/>
                <w:bCs/>
              </w:rPr>
              <w:t>N/A</w:t>
            </w:r>
          </w:p>
        </w:tc>
        <w:tc>
          <w:tcPr>
            <w:tcW w:w="2548" w:type="dxa"/>
          </w:tcPr>
          <w:p w14:paraId="46C7BAE8" w14:textId="11E86532" w:rsidR="00FF6A07" w:rsidRPr="000C786E" w:rsidRDefault="00FF6A07" w:rsidP="00FF6A07">
            <w:pPr>
              <w:pStyle w:val="TableParagraph"/>
              <w:jc w:val="center"/>
              <w:rPr>
                <w:rFonts w:ascii="Times New Roman" w:hAnsi="Times New Roman" w:cs="Times New Roman"/>
                <w:bCs/>
              </w:rPr>
            </w:pPr>
            <w:r w:rsidRPr="00E960BC">
              <w:rPr>
                <w:rFonts w:ascii="Times New Roman" w:hAnsi="Times New Roman" w:cs="Times New Roman"/>
                <w:bCs/>
              </w:rPr>
              <w:t>N/A</w:t>
            </w:r>
          </w:p>
        </w:tc>
        <w:tc>
          <w:tcPr>
            <w:tcW w:w="2548" w:type="dxa"/>
          </w:tcPr>
          <w:p w14:paraId="775A374F" w14:textId="77777777" w:rsidR="00FF6A07" w:rsidRPr="000C786E" w:rsidRDefault="00FF6A07" w:rsidP="00FF6A07">
            <w:pPr>
              <w:pStyle w:val="TableParagraph"/>
              <w:jc w:val="center"/>
              <w:rPr>
                <w:rFonts w:ascii="Times New Roman" w:hAnsi="Times New Roman" w:cs="Times New Roman"/>
                <w:bCs/>
              </w:rPr>
            </w:pPr>
            <w:r w:rsidRPr="00E960BC">
              <w:rPr>
                <w:rFonts w:ascii="Times New Roman" w:hAnsi="Times New Roman" w:cs="Times New Roman"/>
                <w:bCs/>
              </w:rPr>
              <w:t>N/A</w:t>
            </w:r>
          </w:p>
        </w:tc>
      </w:tr>
    </w:tbl>
    <w:p w14:paraId="4A20F931" w14:textId="77777777" w:rsidR="00F1667A" w:rsidRPr="00CD6184" w:rsidRDefault="00F1667A" w:rsidP="001022E3">
      <w:pPr>
        <w:rPr>
          <w:rFonts w:ascii="Times New Roman" w:eastAsia="Calibri" w:hAnsi="Times New Roman" w:cs="Times New Roman"/>
        </w:rPr>
      </w:pPr>
    </w:p>
    <w:p w14:paraId="3C25A0FC" w14:textId="6FFC87E0" w:rsidR="001022E3" w:rsidRPr="001545CE" w:rsidRDefault="007366A8">
      <w:pPr>
        <w:rPr>
          <w:rFonts w:ascii="Times New Roman" w:hAnsi="Times New Roman" w:cs="Times New Roman"/>
        </w:rPr>
      </w:pPr>
      <w:r>
        <w:rPr>
          <w:rFonts w:ascii="Times New Roman" w:hAnsi="Times New Roman" w:cs="Times New Roman"/>
          <w:noProof/>
        </w:rPr>
        <w:drawing>
          <wp:inline distT="0" distB="0" distL="0" distR="0" wp14:anchorId="45F5941C" wp14:editId="75FD9442">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rd916DE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022E3" w:rsidRPr="001545CE">
        <w:rPr>
          <w:rFonts w:ascii="Times New Roman" w:hAnsi="Times New Roman" w:cs="Times New Roman"/>
        </w:rPr>
        <w:br w:type="page"/>
      </w:r>
    </w:p>
    <w:p w14:paraId="11F0326F" w14:textId="30760EE1" w:rsidR="00736494" w:rsidRPr="001545CE" w:rsidRDefault="00736494" w:rsidP="00736494">
      <w:pPr>
        <w:rPr>
          <w:rFonts w:ascii="Times New Roman" w:hAnsi="Times New Roman" w:cs="Times New Roman"/>
        </w:rPr>
      </w:pPr>
      <w:r w:rsidRPr="001545CE">
        <w:rPr>
          <w:rFonts w:ascii="Times New Roman" w:hAnsi="Times New Roman" w:cs="Times New Roman"/>
        </w:rPr>
        <w:t>Route: 917 (revise</w:t>
      </w:r>
      <w:r w:rsidR="00FF481A" w:rsidRPr="001545CE">
        <w:rPr>
          <w:rFonts w:ascii="Times New Roman" w:hAnsi="Times New Roman" w:cs="Times New Roman"/>
        </w:rPr>
        <w:t>d</w:t>
      </w:r>
      <w:r w:rsidRPr="001545CE">
        <w:rPr>
          <w:rFonts w:ascii="Times New Roman" w:hAnsi="Times New Roman" w:cs="Times New Roman"/>
        </w:rPr>
        <w:t>)</w:t>
      </w:r>
    </w:p>
    <w:p w14:paraId="46CB77EF" w14:textId="77777777" w:rsidR="00736494" w:rsidRPr="001545CE" w:rsidRDefault="00736494" w:rsidP="00736494">
      <w:pPr>
        <w:rPr>
          <w:rFonts w:ascii="Times New Roman" w:hAnsi="Times New Roman" w:cs="Times New Roman"/>
        </w:rPr>
      </w:pPr>
      <w:r w:rsidRPr="001545CE">
        <w:rPr>
          <w:rFonts w:ascii="Times New Roman" w:hAnsi="Times New Roman" w:cs="Times New Roman"/>
        </w:rPr>
        <w:t xml:space="preserve">OBJECTIVES: </w:t>
      </w:r>
    </w:p>
    <w:p w14:paraId="06C4DABA" w14:textId="77777777" w:rsidR="00736494" w:rsidRPr="001545CE" w:rsidRDefault="00736494" w:rsidP="00FF481A">
      <w:pPr>
        <w:ind w:left="360"/>
        <w:rPr>
          <w:rStyle w:val="eop"/>
          <w:rFonts w:ascii="Times New Roman" w:hAnsi="Times New Roman" w:cs="Times New Roman"/>
          <w:color w:val="000000"/>
          <w:shd w:val="clear" w:color="auto" w:fill="FFFFFF"/>
        </w:rPr>
      </w:pPr>
      <w:r w:rsidRPr="001545CE">
        <w:rPr>
          <w:rStyle w:val="normaltextrun"/>
          <w:rFonts w:ascii="Times New Roman" w:hAnsi="Times New Roman" w:cs="Times New Roman"/>
          <w:color w:val="000000"/>
          <w:shd w:val="clear" w:color="auto" w:fill="FFFFFF"/>
        </w:rPr>
        <w:t>Restructure service to provide better connections between Auburn Station, Outlet Collection, Algona, and Pacific while increasing service levels and introducing new Sunday service in accordance with the Strategic Plan for Public Transportation, 2011 – 2021, and King County Metro Service Guidelines. </w:t>
      </w:r>
      <w:r w:rsidRPr="001545CE">
        <w:rPr>
          <w:rStyle w:val="eop"/>
          <w:rFonts w:ascii="Times New Roman" w:hAnsi="Times New Roman" w:cs="Times New Roman"/>
          <w:color w:val="000000"/>
          <w:shd w:val="clear" w:color="auto" w:fill="FFFFFF"/>
        </w:rPr>
        <w:t> </w:t>
      </w:r>
    </w:p>
    <w:p w14:paraId="4907CF50" w14:textId="77777777" w:rsidR="00736494" w:rsidRPr="001545CE" w:rsidRDefault="00736494" w:rsidP="005E380D">
      <w:pPr>
        <w:pStyle w:val="paragraph"/>
        <w:numPr>
          <w:ilvl w:val="0"/>
          <w:numId w:val="10"/>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2.1.1</w:t>
      </w:r>
      <w:r w:rsidRPr="001545CE">
        <w:rPr>
          <w:rStyle w:val="normaltextrun"/>
          <w:color w:val="000000"/>
          <w:sz w:val="22"/>
          <w:szCs w:val="22"/>
          <w:shd w:val="clear" w:color="auto" w:fill="FFFFFF"/>
        </w:rPr>
        <w:t>: Design and offer a variety of public transportation products and services appropriate to different markets and mobility needs.  </w:t>
      </w:r>
      <w:r w:rsidRPr="001545CE">
        <w:rPr>
          <w:rStyle w:val="eop"/>
          <w:sz w:val="22"/>
          <w:szCs w:val="22"/>
        </w:rPr>
        <w:t> </w:t>
      </w:r>
    </w:p>
    <w:p w14:paraId="4BA8FD50" w14:textId="77777777" w:rsidR="00736494" w:rsidRPr="001545CE" w:rsidRDefault="00736494" w:rsidP="005E380D">
      <w:pPr>
        <w:pStyle w:val="paragraph"/>
        <w:numPr>
          <w:ilvl w:val="0"/>
          <w:numId w:val="10"/>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2.1.2</w:t>
      </w:r>
      <w:r w:rsidRPr="001545CE">
        <w:rPr>
          <w:rStyle w:val="normaltextrun"/>
          <w:color w:val="000000"/>
          <w:sz w:val="22"/>
          <w:szCs w:val="22"/>
          <w:shd w:val="clear" w:color="auto" w:fill="FFFFFF"/>
        </w:rPr>
        <w:t>: Provide travel opportunities and supporting amenities for historically disadvantaged populations, such as low-income people, students, youth, seniors, people of color, people with disabilities, and others with limited transportation options.</w:t>
      </w:r>
      <w:r w:rsidRPr="001545CE">
        <w:rPr>
          <w:rStyle w:val="eop"/>
          <w:sz w:val="22"/>
          <w:szCs w:val="22"/>
        </w:rPr>
        <w:t> </w:t>
      </w:r>
    </w:p>
    <w:p w14:paraId="2D0ACA51" w14:textId="77777777" w:rsidR="00736494" w:rsidRPr="001545CE" w:rsidRDefault="00736494" w:rsidP="005E380D">
      <w:pPr>
        <w:pStyle w:val="paragraph"/>
        <w:numPr>
          <w:ilvl w:val="0"/>
          <w:numId w:val="10"/>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2.1.3</w:t>
      </w:r>
      <w:r w:rsidRPr="001545CE">
        <w:rPr>
          <w:rStyle w:val="normaltextrun"/>
          <w:color w:val="000000"/>
          <w:sz w:val="22"/>
          <w:szCs w:val="22"/>
          <w:shd w:val="clear" w:color="auto" w:fill="FFFFFF"/>
        </w:rPr>
        <w:t>: Provide products and services that are designed to provide geographic value in all parts of King County.  </w:t>
      </w:r>
      <w:r w:rsidRPr="001545CE">
        <w:rPr>
          <w:rStyle w:val="eop"/>
          <w:sz w:val="22"/>
          <w:szCs w:val="22"/>
        </w:rPr>
        <w:t> </w:t>
      </w:r>
    </w:p>
    <w:p w14:paraId="1200609E" w14:textId="77777777" w:rsidR="00736494" w:rsidRPr="001545CE" w:rsidRDefault="00736494" w:rsidP="005E380D">
      <w:pPr>
        <w:pStyle w:val="paragraph"/>
        <w:numPr>
          <w:ilvl w:val="0"/>
          <w:numId w:val="10"/>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3.1.1</w:t>
      </w:r>
      <w:r w:rsidRPr="001545CE">
        <w:rPr>
          <w:rStyle w:val="normaltextrun"/>
          <w:color w:val="000000"/>
          <w:sz w:val="22"/>
          <w:szCs w:val="22"/>
          <w:shd w:val="clear" w:color="auto" w:fill="FFFFFF"/>
        </w:rPr>
        <w:t>: Encourage land uses, policies, and development that lead to communities that have good access to transit and that transit can serve efficiently and effectively. </w:t>
      </w:r>
      <w:r w:rsidRPr="001545CE">
        <w:rPr>
          <w:rStyle w:val="eop"/>
          <w:sz w:val="22"/>
          <w:szCs w:val="22"/>
        </w:rPr>
        <w:t> </w:t>
      </w:r>
    </w:p>
    <w:p w14:paraId="3387430C" w14:textId="77777777" w:rsidR="00736494" w:rsidRPr="001545CE" w:rsidRDefault="00736494" w:rsidP="005E380D">
      <w:pPr>
        <w:pStyle w:val="paragraph"/>
        <w:numPr>
          <w:ilvl w:val="0"/>
          <w:numId w:val="10"/>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3.2.1</w:t>
      </w:r>
      <w:r w:rsidRPr="001545CE">
        <w:rPr>
          <w:rStyle w:val="normaltextrun"/>
          <w:color w:val="000000"/>
          <w:sz w:val="22"/>
          <w:szCs w:val="22"/>
          <w:shd w:val="clear" w:color="auto" w:fill="FFFFFF"/>
        </w:rPr>
        <w:t>: Expand services to accommodate the region’s growing population and serve new transit markets. </w:t>
      </w:r>
      <w:r w:rsidRPr="001545CE">
        <w:rPr>
          <w:rStyle w:val="eop"/>
          <w:sz w:val="22"/>
          <w:szCs w:val="22"/>
        </w:rPr>
        <w:t> </w:t>
      </w:r>
    </w:p>
    <w:p w14:paraId="6723FF4B" w14:textId="77777777" w:rsidR="00736494" w:rsidRPr="001545CE" w:rsidRDefault="00736494" w:rsidP="005E380D">
      <w:pPr>
        <w:pStyle w:val="paragraph"/>
        <w:numPr>
          <w:ilvl w:val="0"/>
          <w:numId w:val="10"/>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3.3.1</w:t>
      </w:r>
      <w:r w:rsidRPr="001545CE">
        <w:rPr>
          <w:rStyle w:val="normaltextrun"/>
          <w:color w:val="000000"/>
          <w:sz w:val="22"/>
          <w:szCs w:val="22"/>
          <w:shd w:val="clear" w:color="auto" w:fill="FFFFFF"/>
        </w:rPr>
        <w:t>: Encourage land uses, policies, and practices that promote transit-oriented development and lead to communities that have good access to transit and that transit can serve efficiently and effectively. </w:t>
      </w:r>
      <w:r w:rsidRPr="001545CE">
        <w:rPr>
          <w:rStyle w:val="eop"/>
          <w:sz w:val="22"/>
          <w:szCs w:val="22"/>
        </w:rPr>
        <w:t> </w:t>
      </w:r>
    </w:p>
    <w:p w14:paraId="6B05DB93" w14:textId="77777777" w:rsidR="00736494" w:rsidRPr="001545CE" w:rsidRDefault="00736494" w:rsidP="005E380D">
      <w:pPr>
        <w:pStyle w:val="paragraph"/>
        <w:numPr>
          <w:ilvl w:val="0"/>
          <w:numId w:val="10"/>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3.4.1</w:t>
      </w:r>
      <w:r w:rsidRPr="001545CE">
        <w:rPr>
          <w:rStyle w:val="normaltextrun"/>
          <w:color w:val="000000"/>
          <w:sz w:val="22"/>
          <w:szCs w:val="22"/>
          <w:shd w:val="clear" w:color="auto" w:fill="FFFFFF"/>
        </w:rPr>
        <w:t>: Serve centers and other areas of concentrated activity, consistent with Transportation 2040.  </w:t>
      </w:r>
      <w:r w:rsidRPr="001545CE">
        <w:rPr>
          <w:rStyle w:val="eop"/>
          <w:sz w:val="22"/>
          <w:szCs w:val="22"/>
        </w:rPr>
        <w:t> </w:t>
      </w:r>
    </w:p>
    <w:p w14:paraId="5AC595DB" w14:textId="77777777" w:rsidR="00736494" w:rsidRPr="001545CE" w:rsidRDefault="00736494" w:rsidP="005E380D">
      <w:pPr>
        <w:pStyle w:val="paragraph"/>
        <w:numPr>
          <w:ilvl w:val="0"/>
          <w:numId w:val="10"/>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5.1.3</w:t>
      </w:r>
      <w:r w:rsidRPr="001545CE">
        <w:rPr>
          <w:rStyle w:val="normaltextrun"/>
          <w:color w:val="000000"/>
          <w:sz w:val="22"/>
          <w:szCs w:val="22"/>
          <w:shd w:val="clear" w:color="auto" w:fill="FFFFFF"/>
        </w:rPr>
        <w:t>: Improve transit speed and reliability.   </w:t>
      </w:r>
      <w:r w:rsidRPr="001545CE">
        <w:rPr>
          <w:rStyle w:val="eop"/>
          <w:sz w:val="22"/>
          <w:szCs w:val="22"/>
        </w:rPr>
        <w:t> </w:t>
      </w:r>
    </w:p>
    <w:p w14:paraId="6912CB59" w14:textId="77777777" w:rsidR="00736494" w:rsidRPr="001545CE" w:rsidRDefault="00736494" w:rsidP="005E380D">
      <w:pPr>
        <w:pStyle w:val="paragraph"/>
        <w:numPr>
          <w:ilvl w:val="0"/>
          <w:numId w:val="10"/>
        </w:numPr>
        <w:spacing w:before="0" w:beforeAutospacing="0" w:after="0" w:afterAutospacing="0"/>
        <w:textAlignment w:val="baseline"/>
        <w:rPr>
          <w:rStyle w:val="eop"/>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6.1.1</w:t>
      </w:r>
      <w:r w:rsidRPr="001545CE">
        <w:rPr>
          <w:rStyle w:val="normaltextrun"/>
          <w:color w:val="000000"/>
          <w:sz w:val="22"/>
          <w:szCs w:val="22"/>
          <w:shd w:val="clear" w:color="auto" w:fill="FFFFFF"/>
        </w:rPr>
        <w:t>: Manage the transit system through service guidelines and performance measures. </w:t>
      </w:r>
      <w:r w:rsidRPr="001545CE">
        <w:rPr>
          <w:rStyle w:val="eop"/>
          <w:sz w:val="22"/>
          <w:szCs w:val="22"/>
        </w:rPr>
        <w:t> </w:t>
      </w:r>
    </w:p>
    <w:p w14:paraId="110FF88A" w14:textId="77777777" w:rsidR="00736494" w:rsidRPr="001545CE" w:rsidRDefault="00736494" w:rsidP="005E380D">
      <w:pPr>
        <w:pStyle w:val="paragraph"/>
        <w:numPr>
          <w:ilvl w:val="0"/>
          <w:numId w:val="10"/>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w:t>
      </w:r>
      <w:r w:rsidRPr="001545CE">
        <w:rPr>
          <w:rStyle w:val="normaltextrun"/>
          <w:color w:val="000000"/>
          <w:sz w:val="22"/>
          <w:szCs w:val="22"/>
        </w:rPr>
        <w:t>Routes should be designed in the context of the entire transportation system. </w:t>
      </w:r>
      <w:r w:rsidRPr="001545CE">
        <w:rPr>
          <w:rStyle w:val="normaltextrun"/>
          <w:sz w:val="22"/>
          <w:szCs w:val="22"/>
        </w:rPr>
        <w:t> </w:t>
      </w:r>
      <w:r w:rsidRPr="001545CE">
        <w:rPr>
          <w:rStyle w:val="eop"/>
          <w:sz w:val="22"/>
          <w:szCs w:val="22"/>
        </w:rPr>
        <w:t> </w:t>
      </w:r>
    </w:p>
    <w:p w14:paraId="2CBE8C7E" w14:textId="77777777" w:rsidR="00736494" w:rsidRPr="001545CE" w:rsidRDefault="00736494" w:rsidP="005E380D">
      <w:pPr>
        <w:pStyle w:val="paragraph"/>
        <w:numPr>
          <w:ilvl w:val="0"/>
          <w:numId w:val="10"/>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w:t>
      </w:r>
      <w:r w:rsidRPr="001545CE">
        <w:rPr>
          <w:rStyle w:val="normaltextrun"/>
          <w:color w:val="000000"/>
          <w:sz w:val="22"/>
          <w:szCs w:val="22"/>
        </w:rPr>
        <w:t>When designing a network of services, Metro should consider locations where transfer opportunities could be provided for the convenience of customers and to improve the efficiency of the transit network. </w:t>
      </w:r>
      <w:r w:rsidRPr="001545CE">
        <w:rPr>
          <w:rStyle w:val="normaltextrun"/>
          <w:sz w:val="22"/>
          <w:szCs w:val="22"/>
        </w:rPr>
        <w:t> </w:t>
      </w:r>
      <w:r w:rsidRPr="001545CE">
        <w:rPr>
          <w:rStyle w:val="eop"/>
          <w:sz w:val="22"/>
          <w:szCs w:val="22"/>
        </w:rPr>
        <w:t> </w:t>
      </w:r>
    </w:p>
    <w:p w14:paraId="252086C1" w14:textId="77777777" w:rsidR="00736494" w:rsidRPr="001545CE" w:rsidRDefault="00736494" w:rsidP="005E380D">
      <w:pPr>
        <w:pStyle w:val="paragraph"/>
        <w:numPr>
          <w:ilvl w:val="1"/>
          <w:numId w:val="10"/>
        </w:numPr>
        <w:spacing w:before="0" w:beforeAutospacing="0" w:after="0" w:afterAutospacing="0"/>
        <w:textAlignment w:val="baseline"/>
        <w:rPr>
          <w:rStyle w:val="eop"/>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Routes are more efficient when designed to serve multiple purposes and destinations rather than specialized travel demands.  </w:t>
      </w:r>
      <w:r w:rsidRPr="001545CE">
        <w:rPr>
          <w:rStyle w:val="eop"/>
          <w:sz w:val="22"/>
          <w:szCs w:val="22"/>
        </w:rPr>
        <w:t> </w:t>
      </w:r>
    </w:p>
    <w:p w14:paraId="6BDE70CE" w14:textId="77777777" w:rsidR="00736494" w:rsidRPr="001545CE" w:rsidRDefault="00736494" w:rsidP="005E380D">
      <w:pPr>
        <w:pStyle w:val="paragraph"/>
        <w:numPr>
          <w:ilvl w:val="1"/>
          <w:numId w:val="10"/>
        </w:numPr>
        <w:spacing w:before="0" w:beforeAutospacing="0" w:after="0" w:afterAutospacing="0"/>
        <w:textAlignment w:val="baseline"/>
        <w:rPr>
          <w:rStyle w:val="normaltextrun"/>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w:t>
      </w:r>
      <w:r w:rsidRPr="001545CE">
        <w:rPr>
          <w:rStyle w:val="normaltextrun"/>
          <w:color w:val="000000"/>
          <w:sz w:val="22"/>
          <w:szCs w:val="22"/>
        </w:rPr>
        <w:t>Routes should have predictable and direct routings, and the frequency and span of service should be appropriate to the market served. </w:t>
      </w:r>
    </w:p>
    <w:p w14:paraId="4F9A6EBE" w14:textId="77777777" w:rsidR="00736494" w:rsidRPr="001545CE" w:rsidRDefault="00736494" w:rsidP="005E380D">
      <w:pPr>
        <w:pStyle w:val="paragraph"/>
        <w:numPr>
          <w:ilvl w:val="1"/>
          <w:numId w:val="10"/>
        </w:numPr>
        <w:spacing w:before="0" w:beforeAutospacing="0" w:after="0" w:afterAutospacing="0"/>
        <w:textAlignment w:val="baseline"/>
        <w:rPr>
          <w:rStyle w:val="normaltextrun"/>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Routes should be designed to avoid competing for the same riders.</w:t>
      </w:r>
    </w:p>
    <w:p w14:paraId="72975C0B" w14:textId="77777777" w:rsidR="00736494" w:rsidRPr="001545CE" w:rsidRDefault="00736494" w:rsidP="005E380D">
      <w:pPr>
        <w:pStyle w:val="paragraph"/>
        <w:numPr>
          <w:ilvl w:val="1"/>
          <w:numId w:val="10"/>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A route that operates directly between two locations is faster and more attractive to riders than one that takes a long, circuitous path.  </w:t>
      </w:r>
      <w:r w:rsidRPr="001545CE">
        <w:rPr>
          <w:rStyle w:val="eop"/>
          <w:color w:val="000000"/>
          <w:sz w:val="22"/>
          <w:szCs w:val="22"/>
          <w:shd w:val="clear" w:color="auto" w:fill="FFFFFF"/>
        </w:rPr>
        <w:t> </w:t>
      </w:r>
      <w:r w:rsidRPr="001545CE">
        <w:rPr>
          <w:rStyle w:val="normaltextrun"/>
          <w:color w:val="000000"/>
          <w:sz w:val="22"/>
          <w:szCs w:val="22"/>
          <w:shd w:val="clear" w:color="auto" w:fill="FFFFFF"/>
        </w:rPr>
        <w:t>  </w:t>
      </w:r>
      <w:r w:rsidRPr="001545CE">
        <w:rPr>
          <w:rStyle w:val="eop"/>
          <w:color w:val="000000"/>
          <w:sz w:val="22"/>
          <w:szCs w:val="22"/>
          <w:shd w:val="clear" w:color="auto" w:fill="FFFFFF"/>
        </w:rPr>
        <w:t> </w:t>
      </w:r>
      <w:r w:rsidRPr="001545CE">
        <w:rPr>
          <w:rStyle w:val="normaltextrun"/>
          <w:sz w:val="22"/>
          <w:szCs w:val="22"/>
        </w:rPr>
        <w:t> </w:t>
      </w:r>
      <w:r w:rsidRPr="001545CE">
        <w:rPr>
          <w:rStyle w:val="eop"/>
          <w:sz w:val="22"/>
          <w:szCs w:val="22"/>
        </w:rPr>
        <w:t> </w:t>
      </w:r>
    </w:p>
    <w:p w14:paraId="33B2F6DA" w14:textId="77777777" w:rsidR="00736494" w:rsidRPr="001545CE" w:rsidRDefault="00736494" w:rsidP="005E380D">
      <w:pPr>
        <w:pStyle w:val="paragraph"/>
        <w:numPr>
          <w:ilvl w:val="1"/>
          <w:numId w:val="10"/>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w:t>
      </w:r>
      <w:r w:rsidRPr="001545CE">
        <w:rPr>
          <w:rStyle w:val="normaltextrun"/>
          <w:color w:val="000000"/>
          <w:sz w:val="22"/>
          <w:szCs w:val="22"/>
        </w:rPr>
        <w:t>As budget allows, routes should be targeted for a minimum service level of at least every 60 minutes. </w:t>
      </w:r>
      <w:r w:rsidRPr="001545CE">
        <w:rPr>
          <w:rStyle w:val="normaltextrun"/>
          <w:sz w:val="22"/>
          <w:szCs w:val="22"/>
        </w:rPr>
        <w:t> </w:t>
      </w:r>
      <w:r w:rsidRPr="001545CE">
        <w:rPr>
          <w:rStyle w:val="eop"/>
          <w:sz w:val="22"/>
          <w:szCs w:val="22"/>
        </w:rPr>
        <w:t> </w:t>
      </w:r>
    </w:p>
    <w:p w14:paraId="73B4CF8D" w14:textId="77777777" w:rsidR="00736494" w:rsidRPr="001545CE" w:rsidRDefault="00736494" w:rsidP="005E380D">
      <w:pPr>
        <w:pStyle w:val="paragraph"/>
        <w:numPr>
          <w:ilvl w:val="1"/>
          <w:numId w:val="10"/>
        </w:numPr>
        <w:spacing w:before="0" w:beforeAutospacing="0" w:after="0" w:afterAutospacing="0"/>
        <w:textAlignment w:val="baseline"/>
        <w:rPr>
          <w:rStyle w:val="eop"/>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A bus route should be long enough to provide useful connections for riders and to be more attractive than other travel modes.  </w:t>
      </w:r>
      <w:r w:rsidRPr="001545CE">
        <w:rPr>
          <w:rStyle w:val="eop"/>
          <w:sz w:val="22"/>
          <w:szCs w:val="22"/>
        </w:rPr>
        <w:t> </w:t>
      </w:r>
    </w:p>
    <w:p w14:paraId="7A8B4390" w14:textId="77777777" w:rsidR="00736494" w:rsidRPr="001545CE" w:rsidRDefault="00736494" w:rsidP="005E380D">
      <w:pPr>
        <w:pStyle w:val="paragraph"/>
        <w:numPr>
          <w:ilvl w:val="1"/>
          <w:numId w:val="10"/>
        </w:numPr>
        <w:spacing w:before="0" w:beforeAutospacing="0" w:after="0" w:afterAutospacing="0"/>
        <w:textAlignment w:val="baseline"/>
        <w:rPr>
          <w:rStyle w:val="eop"/>
          <w:color w:val="000000" w:themeColor="text1"/>
          <w:sz w:val="22"/>
          <w:szCs w:val="22"/>
        </w:rPr>
      </w:pPr>
      <w:r w:rsidRPr="001545CE">
        <w:rPr>
          <w:rStyle w:val="normaltextrun"/>
          <w:i/>
          <w:iCs/>
          <w:color w:val="000000"/>
          <w:sz w:val="22"/>
          <w:szCs w:val="22"/>
          <w:shd w:val="clear" w:color="auto" w:fill="FFFFFF"/>
        </w:rPr>
        <w:t>Service Design Guideline -</w:t>
      </w:r>
      <w:r w:rsidRPr="001545CE">
        <w:rPr>
          <w:rStyle w:val="normaltextrun"/>
          <w:color w:val="000000"/>
          <w:sz w:val="22"/>
          <w:szCs w:val="22"/>
          <w:shd w:val="clear" w:color="auto" w:fill="FFFFFF"/>
        </w:rPr>
        <w:t> Bus routes should operate as fixed routes in order to provide a predictable and reliable service for a wide range of potential riders.  </w:t>
      </w:r>
      <w:r w:rsidRPr="001545CE">
        <w:rPr>
          <w:rStyle w:val="eop"/>
          <w:color w:val="000000"/>
          <w:sz w:val="22"/>
          <w:szCs w:val="22"/>
          <w:shd w:val="clear" w:color="auto" w:fill="FFFFFF"/>
        </w:rPr>
        <w:t> </w:t>
      </w:r>
    </w:p>
    <w:p w14:paraId="4BABE884" w14:textId="77777777" w:rsidR="00736494" w:rsidRPr="001545CE" w:rsidRDefault="00736494" w:rsidP="005E380D">
      <w:pPr>
        <w:pStyle w:val="paragraph"/>
        <w:numPr>
          <w:ilvl w:val="1"/>
          <w:numId w:val="10"/>
        </w:numPr>
        <w:spacing w:before="0" w:beforeAutospacing="0" w:after="0" w:afterAutospacing="0"/>
        <w:textAlignment w:val="baseline"/>
        <w:rPr>
          <w:color w:val="000000" w:themeColor="text1"/>
          <w:sz w:val="22"/>
          <w:szCs w:val="22"/>
        </w:rPr>
      </w:pPr>
      <w:r w:rsidRPr="001545CE">
        <w:rPr>
          <w:color w:val="000000" w:themeColor="text1"/>
          <w:sz w:val="22"/>
          <w:szCs w:val="22"/>
        </w:rPr>
        <w:t>Service Design Guideline</w:t>
      </w:r>
      <w:r w:rsidRPr="001545CE">
        <w:rPr>
          <w:i/>
          <w:iCs/>
          <w:color w:val="000000" w:themeColor="text1"/>
          <w:sz w:val="22"/>
          <w:szCs w:val="22"/>
        </w:rPr>
        <w:t xml:space="preserve"> – </w:t>
      </w:r>
      <w:r w:rsidRPr="001545CE">
        <w:rPr>
          <w:color w:val="000000" w:themeColor="text1"/>
          <w:sz w:val="22"/>
          <w:szCs w:val="22"/>
        </w:rPr>
        <w:t>Demand-responsive service may be considered where fixed-route service is unlikely to be successful or where unique conditions exist that can be met more effectively through flexible service.</w:t>
      </w:r>
      <w:r w:rsidRPr="001545CE">
        <w:rPr>
          <w:i/>
          <w:iCs/>
          <w:color w:val="000000" w:themeColor="text1"/>
          <w:sz w:val="22"/>
          <w:szCs w:val="22"/>
        </w:rPr>
        <w:t xml:space="preserve"> </w:t>
      </w:r>
    </w:p>
    <w:p w14:paraId="1D03FDE0" w14:textId="77777777" w:rsidR="00736494" w:rsidRPr="001545CE" w:rsidRDefault="00736494" w:rsidP="005E380D">
      <w:pPr>
        <w:pStyle w:val="paragraph"/>
        <w:numPr>
          <w:ilvl w:val="0"/>
          <w:numId w:val="10"/>
        </w:numPr>
        <w:spacing w:before="0" w:beforeAutospacing="0" w:after="0" w:afterAutospacing="0"/>
        <w:textAlignment w:val="baseline"/>
        <w:rPr>
          <w:sz w:val="22"/>
          <w:szCs w:val="22"/>
        </w:rPr>
      </w:pPr>
      <w:r w:rsidRPr="001545CE">
        <w:rPr>
          <w:rStyle w:val="normaltextrun"/>
          <w:i/>
          <w:iCs/>
          <w:color w:val="000000"/>
          <w:sz w:val="22"/>
          <w:szCs w:val="22"/>
          <w:shd w:val="clear" w:color="auto" w:fill="FFFFFF"/>
        </w:rPr>
        <w:t>Strategic Plan Strategy</w:t>
      </w:r>
      <w:r w:rsidRPr="001545CE">
        <w:rPr>
          <w:rStyle w:val="normaltextrun"/>
          <w:color w:val="000000"/>
          <w:sz w:val="22"/>
          <w:szCs w:val="22"/>
          <w:shd w:val="clear" w:color="auto" w:fill="FFFFFF"/>
        </w:rPr>
        <w:t> </w:t>
      </w:r>
      <w:r w:rsidRPr="001545CE">
        <w:rPr>
          <w:rStyle w:val="normaltextrun"/>
          <w:i/>
          <w:iCs/>
          <w:color w:val="000000"/>
          <w:sz w:val="22"/>
          <w:szCs w:val="22"/>
          <w:shd w:val="clear" w:color="auto" w:fill="FFFFFF"/>
        </w:rPr>
        <w:t>6.2.1</w:t>
      </w:r>
      <w:r w:rsidRPr="001545CE">
        <w:rPr>
          <w:rStyle w:val="normaltextrun"/>
          <w:color w:val="000000"/>
          <w:sz w:val="22"/>
          <w:szCs w:val="22"/>
          <w:shd w:val="clear" w:color="auto" w:fill="FFFFFF"/>
        </w:rPr>
        <w:t>: Continually explore and implement cost efficiencies, including operational and administrative efficiencies. </w:t>
      </w:r>
      <w:r w:rsidRPr="001545CE">
        <w:rPr>
          <w:rStyle w:val="eop"/>
          <w:color w:val="000000"/>
          <w:sz w:val="22"/>
          <w:szCs w:val="22"/>
          <w:shd w:val="clear" w:color="auto" w:fill="FFFFFF"/>
        </w:rPr>
        <w:t> </w:t>
      </w:r>
    </w:p>
    <w:p w14:paraId="2ED6226D" w14:textId="77777777" w:rsidR="00FF481A" w:rsidRPr="001545CE" w:rsidRDefault="00FF481A" w:rsidP="00736494">
      <w:pPr>
        <w:rPr>
          <w:rFonts w:ascii="Times New Roman" w:hAnsi="Times New Roman" w:cs="Times New Roman"/>
        </w:rPr>
      </w:pPr>
    </w:p>
    <w:p w14:paraId="02B05919" w14:textId="77777777" w:rsidR="00FF481A" w:rsidRPr="001545CE" w:rsidRDefault="00736494" w:rsidP="00736494">
      <w:pPr>
        <w:rPr>
          <w:rFonts w:ascii="Times New Roman" w:hAnsi="Times New Roman" w:cs="Times New Roman"/>
        </w:rPr>
      </w:pPr>
      <w:r w:rsidRPr="001545CE">
        <w:rPr>
          <w:rFonts w:ascii="Times New Roman" w:hAnsi="Times New Roman" w:cs="Times New Roman"/>
        </w:rPr>
        <w:t xml:space="preserve">IMPACTED SERVICE AREA: </w:t>
      </w:r>
    </w:p>
    <w:p w14:paraId="3D2F3FC2" w14:textId="67F37A86" w:rsidR="00736494" w:rsidRPr="001545CE" w:rsidRDefault="00736494" w:rsidP="00736494">
      <w:pPr>
        <w:rPr>
          <w:rFonts w:ascii="Times New Roman" w:hAnsi="Times New Roman" w:cs="Times New Roman"/>
        </w:rPr>
      </w:pPr>
      <w:r w:rsidRPr="001545CE">
        <w:rPr>
          <w:rFonts w:ascii="Times New Roman" w:hAnsi="Times New Roman" w:cs="Times New Roman"/>
        </w:rPr>
        <w:t>Central Auburn, Outlet Collection, Algona, Pacific</w:t>
      </w:r>
    </w:p>
    <w:p w14:paraId="58ADD6F5" w14:textId="77777777" w:rsidR="00736494" w:rsidRPr="001545CE" w:rsidRDefault="00736494" w:rsidP="00736494">
      <w:pPr>
        <w:rPr>
          <w:rFonts w:ascii="Times New Roman" w:hAnsi="Times New Roman" w:cs="Times New Roman"/>
        </w:rPr>
      </w:pPr>
      <w:r w:rsidRPr="001545CE">
        <w:rPr>
          <w:rFonts w:ascii="Times New Roman" w:hAnsi="Times New Roman" w:cs="Times New Roman"/>
        </w:rPr>
        <w:t>SERVICE CHANGE:</w:t>
      </w:r>
    </w:p>
    <w:p w14:paraId="1FBBCCCC" w14:textId="77777777" w:rsidR="003C5B53" w:rsidRDefault="00736494" w:rsidP="00736494">
      <w:pPr>
        <w:rPr>
          <w:rFonts w:ascii="Times New Roman" w:hAnsi="Times New Roman" w:cs="Times New Roman"/>
        </w:rPr>
      </w:pPr>
      <w:r w:rsidRPr="001545CE">
        <w:rPr>
          <w:rFonts w:ascii="Times New Roman" w:hAnsi="Times New Roman" w:cs="Times New Roman"/>
        </w:rPr>
        <w:t xml:space="preserve">Revise Route 917 to remove </w:t>
      </w:r>
      <w:r w:rsidR="002B0309">
        <w:rPr>
          <w:rFonts w:ascii="Times New Roman" w:hAnsi="Times New Roman" w:cs="Times New Roman"/>
        </w:rPr>
        <w:t xml:space="preserve">a </w:t>
      </w:r>
      <w:r w:rsidRPr="001545CE">
        <w:rPr>
          <w:rFonts w:ascii="Times New Roman" w:hAnsi="Times New Roman" w:cs="Times New Roman"/>
        </w:rPr>
        <w:t xml:space="preserve">low ridership </w:t>
      </w:r>
      <w:r w:rsidR="002B0309">
        <w:rPr>
          <w:rFonts w:ascii="Times New Roman" w:hAnsi="Times New Roman" w:cs="Times New Roman"/>
        </w:rPr>
        <w:t>stop</w:t>
      </w:r>
      <w:r w:rsidR="00C97D75">
        <w:rPr>
          <w:rFonts w:ascii="Times New Roman" w:hAnsi="Times New Roman" w:cs="Times New Roman"/>
        </w:rPr>
        <w:t>s</w:t>
      </w:r>
      <w:r w:rsidR="002B0309">
        <w:rPr>
          <w:rFonts w:ascii="Times New Roman" w:hAnsi="Times New Roman" w:cs="Times New Roman"/>
        </w:rPr>
        <w:t xml:space="preserve"> </w:t>
      </w:r>
      <w:r w:rsidR="003D5ABF">
        <w:rPr>
          <w:rFonts w:ascii="Times New Roman" w:hAnsi="Times New Roman" w:cs="Times New Roman"/>
        </w:rPr>
        <w:t xml:space="preserve">at </w:t>
      </w:r>
      <w:r w:rsidRPr="001545CE">
        <w:rPr>
          <w:rFonts w:ascii="Times New Roman" w:hAnsi="Times New Roman" w:cs="Times New Roman"/>
        </w:rPr>
        <w:t xml:space="preserve">White River Junction and </w:t>
      </w:r>
      <w:r w:rsidR="002B0309">
        <w:rPr>
          <w:rFonts w:ascii="Times New Roman" w:hAnsi="Times New Roman" w:cs="Times New Roman"/>
        </w:rPr>
        <w:t>General Services Administration</w:t>
      </w:r>
      <w:r w:rsidRPr="001545CE">
        <w:rPr>
          <w:rFonts w:ascii="Times New Roman" w:hAnsi="Times New Roman" w:cs="Times New Roman"/>
        </w:rPr>
        <w:t xml:space="preserve"> to improve travel time and reliability. Improve weekday service from hourly to every 30-40 minutes, from </w:t>
      </w:r>
      <w:r w:rsidR="00936CFF" w:rsidRPr="001545CE">
        <w:rPr>
          <w:rFonts w:ascii="Times New Roman" w:hAnsi="Times New Roman" w:cs="Times New Roman"/>
        </w:rPr>
        <w:t xml:space="preserve">approximately </w:t>
      </w:r>
      <w:r w:rsidRPr="001545CE">
        <w:rPr>
          <w:rFonts w:ascii="Times New Roman" w:hAnsi="Times New Roman" w:cs="Times New Roman"/>
        </w:rPr>
        <w:t xml:space="preserve">5am to 7pm. Add new hourly Sunday service from </w:t>
      </w:r>
      <w:r w:rsidR="00936CFF" w:rsidRPr="001545CE">
        <w:rPr>
          <w:rFonts w:ascii="Times New Roman" w:hAnsi="Times New Roman" w:cs="Times New Roman"/>
        </w:rPr>
        <w:t xml:space="preserve">approximately </w:t>
      </w:r>
      <w:r w:rsidRPr="001545CE">
        <w:rPr>
          <w:rFonts w:ascii="Times New Roman" w:hAnsi="Times New Roman" w:cs="Times New Roman"/>
        </w:rPr>
        <w:t>9am to 5pm.</w:t>
      </w:r>
    </w:p>
    <w:tbl>
      <w:tblPr>
        <w:tblW w:w="787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3"/>
        <w:gridCol w:w="1772"/>
        <w:gridCol w:w="1452"/>
        <w:gridCol w:w="1401"/>
        <w:gridCol w:w="1539"/>
        <w:gridCol w:w="1511"/>
      </w:tblGrid>
      <w:tr w:rsidR="00E957C2" w:rsidRPr="00E957C2" w14:paraId="361CDFB4" w14:textId="77777777" w:rsidTr="00037E70">
        <w:trPr>
          <w:trHeight w:val="480"/>
        </w:trPr>
        <w:tc>
          <w:tcPr>
            <w:tcW w:w="1104"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3CD781F3" w14:textId="77777777" w:rsidR="003C5B53" w:rsidRPr="00FE7983" w:rsidRDefault="003C5B53" w:rsidP="003C5B53">
            <w:pPr>
              <w:spacing w:after="0" w:line="240" w:lineRule="auto"/>
              <w:textAlignment w:val="baseline"/>
              <w:rPr>
                <w:rFonts w:ascii="Times New Roman" w:eastAsia="Times New Roman" w:hAnsi="Times New Roman" w:cs="Times New Roman"/>
              </w:rPr>
            </w:pPr>
            <w:r w:rsidRPr="00FE7983">
              <w:rPr>
                <w:rFonts w:ascii="Times New Roman" w:eastAsia="Times New Roman" w:hAnsi="Times New Roman" w:cs="Times New Roman"/>
              </w:rPr>
              <w:t> </w:t>
            </w:r>
          </w:p>
        </w:tc>
        <w:tc>
          <w:tcPr>
            <w:tcW w:w="4062" w:type="dxa"/>
            <w:gridSpan w:val="3"/>
            <w:tcBorders>
              <w:top w:val="single" w:sz="6" w:space="0" w:color="000000"/>
              <w:left w:val="nil"/>
              <w:bottom w:val="single" w:sz="6" w:space="0" w:color="000000"/>
              <w:right w:val="single" w:sz="6" w:space="0" w:color="000000"/>
            </w:tcBorders>
            <w:shd w:val="clear" w:color="auto" w:fill="auto"/>
            <w:hideMark/>
          </w:tcPr>
          <w:p w14:paraId="32A1107C" w14:textId="77777777" w:rsidR="003C5B53" w:rsidRPr="00FE7983" w:rsidRDefault="003C5B53" w:rsidP="003C5B53">
            <w:pPr>
              <w:spacing w:after="0" w:line="240" w:lineRule="auto"/>
              <w:ind w:left="1845" w:right="1830"/>
              <w:jc w:val="center"/>
              <w:textAlignment w:val="baseline"/>
              <w:rPr>
                <w:rFonts w:ascii="Times New Roman" w:eastAsia="Times New Roman" w:hAnsi="Times New Roman" w:cs="Times New Roman"/>
              </w:rPr>
            </w:pPr>
            <w:r w:rsidRPr="00FE7983">
              <w:rPr>
                <w:rFonts w:ascii="Times New Roman" w:eastAsia="Times New Roman" w:hAnsi="Times New Roman" w:cs="Times New Roman"/>
                <w:b/>
                <w:bCs/>
              </w:rPr>
              <w:t>Weekday</w:t>
            </w:r>
            <w:r w:rsidRPr="00FE7983">
              <w:rPr>
                <w:rFonts w:ascii="Times New Roman" w:eastAsia="Times New Roman" w:hAnsi="Times New Roman" w:cs="Times New Roman"/>
              </w:rPr>
              <w:t> </w:t>
            </w:r>
          </w:p>
        </w:tc>
        <w:tc>
          <w:tcPr>
            <w:tcW w:w="2708" w:type="dxa"/>
            <w:gridSpan w:val="2"/>
            <w:tcBorders>
              <w:top w:val="single" w:sz="6" w:space="0" w:color="000000"/>
              <w:left w:val="nil"/>
              <w:bottom w:val="single" w:sz="6" w:space="0" w:color="000000"/>
              <w:right w:val="single" w:sz="6" w:space="0" w:color="000000"/>
            </w:tcBorders>
            <w:shd w:val="clear" w:color="auto" w:fill="auto"/>
            <w:hideMark/>
          </w:tcPr>
          <w:p w14:paraId="68022A47" w14:textId="77777777" w:rsidR="003C5B53" w:rsidRPr="00FE7983" w:rsidRDefault="003C5B53" w:rsidP="003C5B53">
            <w:pPr>
              <w:spacing w:after="0" w:line="240" w:lineRule="auto"/>
              <w:ind w:left="1065" w:right="1035"/>
              <w:jc w:val="center"/>
              <w:textAlignment w:val="baseline"/>
              <w:rPr>
                <w:rFonts w:ascii="Times New Roman" w:eastAsia="Times New Roman" w:hAnsi="Times New Roman" w:cs="Times New Roman"/>
              </w:rPr>
            </w:pPr>
            <w:r w:rsidRPr="00FE7983">
              <w:rPr>
                <w:rFonts w:ascii="Times New Roman" w:eastAsia="Times New Roman" w:hAnsi="Times New Roman" w:cs="Times New Roman"/>
                <w:b/>
                <w:bCs/>
              </w:rPr>
              <w:t>Weekend</w:t>
            </w:r>
            <w:r w:rsidRPr="00FE7983">
              <w:rPr>
                <w:rFonts w:ascii="Times New Roman" w:eastAsia="Times New Roman" w:hAnsi="Times New Roman" w:cs="Times New Roman"/>
              </w:rPr>
              <w:t> </w:t>
            </w:r>
          </w:p>
        </w:tc>
      </w:tr>
      <w:tr w:rsidR="00E957C2" w:rsidRPr="00E957C2" w14:paraId="6AA3FEDB" w14:textId="77777777" w:rsidTr="00037E70">
        <w:trPr>
          <w:trHeight w:val="4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EC42D" w14:textId="77777777" w:rsidR="003C5B53" w:rsidRPr="00FE7983" w:rsidRDefault="003C5B53" w:rsidP="003C5B53">
            <w:pPr>
              <w:spacing w:after="0" w:line="240" w:lineRule="auto"/>
              <w:rPr>
                <w:rFonts w:ascii="Times New Roman" w:eastAsia="Times New Roman" w:hAnsi="Times New Roman" w:cs="Times New Roman"/>
              </w:rPr>
            </w:pPr>
          </w:p>
        </w:tc>
        <w:tc>
          <w:tcPr>
            <w:tcW w:w="1364" w:type="dxa"/>
            <w:tcBorders>
              <w:top w:val="nil"/>
              <w:left w:val="nil"/>
              <w:bottom w:val="single" w:sz="6" w:space="0" w:color="000000"/>
              <w:right w:val="single" w:sz="6" w:space="0" w:color="000000"/>
            </w:tcBorders>
            <w:shd w:val="clear" w:color="auto" w:fill="auto"/>
            <w:hideMark/>
          </w:tcPr>
          <w:p w14:paraId="0D78A647" w14:textId="77777777" w:rsidR="003C5B53" w:rsidRPr="00FE7983" w:rsidRDefault="003C5B53" w:rsidP="003C5B53">
            <w:pPr>
              <w:spacing w:after="0" w:line="240" w:lineRule="auto"/>
              <w:ind w:left="525" w:right="510"/>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Peak </w:t>
            </w:r>
          </w:p>
        </w:tc>
        <w:tc>
          <w:tcPr>
            <w:tcW w:w="1354" w:type="dxa"/>
            <w:tcBorders>
              <w:top w:val="nil"/>
              <w:left w:val="nil"/>
              <w:bottom w:val="single" w:sz="6" w:space="0" w:color="000000"/>
              <w:right w:val="single" w:sz="6" w:space="0" w:color="000000"/>
            </w:tcBorders>
            <w:shd w:val="clear" w:color="auto" w:fill="auto"/>
            <w:hideMark/>
          </w:tcPr>
          <w:p w14:paraId="688FA08C" w14:textId="77777777" w:rsidR="003C5B53" w:rsidRPr="00FE7983" w:rsidRDefault="003C5B53" w:rsidP="003C5B53">
            <w:pPr>
              <w:spacing w:after="0" w:line="240" w:lineRule="auto"/>
              <w:ind w:left="405"/>
              <w:textAlignment w:val="baseline"/>
              <w:rPr>
                <w:rFonts w:ascii="Times New Roman" w:eastAsia="Times New Roman" w:hAnsi="Times New Roman" w:cs="Times New Roman"/>
              </w:rPr>
            </w:pPr>
            <w:r w:rsidRPr="00FE7983">
              <w:rPr>
                <w:rFonts w:ascii="Times New Roman" w:eastAsia="Times New Roman" w:hAnsi="Times New Roman" w:cs="Times New Roman"/>
              </w:rPr>
              <w:t>Midday </w:t>
            </w:r>
          </w:p>
        </w:tc>
        <w:tc>
          <w:tcPr>
            <w:tcW w:w="1344" w:type="dxa"/>
            <w:tcBorders>
              <w:top w:val="nil"/>
              <w:left w:val="nil"/>
              <w:bottom w:val="single" w:sz="6" w:space="0" w:color="000000"/>
              <w:right w:val="single" w:sz="6" w:space="0" w:color="000000"/>
            </w:tcBorders>
            <w:shd w:val="clear" w:color="auto" w:fill="auto"/>
            <w:hideMark/>
          </w:tcPr>
          <w:p w14:paraId="690F01E2" w14:textId="77777777" w:rsidR="003C5B53" w:rsidRPr="00FE7983" w:rsidRDefault="003C5B53" w:rsidP="003C5B53">
            <w:pPr>
              <w:spacing w:after="0" w:line="240" w:lineRule="auto"/>
              <w:ind w:left="510"/>
              <w:textAlignment w:val="baseline"/>
              <w:rPr>
                <w:rFonts w:ascii="Times New Roman" w:eastAsia="Times New Roman" w:hAnsi="Times New Roman" w:cs="Times New Roman"/>
              </w:rPr>
            </w:pPr>
            <w:r w:rsidRPr="00FE7983">
              <w:rPr>
                <w:rFonts w:ascii="Times New Roman" w:eastAsia="Times New Roman" w:hAnsi="Times New Roman" w:cs="Times New Roman"/>
              </w:rPr>
              <w:t>Night </w:t>
            </w:r>
          </w:p>
        </w:tc>
        <w:tc>
          <w:tcPr>
            <w:tcW w:w="1354" w:type="dxa"/>
            <w:tcBorders>
              <w:top w:val="nil"/>
              <w:left w:val="nil"/>
              <w:bottom w:val="single" w:sz="6" w:space="0" w:color="000000"/>
              <w:right w:val="single" w:sz="6" w:space="0" w:color="000000"/>
            </w:tcBorders>
            <w:shd w:val="clear" w:color="auto" w:fill="auto"/>
            <w:hideMark/>
          </w:tcPr>
          <w:p w14:paraId="7FC831EF" w14:textId="77777777" w:rsidR="003C5B53" w:rsidRPr="00FE7983" w:rsidRDefault="003C5B53" w:rsidP="003C5B53">
            <w:pPr>
              <w:spacing w:after="0" w:line="240" w:lineRule="auto"/>
              <w:ind w:left="345"/>
              <w:textAlignment w:val="baseline"/>
              <w:rPr>
                <w:rFonts w:ascii="Times New Roman" w:eastAsia="Times New Roman" w:hAnsi="Times New Roman" w:cs="Times New Roman"/>
              </w:rPr>
            </w:pPr>
            <w:r w:rsidRPr="00FE7983">
              <w:rPr>
                <w:rFonts w:ascii="Times New Roman" w:eastAsia="Times New Roman" w:hAnsi="Times New Roman" w:cs="Times New Roman"/>
              </w:rPr>
              <w:t>Saturday </w:t>
            </w:r>
          </w:p>
        </w:tc>
        <w:tc>
          <w:tcPr>
            <w:tcW w:w="1354" w:type="dxa"/>
            <w:tcBorders>
              <w:top w:val="nil"/>
              <w:left w:val="nil"/>
              <w:bottom w:val="single" w:sz="6" w:space="0" w:color="000000"/>
              <w:right w:val="single" w:sz="6" w:space="0" w:color="000000"/>
            </w:tcBorders>
            <w:shd w:val="clear" w:color="auto" w:fill="auto"/>
            <w:hideMark/>
          </w:tcPr>
          <w:p w14:paraId="3E30A12D" w14:textId="77777777" w:rsidR="003C5B53" w:rsidRPr="00FE7983" w:rsidRDefault="003C5B53" w:rsidP="003C5B53">
            <w:pPr>
              <w:spacing w:after="0" w:line="240" w:lineRule="auto"/>
              <w:ind w:left="420"/>
              <w:textAlignment w:val="baseline"/>
              <w:rPr>
                <w:rFonts w:ascii="Times New Roman" w:eastAsia="Times New Roman" w:hAnsi="Times New Roman" w:cs="Times New Roman"/>
              </w:rPr>
            </w:pPr>
            <w:r w:rsidRPr="00FE7983">
              <w:rPr>
                <w:rFonts w:ascii="Times New Roman" w:eastAsia="Times New Roman" w:hAnsi="Times New Roman" w:cs="Times New Roman"/>
              </w:rPr>
              <w:t>Sunday </w:t>
            </w:r>
          </w:p>
        </w:tc>
      </w:tr>
      <w:tr w:rsidR="00E957C2" w:rsidRPr="00E957C2" w14:paraId="72A5FECF" w14:textId="77777777" w:rsidTr="00037E70">
        <w:trPr>
          <w:trHeight w:val="480"/>
        </w:trPr>
        <w:tc>
          <w:tcPr>
            <w:tcW w:w="1104" w:type="dxa"/>
            <w:tcBorders>
              <w:top w:val="nil"/>
              <w:left w:val="single" w:sz="6" w:space="0" w:color="000000"/>
              <w:bottom w:val="single" w:sz="6" w:space="0" w:color="000000"/>
              <w:right w:val="single" w:sz="6" w:space="0" w:color="000000"/>
            </w:tcBorders>
            <w:shd w:val="clear" w:color="auto" w:fill="auto"/>
            <w:hideMark/>
          </w:tcPr>
          <w:p w14:paraId="30750AA6" w14:textId="77777777" w:rsidR="003C5B53" w:rsidRPr="00FE7983" w:rsidRDefault="003C5B53" w:rsidP="003C5B53">
            <w:pPr>
              <w:spacing w:after="0" w:line="240" w:lineRule="auto"/>
              <w:ind w:left="105"/>
              <w:textAlignment w:val="baseline"/>
              <w:rPr>
                <w:rFonts w:ascii="Times New Roman" w:eastAsia="Times New Roman" w:hAnsi="Times New Roman" w:cs="Times New Roman"/>
              </w:rPr>
            </w:pPr>
            <w:r w:rsidRPr="00FE7983">
              <w:rPr>
                <w:rFonts w:ascii="Times New Roman" w:eastAsia="Times New Roman" w:hAnsi="Times New Roman" w:cs="Times New Roman"/>
                <w:b/>
                <w:bCs/>
              </w:rPr>
              <w:t>CURRENT</w:t>
            </w:r>
            <w:r w:rsidRPr="00FE7983">
              <w:rPr>
                <w:rFonts w:ascii="Times New Roman" w:eastAsia="Times New Roman" w:hAnsi="Times New Roman" w:cs="Times New Roman"/>
              </w:rPr>
              <w:t> </w:t>
            </w:r>
          </w:p>
        </w:tc>
        <w:tc>
          <w:tcPr>
            <w:tcW w:w="1364" w:type="dxa"/>
            <w:tcBorders>
              <w:top w:val="nil"/>
              <w:left w:val="nil"/>
              <w:bottom w:val="single" w:sz="6" w:space="0" w:color="000000"/>
              <w:right w:val="single" w:sz="6" w:space="0" w:color="000000"/>
            </w:tcBorders>
            <w:shd w:val="clear" w:color="auto" w:fill="auto"/>
            <w:hideMark/>
          </w:tcPr>
          <w:p w14:paraId="15265C26" w14:textId="77777777" w:rsidR="003C5B53" w:rsidRPr="00FE7983" w:rsidRDefault="003C5B53" w:rsidP="003C5B53">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50-70 </w:t>
            </w:r>
          </w:p>
          <w:p w14:paraId="7BA9C91C" w14:textId="77777777" w:rsidR="003C5B53" w:rsidRPr="00FE7983" w:rsidRDefault="003C5B53" w:rsidP="003C5B53">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 </w:t>
            </w:r>
          </w:p>
        </w:tc>
        <w:tc>
          <w:tcPr>
            <w:tcW w:w="1354" w:type="dxa"/>
            <w:tcBorders>
              <w:top w:val="nil"/>
              <w:left w:val="nil"/>
              <w:bottom w:val="single" w:sz="6" w:space="0" w:color="000000"/>
              <w:right w:val="single" w:sz="6" w:space="0" w:color="000000"/>
            </w:tcBorders>
            <w:shd w:val="clear" w:color="auto" w:fill="auto"/>
            <w:hideMark/>
          </w:tcPr>
          <w:p w14:paraId="3B9536ED" w14:textId="77777777" w:rsidR="003C5B53" w:rsidRPr="00FE7983" w:rsidRDefault="003C5B53" w:rsidP="003C5B53">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60 </w:t>
            </w:r>
          </w:p>
        </w:tc>
        <w:tc>
          <w:tcPr>
            <w:tcW w:w="1344" w:type="dxa"/>
            <w:tcBorders>
              <w:top w:val="nil"/>
              <w:left w:val="nil"/>
              <w:bottom w:val="single" w:sz="6" w:space="0" w:color="000000"/>
              <w:right w:val="single" w:sz="6" w:space="0" w:color="000000"/>
            </w:tcBorders>
            <w:shd w:val="clear" w:color="auto" w:fill="auto"/>
            <w:hideMark/>
          </w:tcPr>
          <w:p w14:paraId="6668F065" w14:textId="77777777" w:rsidR="003C5B53" w:rsidRPr="00FE7983" w:rsidRDefault="003C5B53" w:rsidP="003C5B53">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N/A </w:t>
            </w:r>
          </w:p>
        </w:tc>
        <w:tc>
          <w:tcPr>
            <w:tcW w:w="1354" w:type="dxa"/>
            <w:tcBorders>
              <w:top w:val="nil"/>
              <w:left w:val="nil"/>
              <w:bottom w:val="single" w:sz="6" w:space="0" w:color="000000"/>
              <w:right w:val="single" w:sz="6" w:space="0" w:color="000000"/>
            </w:tcBorders>
            <w:shd w:val="clear" w:color="auto" w:fill="auto"/>
            <w:hideMark/>
          </w:tcPr>
          <w:p w14:paraId="62DB4BC6" w14:textId="77777777" w:rsidR="003C5B53" w:rsidRPr="00FE7983" w:rsidRDefault="003C5B53" w:rsidP="003C5B53">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60 </w:t>
            </w:r>
          </w:p>
        </w:tc>
        <w:tc>
          <w:tcPr>
            <w:tcW w:w="1354" w:type="dxa"/>
            <w:tcBorders>
              <w:top w:val="nil"/>
              <w:left w:val="nil"/>
              <w:bottom w:val="single" w:sz="6" w:space="0" w:color="000000"/>
              <w:right w:val="single" w:sz="6" w:space="0" w:color="000000"/>
            </w:tcBorders>
            <w:shd w:val="clear" w:color="auto" w:fill="auto"/>
            <w:hideMark/>
          </w:tcPr>
          <w:p w14:paraId="11F6D927" w14:textId="77777777" w:rsidR="003C5B53" w:rsidRPr="00FE7983" w:rsidRDefault="003C5B53" w:rsidP="003C5B53">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N/A </w:t>
            </w:r>
          </w:p>
          <w:p w14:paraId="45F56810" w14:textId="77777777" w:rsidR="003C5B53" w:rsidRPr="00FE7983" w:rsidRDefault="003C5B53" w:rsidP="003C5B53">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 </w:t>
            </w:r>
          </w:p>
        </w:tc>
      </w:tr>
      <w:tr w:rsidR="00E957C2" w:rsidRPr="00E957C2" w14:paraId="7731A22D" w14:textId="77777777" w:rsidTr="00037E70">
        <w:trPr>
          <w:trHeight w:val="480"/>
        </w:trPr>
        <w:tc>
          <w:tcPr>
            <w:tcW w:w="1104" w:type="dxa"/>
            <w:tcBorders>
              <w:top w:val="nil"/>
              <w:left w:val="single" w:sz="6" w:space="0" w:color="000000"/>
              <w:bottom w:val="single" w:sz="6" w:space="0" w:color="000000"/>
              <w:right w:val="single" w:sz="6" w:space="0" w:color="000000"/>
            </w:tcBorders>
            <w:shd w:val="clear" w:color="auto" w:fill="auto"/>
            <w:hideMark/>
          </w:tcPr>
          <w:p w14:paraId="652D3299" w14:textId="77777777" w:rsidR="003C5B53" w:rsidRPr="00FE7983" w:rsidRDefault="003C5B53" w:rsidP="003C5B53">
            <w:pPr>
              <w:spacing w:after="0" w:line="240" w:lineRule="auto"/>
              <w:ind w:left="105"/>
              <w:textAlignment w:val="baseline"/>
              <w:rPr>
                <w:rFonts w:ascii="Times New Roman" w:eastAsia="Times New Roman" w:hAnsi="Times New Roman" w:cs="Times New Roman"/>
              </w:rPr>
            </w:pPr>
            <w:r w:rsidRPr="00FE7983">
              <w:rPr>
                <w:rFonts w:ascii="Times New Roman" w:eastAsia="Times New Roman" w:hAnsi="Times New Roman" w:cs="Times New Roman"/>
                <w:b/>
                <w:bCs/>
              </w:rPr>
              <w:t>PROPOSED</w:t>
            </w:r>
            <w:r w:rsidRPr="00FE7983">
              <w:rPr>
                <w:rFonts w:ascii="Times New Roman" w:eastAsia="Times New Roman" w:hAnsi="Times New Roman" w:cs="Times New Roman"/>
              </w:rPr>
              <w:t> </w:t>
            </w:r>
          </w:p>
        </w:tc>
        <w:tc>
          <w:tcPr>
            <w:tcW w:w="1364" w:type="dxa"/>
            <w:tcBorders>
              <w:top w:val="nil"/>
              <w:left w:val="nil"/>
              <w:bottom w:val="single" w:sz="6" w:space="0" w:color="000000"/>
              <w:right w:val="single" w:sz="6" w:space="0" w:color="000000"/>
            </w:tcBorders>
            <w:shd w:val="clear" w:color="auto" w:fill="auto"/>
            <w:hideMark/>
          </w:tcPr>
          <w:p w14:paraId="11FB0AE6" w14:textId="77777777" w:rsidR="003C5B53" w:rsidRPr="00FE7983" w:rsidRDefault="003C5B53" w:rsidP="003C5B53">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bCs/>
              </w:rPr>
              <w:t>30-40</w:t>
            </w:r>
            <w:r w:rsidRPr="00FE7983">
              <w:rPr>
                <w:rFonts w:ascii="Times New Roman" w:eastAsia="Times New Roman" w:hAnsi="Times New Roman" w:cs="Times New Roman"/>
              </w:rPr>
              <w:t> </w:t>
            </w:r>
          </w:p>
        </w:tc>
        <w:tc>
          <w:tcPr>
            <w:tcW w:w="1354" w:type="dxa"/>
            <w:tcBorders>
              <w:top w:val="nil"/>
              <w:left w:val="nil"/>
              <w:bottom w:val="single" w:sz="6" w:space="0" w:color="000000"/>
              <w:right w:val="single" w:sz="6" w:space="0" w:color="000000"/>
            </w:tcBorders>
            <w:shd w:val="clear" w:color="auto" w:fill="auto"/>
            <w:hideMark/>
          </w:tcPr>
          <w:p w14:paraId="66DDE1EF" w14:textId="77777777" w:rsidR="003C5B53" w:rsidRPr="00FE7983" w:rsidRDefault="003C5B53" w:rsidP="003C5B53">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bCs/>
              </w:rPr>
              <w:t>30-40</w:t>
            </w:r>
            <w:r w:rsidRPr="00FE7983">
              <w:rPr>
                <w:rFonts w:ascii="Times New Roman" w:eastAsia="Times New Roman" w:hAnsi="Times New Roman" w:cs="Times New Roman"/>
              </w:rPr>
              <w:t> </w:t>
            </w:r>
          </w:p>
        </w:tc>
        <w:tc>
          <w:tcPr>
            <w:tcW w:w="1344" w:type="dxa"/>
            <w:tcBorders>
              <w:top w:val="nil"/>
              <w:left w:val="nil"/>
              <w:bottom w:val="single" w:sz="6" w:space="0" w:color="000000"/>
              <w:right w:val="single" w:sz="6" w:space="0" w:color="000000"/>
            </w:tcBorders>
            <w:shd w:val="clear" w:color="auto" w:fill="auto"/>
            <w:hideMark/>
          </w:tcPr>
          <w:p w14:paraId="6931797E" w14:textId="77777777" w:rsidR="003C5B53" w:rsidRPr="00FE7983" w:rsidRDefault="003C5B53" w:rsidP="003C5B53">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N/A </w:t>
            </w:r>
          </w:p>
        </w:tc>
        <w:tc>
          <w:tcPr>
            <w:tcW w:w="1354" w:type="dxa"/>
            <w:tcBorders>
              <w:top w:val="nil"/>
              <w:left w:val="nil"/>
              <w:bottom w:val="single" w:sz="6" w:space="0" w:color="000000"/>
              <w:right w:val="single" w:sz="6" w:space="0" w:color="000000"/>
            </w:tcBorders>
            <w:shd w:val="clear" w:color="auto" w:fill="auto"/>
            <w:hideMark/>
          </w:tcPr>
          <w:p w14:paraId="2A0ED7A7" w14:textId="77777777" w:rsidR="003C5B53" w:rsidRPr="00FE7983" w:rsidRDefault="003C5B53" w:rsidP="003C5B53">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60 </w:t>
            </w:r>
          </w:p>
        </w:tc>
        <w:tc>
          <w:tcPr>
            <w:tcW w:w="1354" w:type="dxa"/>
            <w:tcBorders>
              <w:top w:val="nil"/>
              <w:left w:val="nil"/>
              <w:bottom w:val="single" w:sz="6" w:space="0" w:color="000000"/>
              <w:right w:val="single" w:sz="6" w:space="0" w:color="000000"/>
            </w:tcBorders>
            <w:shd w:val="clear" w:color="auto" w:fill="auto"/>
            <w:hideMark/>
          </w:tcPr>
          <w:p w14:paraId="1673E555" w14:textId="77777777" w:rsidR="003C5B53" w:rsidRPr="00FE7983" w:rsidRDefault="003C5B53" w:rsidP="003C5B53">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bCs/>
              </w:rPr>
              <w:t>60</w:t>
            </w:r>
            <w:r w:rsidRPr="00FE7983">
              <w:rPr>
                <w:rFonts w:ascii="Times New Roman" w:eastAsia="Times New Roman" w:hAnsi="Times New Roman" w:cs="Times New Roman"/>
              </w:rPr>
              <w:t> </w:t>
            </w:r>
          </w:p>
        </w:tc>
      </w:tr>
    </w:tbl>
    <w:p w14:paraId="201C5AE9" w14:textId="1FF8B757" w:rsidR="00736494" w:rsidRPr="00E957C2" w:rsidRDefault="00736494" w:rsidP="00736494">
      <w:pPr>
        <w:rPr>
          <w:rFonts w:ascii="Times New Roman" w:hAnsi="Times New Roman" w:cs="Times New Roman"/>
        </w:rPr>
      </w:pPr>
      <w:r w:rsidRPr="00E957C2">
        <w:rPr>
          <w:rFonts w:ascii="Times New Roman" w:hAnsi="Times New Roman" w:cs="Times New Roman"/>
        </w:rPr>
        <w:t xml:space="preserve"> </w:t>
      </w:r>
    </w:p>
    <w:tbl>
      <w:tblPr>
        <w:tblW w:w="788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3"/>
        <w:gridCol w:w="2058"/>
        <w:gridCol w:w="1904"/>
        <w:gridCol w:w="2554"/>
      </w:tblGrid>
      <w:tr w:rsidR="00E957C2" w:rsidRPr="00E957C2" w14:paraId="1C5B7A6B" w14:textId="77777777" w:rsidTr="00E957C2">
        <w:trPr>
          <w:trHeight w:val="480"/>
        </w:trPr>
        <w:tc>
          <w:tcPr>
            <w:tcW w:w="1318" w:type="dxa"/>
            <w:tcBorders>
              <w:top w:val="single" w:sz="6" w:space="0" w:color="000000"/>
              <w:left w:val="single" w:sz="6" w:space="0" w:color="000000"/>
              <w:bottom w:val="single" w:sz="6" w:space="0" w:color="000000"/>
              <w:right w:val="single" w:sz="6" w:space="0" w:color="000000"/>
            </w:tcBorders>
            <w:shd w:val="clear" w:color="auto" w:fill="auto"/>
            <w:hideMark/>
          </w:tcPr>
          <w:p w14:paraId="4132EA98" w14:textId="77777777" w:rsidR="00E957C2" w:rsidRPr="00FE7983" w:rsidRDefault="00E957C2" w:rsidP="00E957C2">
            <w:pPr>
              <w:pStyle w:val="paragraph"/>
              <w:spacing w:before="0" w:beforeAutospacing="0" w:after="0" w:afterAutospacing="0"/>
              <w:textAlignment w:val="baseline"/>
              <w:rPr>
                <w:sz w:val="22"/>
                <w:szCs w:val="22"/>
              </w:rPr>
            </w:pPr>
            <w:r w:rsidRPr="00FE7983">
              <w:rPr>
                <w:sz w:val="22"/>
                <w:szCs w:val="22"/>
              </w:rPr>
              <w:t> </w:t>
            </w:r>
          </w:p>
        </w:tc>
        <w:tc>
          <w:tcPr>
            <w:tcW w:w="2087" w:type="dxa"/>
            <w:tcBorders>
              <w:top w:val="single" w:sz="6" w:space="0" w:color="000000"/>
              <w:left w:val="nil"/>
              <w:bottom w:val="single" w:sz="6" w:space="0" w:color="000000"/>
              <w:right w:val="single" w:sz="6" w:space="0" w:color="000000"/>
            </w:tcBorders>
            <w:shd w:val="clear" w:color="auto" w:fill="auto"/>
            <w:hideMark/>
          </w:tcPr>
          <w:p w14:paraId="595EABC0" w14:textId="77777777" w:rsidR="00E957C2" w:rsidRPr="00FE7983" w:rsidRDefault="00E957C2" w:rsidP="00E957C2">
            <w:pPr>
              <w:spacing w:after="0" w:line="240" w:lineRule="auto"/>
              <w:ind w:left="840"/>
              <w:textAlignment w:val="baseline"/>
              <w:rPr>
                <w:rFonts w:ascii="Times New Roman" w:eastAsia="Times New Roman" w:hAnsi="Times New Roman" w:cs="Times New Roman"/>
              </w:rPr>
            </w:pPr>
            <w:r w:rsidRPr="00FE7983">
              <w:rPr>
                <w:rFonts w:ascii="Times New Roman" w:eastAsia="Times New Roman" w:hAnsi="Times New Roman" w:cs="Times New Roman"/>
                <w:b/>
                <w:bCs/>
              </w:rPr>
              <w:t>Weekdays</w:t>
            </w:r>
            <w:r w:rsidRPr="00FE7983">
              <w:rPr>
                <w:rFonts w:ascii="Times New Roman" w:eastAsia="Times New Roman" w:hAnsi="Times New Roman" w:cs="Times New Roman"/>
              </w:rPr>
              <w:t> </w:t>
            </w:r>
          </w:p>
        </w:tc>
        <w:tc>
          <w:tcPr>
            <w:tcW w:w="1927" w:type="dxa"/>
            <w:tcBorders>
              <w:top w:val="single" w:sz="6" w:space="0" w:color="000000"/>
              <w:left w:val="nil"/>
              <w:bottom w:val="single" w:sz="6" w:space="0" w:color="000000"/>
              <w:right w:val="single" w:sz="6" w:space="0" w:color="000000"/>
            </w:tcBorders>
            <w:shd w:val="clear" w:color="auto" w:fill="auto"/>
            <w:hideMark/>
          </w:tcPr>
          <w:p w14:paraId="1FEFB91F" w14:textId="77777777" w:rsidR="00E957C2" w:rsidRPr="00FE7983" w:rsidRDefault="00E957C2" w:rsidP="00E957C2">
            <w:pPr>
              <w:spacing w:after="0" w:line="240" w:lineRule="auto"/>
              <w:ind w:left="825"/>
              <w:textAlignment w:val="baseline"/>
              <w:rPr>
                <w:rFonts w:ascii="Times New Roman" w:eastAsia="Times New Roman" w:hAnsi="Times New Roman" w:cs="Times New Roman"/>
              </w:rPr>
            </w:pPr>
            <w:r w:rsidRPr="00FE7983">
              <w:rPr>
                <w:rFonts w:ascii="Times New Roman" w:eastAsia="Times New Roman" w:hAnsi="Times New Roman" w:cs="Times New Roman"/>
                <w:b/>
                <w:bCs/>
              </w:rPr>
              <w:t>Saturday</w:t>
            </w:r>
            <w:r w:rsidRPr="00FE7983">
              <w:rPr>
                <w:rFonts w:ascii="Times New Roman" w:eastAsia="Times New Roman" w:hAnsi="Times New Roman" w:cs="Times New Roman"/>
              </w:rPr>
              <w:t> </w:t>
            </w:r>
          </w:p>
        </w:tc>
        <w:tc>
          <w:tcPr>
            <w:tcW w:w="2557" w:type="dxa"/>
            <w:tcBorders>
              <w:top w:val="single" w:sz="6" w:space="0" w:color="000000"/>
              <w:left w:val="nil"/>
              <w:bottom w:val="single" w:sz="6" w:space="0" w:color="000000"/>
              <w:right w:val="single" w:sz="6" w:space="0" w:color="000000"/>
            </w:tcBorders>
            <w:shd w:val="clear" w:color="auto" w:fill="auto"/>
            <w:hideMark/>
          </w:tcPr>
          <w:p w14:paraId="4A9DA1F8" w14:textId="77777777" w:rsidR="00E957C2" w:rsidRPr="00FE7983" w:rsidRDefault="00E957C2" w:rsidP="00E957C2">
            <w:pPr>
              <w:spacing w:after="0" w:line="240" w:lineRule="auto"/>
              <w:ind w:left="885" w:right="870"/>
              <w:jc w:val="center"/>
              <w:textAlignment w:val="baseline"/>
              <w:rPr>
                <w:rFonts w:ascii="Times New Roman" w:eastAsia="Times New Roman" w:hAnsi="Times New Roman" w:cs="Times New Roman"/>
              </w:rPr>
            </w:pPr>
            <w:r w:rsidRPr="00FE7983">
              <w:rPr>
                <w:rFonts w:ascii="Times New Roman" w:eastAsia="Times New Roman" w:hAnsi="Times New Roman" w:cs="Times New Roman"/>
                <w:b/>
                <w:bCs/>
              </w:rPr>
              <w:t>Sunday</w:t>
            </w:r>
            <w:r w:rsidRPr="00FE7983">
              <w:rPr>
                <w:rFonts w:ascii="Times New Roman" w:eastAsia="Times New Roman" w:hAnsi="Times New Roman" w:cs="Times New Roman"/>
              </w:rPr>
              <w:t> </w:t>
            </w:r>
          </w:p>
        </w:tc>
      </w:tr>
      <w:tr w:rsidR="00E957C2" w:rsidRPr="00E957C2" w14:paraId="33A96C71" w14:textId="77777777" w:rsidTr="00E957C2">
        <w:trPr>
          <w:trHeight w:val="480"/>
        </w:trPr>
        <w:tc>
          <w:tcPr>
            <w:tcW w:w="1318" w:type="dxa"/>
            <w:tcBorders>
              <w:top w:val="nil"/>
              <w:left w:val="single" w:sz="6" w:space="0" w:color="000000"/>
              <w:bottom w:val="single" w:sz="6" w:space="0" w:color="000000"/>
              <w:right w:val="single" w:sz="6" w:space="0" w:color="000000"/>
            </w:tcBorders>
            <w:shd w:val="clear" w:color="auto" w:fill="auto"/>
            <w:hideMark/>
          </w:tcPr>
          <w:p w14:paraId="7C740DBE" w14:textId="77777777" w:rsidR="00E957C2" w:rsidRPr="00FE7983" w:rsidRDefault="00E957C2" w:rsidP="00E957C2">
            <w:pPr>
              <w:spacing w:after="0" w:line="240" w:lineRule="auto"/>
              <w:ind w:left="105"/>
              <w:textAlignment w:val="baseline"/>
              <w:rPr>
                <w:rFonts w:ascii="Times New Roman" w:eastAsia="Times New Roman" w:hAnsi="Times New Roman" w:cs="Times New Roman"/>
              </w:rPr>
            </w:pPr>
            <w:r w:rsidRPr="00FE7983">
              <w:rPr>
                <w:rFonts w:ascii="Times New Roman" w:eastAsia="Times New Roman" w:hAnsi="Times New Roman" w:cs="Times New Roman"/>
                <w:b/>
                <w:bCs/>
              </w:rPr>
              <w:t>CURRENT</w:t>
            </w:r>
            <w:r w:rsidRPr="00FE7983">
              <w:rPr>
                <w:rFonts w:ascii="Times New Roman" w:eastAsia="Times New Roman" w:hAnsi="Times New Roman" w:cs="Times New Roman"/>
              </w:rPr>
              <w:t> </w:t>
            </w:r>
          </w:p>
        </w:tc>
        <w:tc>
          <w:tcPr>
            <w:tcW w:w="2087" w:type="dxa"/>
            <w:tcBorders>
              <w:top w:val="nil"/>
              <w:left w:val="nil"/>
              <w:bottom w:val="single" w:sz="6" w:space="0" w:color="000000"/>
              <w:right w:val="single" w:sz="6" w:space="0" w:color="000000"/>
            </w:tcBorders>
            <w:shd w:val="clear" w:color="auto" w:fill="auto"/>
            <w:hideMark/>
          </w:tcPr>
          <w:p w14:paraId="0B403F0B" w14:textId="77777777" w:rsidR="00E957C2" w:rsidRPr="00FE7983" w:rsidRDefault="00E957C2" w:rsidP="00E957C2">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5 AM to 6:30 PM </w:t>
            </w:r>
          </w:p>
          <w:p w14:paraId="3ABF36C7" w14:textId="77777777" w:rsidR="00E957C2" w:rsidRPr="00FE7983" w:rsidRDefault="00E957C2" w:rsidP="00E957C2">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 </w:t>
            </w:r>
          </w:p>
        </w:tc>
        <w:tc>
          <w:tcPr>
            <w:tcW w:w="1927" w:type="dxa"/>
            <w:tcBorders>
              <w:top w:val="nil"/>
              <w:left w:val="nil"/>
              <w:bottom w:val="single" w:sz="6" w:space="0" w:color="000000"/>
              <w:right w:val="single" w:sz="6" w:space="0" w:color="000000"/>
            </w:tcBorders>
            <w:shd w:val="clear" w:color="auto" w:fill="auto"/>
            <w:hideMark/>
          </w:tcPr>
          <w:p w14:paraId="54A54975" w14:textId="77777777" w:rsidR="00E957C2" w:rsidRPr="00FE7983" w:rsidRDefault="00E957C2" w:rsidP="00E957C2">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8:30 AM to 5 PM </w:t>
            </w:r>
          </w:p>
          <w:p w14:paraId="63FFED2F" w14:textId="77777777" w:rsidR="00E957C2" w:rsidRPr="00FE7983" w:rsidRDefault="00E957C2" w:rsidP="00E957C2">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 </w:t>
            </w:r>
          </w:p>
        </w:tc>
        <w:tc>
          <w:tcPr>
            <w:tcW w:w="2557" w:type="dxa"/>
            <w:tcBorders>
              <w:top w:val="nil"/>
              <w:left w:val="nil"/>
              <w:bottom w:val="single" w:sz="6" w:space="0" w:color="000000"/>
              <w:right w:val="single" w:sz="6" w:space="0" w:color="000000"/>
            </w:tcBorders>
            <w:shd w:val="clear" w:color="auto" w:fill="auto"/>
            <w:hideMark/>
          </w:tcPr>
          <w:p w14:paraId="6C3B228D" w14:textId="77777777" w:rsidR="00E957C2" w:rsidRPr="00FE7983" w:rsidRDefault="00E957C2" w:rsidP="00E957C2">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N/A </w:t>
            </w:r>
          </w:p>
        </w:tc>
      </w:tr>
      <w:tr w:rsidR="00E957C2" w:rsidRPr="00E957C2" w14:paraId="664397E1" w14:textId="77777777" w:rsidTr="00E957C2">
        <w:trPr>
          <w:trHeight w:val="495"/>
        </w:trPr>
        <w:tc>
          <w:tcPr>
            <w:tcW w:w="1318" w:type="dxa"/>
            <w:tcBorders>
              <w:top w:val="nil"/>
              <w:left w:val="single" w:sz="6" w:space="0" w:color="000000"/>
              <w:bottom w:val="single" w:sz="6" w:space="0" w:color="000000"/>
              <w:right w:val="single" w:sz="6" w:space="0" w:color="000000"/>
            </w:tcBorders>
            <w:shd w:val="clear" w:color="auto" w:fill="auto"/>
            <w:hideMark/>
          </w:tcPr>
          <w:p w14:paraId="05B1F037" w14:textId="77777777" w:rsidR="00E957C2" w:rsidRPr="00FE7983" w:rsidRDefault="00E957C2" w:rsidP="00E957C2">
            <w:pPr>
              <w:spacing w:after="0" w:line="240" w:lineRule="auto"/>
              <w:ind w:left="105"/>
              <w:textAlignment w:val="baseline"/>
              <w:rPr>
                <w:rFonts w:ascii="Times New Roman" w:eastAsia="Times New Roman" w:hAnsi="Times New Roman" w:cs="Times New Roman"/>
              </w:rPr>
            </w:pPr>
            <w:r w:rsidRPr="00FE7983">
              <w:rPr>
                <w:rFonts w:ascii="Times New Roman" w:eastAsia="Times New Roman" w:hAnsi="Times New Roman" w:cs="Times New Roman"/>
                <w:b/>
                <w:bCs/>
              </w:rPr>
              <w:t>PROPOSED</w:t>
            </w:r>
            <w:r w:rsidRPr="00FE7983">
              <w:rPr>
                <w:rFonts w:ascii="Times New Roman" w:eastAsia="Times New Roman" w:hAnsi="Times New Roman" w:cs="Times New Roman"/>
              </w:rPr>
              <w:t> </w:t>
            </w:r>
          </w:p>
        </w:tc>
        <w:tc>
          <w:tcPr>
            <w:tcW w:w="2087" w:type="dxa"/>
            <w:tcBorders>
              <w:top w:val="nil"/>
              <w:left w:val="nil"/>
              <w:bottom w:val="single" w:sz="6" w:space="0" w:color="000000"/>
              <w:right w:val="single" w:sz="6" w:space="0" w:color="000000"/>
            </w:tcBorders>
            <w:shd w:val="clear" w:color="auto" w:fill="auto"/>
            <w:hideMark/>
          </w:tcPr>
          <w:p w14:paraId="16591432" w14:textId="77777777" w:rsidR="00E957C2" w:rsidRPr="00FE7983" w:rsidRDefault="00E957C2" w:rsidP="00E957C2">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No change </w:t>
            </w:r>
          </w:p>
          <w:p w14:paraId="72688E10" w14:textId="77777777" w:rsidR="00E957C2" w:rsidRPr="00FE7983" w:rsidRDefault="00E957C2" w:rsidP="00E957C2">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 </w:t>
            </w:r>
          </w:p>
        </w:tc>
        <w:tc>
          <w:tcPr>
            <w:tcW w:w="1927" w:type="dxa"/>
            <w:tcBorders>
              <w:top w:val="nil"/>
              <w:left w:val="nil"/>
              <w:bottom w:val="single" w:sz="6" w:space="0" w:color="000000"/>
              <w:right w:val="single" w:sz="6" w:space="0" w:color="000000"/>
            </w:tcBorders>
            <w:shd w:val="clear" w:color="auto" w:fill="auto"/>
            <w:hideMark/>
          </w:tcPr>
          <w:p w14:paraId="301EFC17" w14:textId="77777777" w:rsidR="00E957C2" w:rsidRPr="00FE7983" w:rsidRDefault="00E957C2" w:rsidP="00E957C2">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No change </w:t>
            </w:r>
          </w:p>
          <w:p w14:paraId="2FB9D6FF" w14:textId="77777777" w:rsidR="00E957C2" w:rsidRPr="00FE7983" w:rsidRDefault="00E957C2" w:rsidP="00E957C2">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rPr>
              <w:t> </w:t>
            </w:r>
          </w:p>
        </w:tc>
        <w:tc>
          <w:tcPr>
            <w:tcW w:w="2557" w:type="dxa"/>
            <w:tcBorders>
              <w:top w:val="nil"/>
              <w:left w:val="nil"/>
              <w:bottom w:val="single" w:sz="6" w:space="0" w:color="000000"/>
              <w:right w:val="single" w:sz="6" w:space="0" w:color="000000"/>
            </w:tcBorders>
            <w:shd w:val="clear" w:color="auto" w:fill="auto"/>
            <w:hideMark/>
          </w:tcPr>
          <w:p w14:paraId="0779C9E9" w14:textId="77777777" w:rsidR="00E957C2" w:rsidRPr="00FE7983" w:rsidRDefault="00E957C2" w:rsidP="00E957C2">
            <w:pPr>
              <w:spacing w:after="0" w:line="240" w:lineRule="auto"/>
              <w:jc w:val="center"/>
              <w:textAlignment w:val="baseline"/>
              <w:rPr>
                <w:rFonts w:ascii="Times New Roman" w:eastAsia="Times New Roman" w:hAnsi="Times New Roman" w:cs="Times New Roman"/>
              </w:rPr>
            </w:pPr>
            <w:r w:rsidRPr="00FE7983">
              <w:rPr>
                <w:rFonts w:ascii="Times New Roman" w:eastAsia="Times New Roman" w:hAnsi="Times New Roman" w:cs="Times New Roman"/>
                <w:bCs/>
              </w:rPr>
              <w:t>8:30 AM to 5 PM</w:t>
            </w:r>
            <w:r w:rsidRPr="00FE7983">
              <w:rPr>
                <w:rFonts w:ascii="Times New Roman" w:eastAsia="Times New Roman" w:hAnsi="Times New Roman" w:cs="Times New Roman"/>
              </w:rPr>
              <w:t> </w:t>
            </w:r>
          </w:p>
        </w:tc>
      </w:tr>
    </w:tbl>
    <w:p w14:paraId="239E49EB" w14:textId="77777777" w:rsidR="00E957C2" w:rsidRPr="001545CE" w:rsidRDefault="00E957C2" w:rsidP="00736494">
      <w:pPr>
        <w:rPr>
          <w:rFonts w:ascii="Times New Roman" w:hAnsi="Times New Roman" w:cs="Times New Roman"/>
        </w:rPr>
      </w:pPr>
    </w:p>
    <w:p w14:paraId="5994AAEE" w14:textId="43C326D7" w:rsidR="00C97017" w:rsidRPr="001545CE" w:rsidRDefault="00A200EC" w:rsidP="00C97017">
      <w:pPr>
        <w:rPr>
          <w:rFonts w:ascii="Times New Roman" w:hAnsi="Times New Roman" w:cs="Times New Roman"/>
        </w:rPr>
      </w:pPr>
      <w:r w:rsidRPr="00A200EC">
        <w:rPr>
          <w:rFonts w:ascii="Times New Roman" w:hAnsi="Times New Roman" w:cs="Times New Roman"/>
          <w:b/>
          <w:bCs/>
          <w:i/>
          <w:iCs/>
          <w:noProof/>
        </w:rPr>
        <w:drawing>
          <wp:inline distT="0" distB="0" distL="0" distR="0" wp14:anchorId="5982C3C8" wp14:editId="0B0DAB1A">
            <wp:extent cx="5943600" cy="7691718"/>
            <wp:effectExtent l="0" t="0" r="0" b="5080"/>
            <wp:docPr id="3" name="Picture 3" descr="C:\Users\cholder\OneDrive - King County\Downloads\Ord917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older\OneDrive - King County\Downloads\Ord917REV.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E4FF0CB" w14:textId="0EB4282D" w:rsidR="00626C23" w:rsidRPr="00CD6184" w:rsidRDefault="00626C23" w:rsidP="00626C23">
      <w:pPr>
        <w:rPr>
          <w:rFonts w:ascii="Times New Roman" w:eastAsia="Calibri" w:hAnsi="Times New Roman" w:cs="Times New Roman"/>
        </w:rPr>
      </w:pPr>
    </w:p>
    <w:sectPr w:rsidR="00626C23" w:rsidRPr="00CD6184" w:rsidSect="00ED7CFA">
      <w:headerReference w:type="default" r:id="rId33"/>
      <w:footerReference w:type="default" r:id="rId34"/>
      <w:headerReference w:type="first" r:id="rId35"/>
      <w:foot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EA8EF" w14:textId="77777777" w:rsidR="003A2B5D" w:rsidRDefault="003A2B5D" w:rsidP="00ED5FE0">
      <w:pPr>
        <w:spacing w:after="0" w:line="240" w:lineRule="auto"/>
      </w:pPr>
      <w:r>
        <w:separator/>
      </w:r>
    </w:p>
  </w:endnote>
  <w:endnote w:type="continuationSeparator" w:id="0">
    <w:p w14:paraId="4943625D" w14:textId="77777777" w:rsidR="003A2B5D" w:rsidRDefault="003A2B5D" w:rsidP="00ED5FE0">
      <w:pPr>
        <w:spacing w:after="0" w:line="240" w:lineRule="auto"/>
      </w:pPr>
      <w:r>
        <w:continuationSeparator/>
      </w:r>
    </w:p>
  </w:endnote>
  <w:endnote w:type="continuationNotice" w:id="1">
    <w:p w14:paraId="528750D2" w14:textId="77777777" w:rsidR="003A2B5D" w:rsidRDefault="003A2B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120293"/>
      <w:docPartObj>
        <w:docPartGallery w:val="Page Numbers (Bottom of Page)"/>
        <w:docPartUnique/>
      </w:docPartObj>
    </w:sdtPr>
    <w:sdtEndPr>
      <w:rPr>
        <w:rFonts w:ascii="Times New Roman" w:hAnsi="Times New Roman" w:cs="Times New Roman"/>
        <w:noProof/>
      </w:rPr>
    </w:sdtEndPr>
    <w:sdtContent>
      <w:p w14:paraId="14B7B1BE" w14:textId="7FD48BC2" w:rsidR="003C5B53" w:rsidRDefault="003C5B53">
        <w:pPr>
          <w:pStyle w:val="Footer"/>
          <w:jc w:val="right"/>
        </w:pPr>
        <w:r>
          <w:fldChar w:fldCharType="begin"/>
        </w:r>
        <w:r>
          <w:instrText xml:space="preserve"> PAGE   \* MERGEFORMAT </w:instrText>
        </w:r>
        <w:r>
          <w:fldChar w:fldCharType="separate"/>
        </w:r>
        <w:r w:rsidR="0038160A">
          <w:rPr>
            <w:noProof/>
          </w:rPr>
          <w:t>2</w:t>
        </w:r>
        <w:r>
          <w:rPr>
            <w:noProof/>
          </w:rPr>
          <w:fldChar w:fldCharType="end"/>
        </w:r>
      </w:p>
    </w:sdtContent>
  </w:sdt>
  <w:p w14:paraId="0C2D653D" w14:textId="77777777" w:rsidR="003C5B53" w:rsidRDefault="003C5B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665292"/>
      <w:docPartObj>
        <w:docPartGallery w:val="Page Numbers (Bottom of Page)"/>
        <w:docPartUnique/>
      </w:docPartObj>
    </w:sdtPr>
    <w:sdtEndPr>
      <w:rPr>
        <w:rFonts w:ascii="Times New Roman" w:hAnsi="Times New Roman" w:cs="Times New Roman"/>
        <w:noProof/>
      </w:rPr>
    </w:sdtEndPr>
    <w:sdtContent>
      <w:p w14:paraId="045260E2" w14:textId="4D144584" w:rsidR="003C5B53" w:rsidRDefault="003C5B53">
        <w:pPr>
          <w:pStyle w:val="Footer"/>
          <w:jc w:val="right"/>
        </w:pPr>
        <w:r>
          <w:fldChar w:fldCharType="begin"/>
        </w:r>
        <w:r>
          <w:instrText xml:space="preserve"> PAGE   \* MERGEFORMAT </w:instrText>
        </w:r>
        <w:r>
          <w:fldChar w:fldCharType="separate"/>
        </w:r>
        <w:r w:rsidR="0038160A">
          <w:rPr>
            <w:noProof/>
          </w:rPr>
          <w:t>1</w:t>
        </w:r>
        <w:r>
          <w:rPr>
            <w:noProof/>
          </w:rPr>
          <w:fldChar w:fldCharType="end"/>
        </w:r>
      </w:p>
    </w:sdtContent>
  </w:sdt>
  <w:p w14:paraId="5722617F" w14:textId="77777777" w:rsidR="003C5B53" w:rsidRDefault="003C5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A7E23" w14:textId="77777777" w:rsidR="003A2B5D" w:rsidRDefault="003A2B5D" w:rsidP="00ED5FE0">
      <w:pPr>
        <w:spacing w:after="0" w:line="240" w:lineRule="auto"/>
      </w:pPr>
      <w:r>
        <w:separator/>
      </w:r>
    </w:p>
  </w:footnote>
  <w:footnote w:type="continuationSeparator" w:id="0">
    <w:p w14:paraId="1C14E9CB" w14:textId="77777777" w:rsidR="003A2B5D" w:rsidRDefault="003A2B5D" w:rsidP="00ED5FE0">
      <w:pPr>
        <w:spacing w:after="0" w:line="240" w:lineRule="auto"/>
      </w:pPr>
      <w:r>
        <w:continuationSeparator/>
      </w:r>
    </w:p>
  </w:footnote>
  <w:footnote w:type="continuationNotice" w:id="1">
    <w:p w14:paraId="34AF8609" w14:textId="77777777" w:rsidR="003A2B5D" w:rsidRDefault="003A2B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67779" w14:textId="7C213BFE" w:rsidR="003C5B53" w:rsidRDefault="003C5B53" w:rsidP="000B739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E4FC7" w14:textId="77777777" w:rsidR="003C5B53" w:rsidRPr="004C2AA0" w:rsidRDefault="003C5B53" w:rsidP="00D76F7D">
    <w:pPr>
      <w:pStyle w:val="Header"/>
      <w:jc w:val="right"/>
      <w:rPr>
        <w:rFonts w:ascii="Times New Roman" w:hAnsi="Times New Roman" w:cs="Times New Roman"/>
      </w:rPr>
    </w:pPr>
    <w:r w:rsidRPr="004C2AA0">
      <w:rPr>
        <w:rFonts w:ascii="Times New Roman" w:hAnsi="Times New Roman" w:cs="Times New Roman"/>
      </w:rPr>
      <w:t>Attachment A</w:t>
    </w:r>
  </w:p>
  <w:p w14:paraId="288D36C8" w14:textId="06F2EDB4" w:rsidR="003C5B53" w:rsidRPr="00D76F7D" w:rsidRDefault="003C5B53" w:rsidP="00D76F7D">
    <w:pPr>
      <w:pStyle w:val="Header"/>
      <w:jc w:val="right"/>
      <w:rPr>
        <w:rFonts w:ascii="Times New Roman" w:hAnsi="Times New Roman" w:cs="Times New Roman"/>
      </w:rPr>
    </w:pPr>
    <w:r>
      <w:rPr>
        <w:rFonts w:ascii="Times New Roman" w:hAnsi="Times New Roman" w:cs="Times New Roman"/>
      </w:rPr>
      <w:t>March</w:t>
    </w:r>
    <w:r w:rsidR="009723C5">
      <w:rPr>
        <w:rFonts w:ascii="Times New Roman" w:hAnsi="Times New Roman" w:cs="Times New Roman"/>
      </w:rPr>
      <w:t xml:space="preserve"> </w:t>
    </w:r>
    <w:r w:rsidRPr="004C2AA0">
      <w:rPr>
        <w:rFonts w:ascii="Times New Roman" w:hAnsi="Times New Roman" w:cs="Times New Roman"/>
      </w:rPr>
      <w:t>20</w:t>
    </w:r>
    <w:r>
      <w:rPr>
        <w:rFonts w:ascii="Times New Roman" w:hAnsi="Times New Roman" w:cs="Times New Roman"/>
      </w:rPr>
      <w:t>20</w:t>
    </w:r>
    <w:r w:rsidRPr="004C2AA0">
      <w:rPr>
        <w:rFonts w:ascii="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21C4F"/>
    <w:multiLevelType w:val="hybridMultilevel"/>
    <w:tmpl w:val="8AF8DA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816318"/>
    <w:multiLevelType w:val="hybridMultilevel"/>
    <w:tmpl w:val="B98471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4046E8"/>
    <w:multiLevelType w:val="hybridMultilevel"/>
    <w:tmpl w:val="F21E04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7461570"/>
    <w:multiLevelType w:val="hybridMultilevel"/>
    <w:tmpl w:val="41D030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D45713"/>
    <w:multiLevelType w:val="hybridMultilevel"/>
    <w:tmpl w:val="97ECCF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F580775"/>
    <w:multiLevelType w:val="hybridMultilevel"/>
    <w:tmpl w:val="7346AA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3C4294B"/>
    <w:multiLevelType w:val="hybridMultilevel"/>
    <w:tmpl w:val="AAE48F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5178EF"/>
    <w:multiLevelType w:val="hybridMultilevel"/>
    <w:tmpl w:val="85AC9B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65A2B96"/>
    <w:multiLevelType w:val="hybridMultilevel"/>
    <w:tmpl w:val="9BDAA3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BD85D10"/>
    <w:multiLevelType w:val="hybridMultilevel"/>
    <w:tmpl w:val="F1029C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23B7591"/>
    <w:multiLevelType w:val="hybridMultilevel"/>
    <w:tmpl w:val="25743E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53C34D3"/>
    <w:multiLevelType w:val="hybridMultilevel"/>
    <w:tmpl w:val="6A2C75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8987557"/>
    <w:multiLevelType w:val="hybridMultilevel"/>
    <w:tmpl w:val="9C7258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DDE5C91"/>
    <w:multiLevelType w:val="multilevel"/>
    <w:tmpl w:val="E32837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981A1C"/>
    <w:multiLevelType w:val="hybridMultilevel"/>
    <w:tmpl w:val="A93035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6D712D"/>
    <w:multiLevelType w:val="hybridMultilevel"/>
    <w:tmpl w:val="1AAA48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7B67A7F"/>
    <w:multiLevelType w:val="hybridMultilevel"/>
    <w:tmpl w:val="4B8229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C08472D"/>
    <w:multiLevelType w:val="hybridMultilevel"/>
    <w:tmpl w:val="80FA7D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24B7DD3"/>
    <w:multiLevelType w:val="hybridMultilevel"/>
    <w:tmpl w:val="ACA243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67B124F"/>
    <w:multiLevelType w:val="hybridMultilevel"/>
    <w:tmpl w:val="2BB2B6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8D7115F"/>
    <w:multiLevelType w:val="hybridMultilevel"/>
    <w:tmpl w:val="52563D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2"/>
  </w:num>
  <w:num w:numId="3">
    <w:abstractNumId w:val="8"/>
  </w:num>
  <w:num w:numId="4">
    <w:abstractNumId w:val="5"/>
  </w:num>
  <w:num w:numId="5">
    <w:abstractNumId w:val="10"/>
  </w:num>
  <w:num w:numId="6">
    <w:abstractNumId w:val="11"/>
  </w:num>
  <w:num w:numId="7">
    <w:abstractNumId w:val="0"/>
  </w:num>
  <w:num w:numId="8">
    <w:abstractNumId w:val="7"/>
  </w:num>
  <w:num w:numId="9">
    <w:abstractNumId w:val="16"/>
  </w:num>
  <w:num w:numId="10">
    <w:abstractNumId w:val="18"/>
  </w:num>
  <w:num w:numId="11">
    <w:abstractNumId w:val="19"/>
  </w:num>
  <w:num w:numId="12">
    <w:abstractNumId w:val="14"/>
  </w:num>
  <w:num w:numId="13">
    <w:abstractNumId w:val="3"/>
  </w:num>
  <w:num w:numId="14">
    <w:abstractNumId w:val="6"/>
  </w:num>
  <w:num w:numId="15">
    <w:abstractNumId w:val="12"/>
  </w:num>
  <w:num w:numId="16">
    <w:abstractNumId w:val="4"/>
  </w:num>
  <w:num w:numId="17">
    <w:abstractNumId w:val="9"/>
  </w:num>
  <w:num w:numId="18">
    <w:abstractNumId w:val="1"/>
  </w:num>
  <w:num w:numId="19">
    <w:abstractNumId w:val="17"/>
  </w:num>
  <w:num w:numId="20">
    <w:abstractNumId w:val="13"/>
  </w:num>
  <w:num w:numId="21">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1A0BB27"/>
    <w:rsid w:val="00003EFA"/>
    <w:rsid w:val="00007C11"/>
    <w:rsid w:val="00013B4F"/>
    <w:rsid w:val="00015A8E"/>
    <w:rsid w:val="00022DED"/>
    <w:rsid w:val="00023822"/>
    <w:rsid w:val="00024D5A"/>
    <w:rsid w:val="00032500"/>
    <w:rsid w:val="00033073"/>
    <w:rsid w:val="00037E70"/>
    <w:rsid w:val="000532E3"/>
    <w:rsid w:val="0005621C"/>
    <w:rsid w:val="00067F79"/>
    <w:rsid w:val="00073249"/>
    <w:rsid w:val="00080F08"/>
    <w:rsid w:val="00082F36"/>
    <w:rsid w:val="00093C92"/>
    <w:rsid w:val="000947DC"/>
    <w:rsid w:val="00096332"/>
    <w:rsid w:val="000A0CA5"/>
    <w:rsid w:val="000A1917"/>
    <w:rsid w:val="000A2570"/>
    <w:rsid w:val="000A722C"/>
    <w:rsid w:val="000B7392"/>
    <w:rsid w:val="000C1084"/>
    <w:rsid w:val="000D5CFB"/>
    <w:rsid w:val="000E695C"/>
    <w:rsid w:val="000F165A"/>
    <w:rsid w:val="000F1AEF"/>
    <w:rsid w:val="000F73C7"/>
    <w:rsid w:val="0010051E"/>
    <w:rsid w:val="001022E3"/>
    <w:rsid w:val="001062ED"/>
    <w:rsid w:val="001264FC"/>
    <w:rsid w:val="00127933"/>
    <w:rsid w:val="00132E9C"/>
    <w:rsid w:val="00133311"/>
    <w:rsid w:val="001458D0"/>
    <w:rsid w:val="001522D1"/>
    <w:rsid w:val="001545CE"/>
    <w:rsid w:val="00163866"/>
    <w:rsid w:val="00170602"/>
    <w:rsid w:val="00182D06"/>
    <w:rsid w:val="00184B13"/>
    <w:rsid w:val="00190E6F"/>
    <w:rsid w:val="001A4FE0"/>
    <w:rsid w:val="001B05D8"/>
    <w:rsid w:val="001B235B"/>
    <w:rsid w:val="001D045D"/>
    <w:rsid w:val="001D6106"/>
    <w:rsid w:val="001D61B0"/>
    <w:rsid w:val="001E025A"/>
    <w:rsid w:val="00203435"/>
    <w:rsid w:val="002074C0"/>
    <w:rsid w:val="00222631"/>
    <w:rsid w:val="002246A2"/>
    <w:rsid w:val="0022572C"/>
    <w:rsid w:val="002260B9"/>
    <w:rsid w:val="00231CEE"/>
    <w:rsid w:val="00235A10"/>
    <w:rsid w:val="00236030"/>
    <w:rsid w:val="0023798E"/>
    <w:rsid w:val="0024371D"/>
    <w:rsid w:val="00243D90"/>
    <w:rsid w:val="00246EA1"/>
    <w:rsid w:val="002533D6"/>
    <w:rsid w:val="00256B1C"/>
    <w:rsid w:val="00266526"/>
    <w:rsid w:val="00272622"/>
    <w:rsid w:val="002A4C56"/>
    <w:rsid w:val="002A5508"/>
    <w:rsid w:val="002B0309"/>
    <w:rsid w:val="002B3C4B"/>
    <w:rsid w:val="002C2B80"/>
    <w:rsid w:val="002C3BF0"/>
    <w:rsid w:val="002C4374"/>
    <w:rsid w:val="002C7C28"/>
    <w:rsid w:val="002D48CD"/>
    <w:rsid w:val="002E16C1"/>
    <w:rsid w:val="002E57E0"/>
    <w:rsid w:val="002F0C53"/>
    <w:rsid w:val="00304E69"/>
    <w:rsid w:val="00312B8C"/>
    <w:rsid w:val="00313ECD"/>
    <w:rsid w:val="00335C67"/>
    <w:rsid w:val="00352B13"/>
    <w:rsid w:val="003653E0"/>
    <w:rsid w:val="003658DB"/>
    <w:rsid w:val="00372B07"/>
    <w:rsid w:val="00374913"/>
    <w:rsid w:val="003772D6"/>
    <w:rsid w:val="0038046E"/>
    <w:rsid w:val="003811C9"/>
    <w:rsid w:val="0038160A"/>
    <w:rsid w:val="003820E6"/>
    <w:rsid w:val="00384DA4"/>
    <w:rsid w:val="00396CB6"/>
    <w:rsid w:val="003A2B5D"/>
    <w:rsid w:val="003A5B4B"/>
    <w:rsid w:val="003C0FED"/>
    <w:rsid w:val="003C1C91"/>
    <w:rsid w:val="003C5B53"/>
    <w:rsid w:val="003D4EA4"/>
    <w:rsid w:val="003D5ABF"/>
    <w:rsid w:val="003D6BAE"/>
    <w:rsid w:val="003F13AF"/>
    <w:rsid w:val="003F6812"/>
    <w:rsid w:val="0040476B"/>
    <w:rsid w:val="00414DAC"/>
    <w:rsid w:val="0041599C"/>
    <w:rsid w:val="0041646B"/>
    <w:rsid w:val="00417001"/>
    <w:rsid w:val="0043386F"/>
    <w:rsid w:val="004618E5"/>
    <w:rsid w:val="004632D4"/>
    <w:rsid w:val="00464926"/>
    <w:rsid w:val="00477EE7"/>
    <w:rsid w:val="00483D34"/>
    <w:rsid w:val="004922B9"/>
    <w:rsid w:val="004A1414"/>
    <w:rsid w:val="004A3F9A"/>
    <w:rsid w:val="004A4926"/>
    <w:rsid w:val="004A5B8B"/>
    <w:rsid w:val="004A5D36"/>
    <w:rsid w:val="004D5511"/>
    <w:rsid w:val="004E1807"/>
    <w:rsid w:val="004E2ED8"/>
    <w:rsid w:val="004E3A01"/>
    <w:rsid w:val="004F26A8"/>
    <w:rsid w:val="004F30BE"/>
    <w:rsid w:val="004F5053"/>
    <w:rsid w:val="005000CD"/>
    <w:rsid w:val="0050037D"/>
    <w:rsid w:val="0051163F"/>
    <w:rsid w:val="005416CC"/>
    <w:rsid w:val="00544F18"/>
    <w:rsid w:val="0054725A"/>
    <w:rsid w:val="00554EAD"/>
    <w:rsid w:val="00556760"/>
    <w:rsid w:val="005576D2"/>
    <w:rsid w:val="005616D3"/>
    <w:rsid w:val="00567347"/>
    <w:rsid w:val="005733F7"/>
    <w:rsid w:val="0058048C"/>
    <w:rsid w:val="005A5D14"/>
    <w:rsid w:val="005B704A"/>
    <w:rsid w:val="005C03F3"/>
    <w:rsid w:val="005C73B7"/>
    <w:rsid w:val="005D3B95"/>
    <w:rsid w:val="005E380D"/>
    <w:rsid w:val="005E5D2E"/>
    <w:rsid w:val="00605D19"/>
    <w:rsid w:val="00607FB0"/>
    <w:rsid w:val="0061136B"/>
    <w:rsid w:val="0062240A"/>
    <w:rsid w:val="006255B7"/>
    <w:rsid w:val="00626C23"/>
    <w:rsid w:val="0063193F"/>
    <w:rsid w:val="006373EC"/>
    <w:rsid w:val="006374C8"/>
    <w:rsid w:val="00667EE3"/>
    <w:rsid w:val="00672C14"/>
    <w:rsid w:val="0068783D"/>
    <w:rsid w:val="006928E1"/>
    <w:rsid w:val="006B50DF"/>
    <w:rsid w:val="006B743D"/>
    <w:rsid w:val="006C2286"/>
    <w:rsid w:val="006D0377"/>
    <w:rsid w:val="006D0853"/>
    <w:rsid w:val="006E190E"/>
    <w:rsid w:val="006E366A"/>
    <w:rsid w:val="006F3302"/>
    <w:rsid w:val="006F6DFD"/>
    <w:rsid w:val="007069E2"/>
    <w:rsid w:val="00707C6B"/>
    <w:rsid w:val="00717165"/>
    <w:rsid w:val="00730293"/>
    <w:rsid w:val="00733542"/>
    <w:rsid w:val="00736494"/>
    <w:rsid w:val="007366A8"/>
    <w:rsid w:val="00741507"/>
    <w:rsid w:val="00744A17"/>
    <w:rsid w:val="007476B0"/>
    <w:rsid w:val="00747D1E"/>
    <w:rsid w:val="0075598B"/>
    <w:rsid w:val="00763336"/>
    <w:rsid w:val="007646AB"/>
    <w:rsid w:val="00775531"/>
    <w:rsid w:val="007805DE"/>
    <w:rsid w:val="007810ED"/>
    <w:rsid w:val="00783F36"/>
    <w:rsid w:val="007860C9"/>
    <w:rsid w:val="007A22F3"/>
    <w:rsid w:val="007A5C30"/>
    <w:rsid w:val="007B6286"/>
    <w:rsid w:val="007B7C03"/>
    <w:rsid w:val="007C2CF6"/>
    <w:rsid w:val="007D27D6"/>
    <w:rsid w:val="007D443A"/>
    <w:rsid w:val="007D53D3"/>
    <w:rsid w:val="00803861"/>
    <w:rsid w:val="00806483"/>
    <w:rsid w:val="00807E4B"/>
    <w:rsid w:val="0081255C"/>
    <w:rsid w:val="00813B28"/>
    <w:rsid w:val="00817C8D"/>
    <w:rsid w:val="00823945"/>
    <w:rsid w:val="008326CF"/>
    <w:rsid w:val="00833F7C"/>
    <w:rsid w:val="008342EC"/>
    <w:rsid w:val="00865294"/>
    <w:rsid w:val="008744F6"/>
    <w:rsid w:val="00897930"/>
    <w:rsid w:val="008B685E"/>
    <w:rsid w:val="008D0FDD"/>
    <w:rsid w:val="008F65A2"/>
    <w:rsid w:val="009013AE"/>
    <w:rsid w:val="009024D0"/>
    <w:rsid w:val="00902928"/>
    <w:rsid w:val="009074DC"/>
    <w:rsid w:val="00907983"/>
    <w:rsid w:val="009142A9"/>
    <w:rsid w:val="009163E7"/>
    <w:rsid w:val="00917C57"/>
    <w:rsid w:val="00920821"/>
    <w:rsid w:val="00920C4C"/>
    <w:rsid w:val="00921766"/>
    <w:rsid w:val="009273CB"/>
    <w:rsid w:val="00936CFF"/>
    <w:rsid w:val="00946CFE"/>
    <w:rsid w:val="0095076C"/>
    <w:rsid w:val="00961704"/>
    <w:rsid w:val="009723C5"/>
    <w:rsid w:val="0098030B"/>
    <w:rsid w:val="00982B1F"/>
    <w:rsid w:val="00985047"/>
    <w:rsid w:val="00987EA9"/>
    <w:rsid w:val="0099393B"/>
    <w:rsid w:val="009970D6"/>
    <w:rsid w:val="009A6413"/>
    <w:rsid w:val="009B62F3"/>
    <w:rsid w:val="009B7F71"/>
    <w:rsid w:val="009C3195"/>
    <w:rsid w:val="009D4400"/>
    <w:rsid w:val="009D59EC"/>
    <w:rsid w:val="009D72EF"/>
    <w:rsid w:val="009E4757"/>
    <w:rsid w:val="009E76F6"/>
    <w:rsid w:val="009F23FF"/>
    <w:rsid w:val="009F5F43"/>
    <w:rsid w:val="00A033CD"/>
    <w:rsid w:val="00A03E7A"/>
    <w:rsid w:val="00A13B02"/>
    <w:rsid w:val="00A200EC"/>
    <w:rsid w:val="00A22B70"/>
    <w:rsid w:val="00A26CFA"/>
    <w:rsid w:val="00A525F0"/>
    <w:rsid w:val="00A53A60"/>
    <w:rsid w:val="00A61A18"/>
    <w:rsid w:val="00A6209F"/>
    <w:rsid w:val="00A62A62"/>
    <w:rsid w:val="00A73587"/>
    <w:rsid w:val="00A75D30"/>
    <w:rsid w:val="00A80487"/>
    <w:rsid w:val="00A86263"/>
    <w:rsid w:val="00A918B1"/>
    <w:rsid w:val="00A94145"/>
    <w:rsid w:val="00AA0186"/>
    <w:rsid w:val="00AD06CC"/>
    <w:rsid w:val="00AD2930"/>
    <w:rsid w:val="00AF36C9"/>
    <w:rsid w:val="00B12456"/>
    <w:rsid w:val="00B13BE3"/>
    <w:rsid w:val="00B163DA"/>
    <w:rsid w:val="00B1757B"/>
    <w:rsid w:val="00B17EB3"/>
    <w:rsid w:val="00B20C3B"/>
    <w:rsid w:val="00B23F89"/>
    <w:rsid w:val="00B351F5"/>
    <w:rsid w:val="00B406C5"/>
    <w:rsid w:val="00B458FE"/>
    <w:rsid w:val="00B4758C"/>
    <w:rsid w:val="00B506EC"/>
    <w:rsid w:val="00B555FD"/>
    <w:rsid w:val="00B560BF"/>
    <w:rsid w:val="00B704AD"/>
    <w:rsid w:val="00B70BB0"/>
    <w:rsid w:val="00B75643"/>
    <w:rsid w:val="00B920FF"/>
    <w:rsid w:val="00BB0ACA"/>
    <w:rsid w:val="00BB24EF"/>
    <w:rsid w:val="00BB2BA5"/>
    <w:rsid w:val="00BB74EE"/>
    <w:rsid w:val="00BB7CA5"/>
    <w:rsid w:val="00BC36B6"/>
    <w:rsid w:val="00BC774E"/>
    <w:rsid w:val="00BD20DC"/>
    <w:rsid w:val="00BD6243"/>
    <w:rsid w:val="00BF3831"/>
    <w:rsid w:val="00C06D8D"/>
    <w:rsid w:val="00C12C67"/>
    <w:rsid w:val="00C2604A"/>
    <w:rsid w:val="00C31562"/>
    <w:rsid w:val="00C320E1"/>
    <w:rsid w:val="00C33B9E"/>
    <w:rsid w:val="00C40B99"/>
    <w:rsid w:val="00C46C33"/>
    <w:rsid w:val="00C52995"/>
    <w:rsid w:val="00C5372F"/>
    <w:rsid w:val="00C558B4"/>
    <w:rsid w:val="00C57348"/>
    <w:rsid w:val="00C57AA5"/>
    <w:rsid w:val="00C657BB"/>
    <w:rsid w:val="00C7408C"/>
    <w:rsid w:val="00C754EA"/>
    <w:rsid w:val="00C75736"/>
    <w:rsid w:val="00C779DD"/>
    <w:rsid w:val="00C81776"/>
    <w:rsid w:val="00C872D4"/>
    <w:rsid w:val="00C92455"/>
    <w:rsid w:val="00C94870"/>
    <w:rsid w:val="00C97017"/>
    <w:rsid w:val="00C97D75"/>
    <w:rsid w:val="00CB0EDB"/>
    <w:rsid w:val="00CB36BF"/>
    <w:rsid w:val="00CB5123"/>
    <w:rsid w:val="00CB7D8D"/>
    <w:rsid w:val="00CC3F5C"/>
    <w:rsid w:val="00CD066F"/>
    <w:rsid w:val="00CD1D6E"/>
    <w:rsid w:val="00CD3D61"/>
    <w:rsid w:val="00CD6184"/>
    <w:rsid w:val="00CF03AD"/>
    <w:rsid w:val="00D0150A"/>
    <w:rsid w:val="00D05044"/>
    <w:rsid w:val="00D06D1D"/>
    <w:rsid w:val="00D108DE"/>
    <w:rsid w:val="00D13EB1"/>
    <w:rsid w:val="00D15306"/>
    <w:rsid w:val="00D175BE"/>
    <w:rsid w:val="00D204D7"/>
    <w:rsid w:val="00D2287F"/>
    <w:rsid w:val="00D243E7"/>
    <w:rsid w:val="00D35473"/>
    <w:rsid w:val="00D47570"/>
    <w:rsid w:val="00D55C91"/>
    <w:rsid w:val="00D60352"/>
    <w:rsid w:val="00D66BFE"/>
    <w:rsid w:val="00D67CAE"/>
    <w:rsid w:val="00D7082E"/>
    <w:rsid w:val="00D72C48"/>
    <w:rsid w:val="00D76F7D"/>
    <w:rsid w:val="00D9181E"/>
    <w:rsid w:val="00D91CF1"/>
    <w:rsid w:val="00D9260A"/>
    <w:rsid w:val="00DA1337"/>
    <w:rsid w:val="00DA6778"/>
    <w:rsid w:val="00DB14C1"/>
    <w:rsid w:val="00DD58C6"/>
    <w:rsid w:val="00DE0C1F"/>
    <w:rsid w:val="00DE68D5"/>
    <w:rsid w:val="00DE6CCD"/>
    <w:rsid w:val="00DF1ED0"/>
    <w:rsid w:val="00E06123"/>
    <w:rsid w:val="00E10FDF"/>
    <w:rsid w:val="00E30044"/>
    <w:rsid w:val="00E36B50"/>
    <w:rsid w:val="00E604D3"/>
    <w:rsid w:val="00E62E7E"/>
    <w:rsid w:val="00E7120E"/>
    <w:rsid w:val="00E9066C"/>
    <w:rsid w:val="00E938E0"/>
    <w:rsid w:val="00E957C2"/>
    <w:rsid w:val="00EB0080"/>
    <w:rsid w:val="00EB391F"/>
    <w:rsid w:val="00EB6E11"/>
    <w:rsid w:val="00EC27B4"/>
    <w:rsid w:val="00EC3865"/>
    <w:rsid w:val="00EC4BFB"/>
    <w:rsid w:val="00EC7C9A"/>
    <w:rsid w:val="00ED5FE0"/>
    <w:rsid w:val="00ED7CFA"/>
    <w:rsid w:val="00EF585D"/>
    <w:rsid w:val="00F06C51"/>
    <w:rsid w:val="00F06E2F"/>
    <w:rsid w:val="00F070C3"/>
    <w:rsid w:val="00F1667A"/>
    <w:rsid w:val="00F21579"/>
    <w:rsid w:val="00F40171"/>
    <w:rsid w:val="00F460C7"/>
    <w:rsid w:val="00F50564"/>
    <w:rsid w:val="00F51698"/>
    <w:rsid w:val="00F71466"/>
    <w:rsid w:val="00F85C8E"/>
    <w:rsid w:val="00F87897"/>
    <w:rsid w:val="00F90371"/>
    <w:rsid w:val="00F95A8A"/>
    <w:rsid w:val="00FA1288"/>
    <w:rsid w:val="00FD367F"/>
    <w:rsid w:val="00FE02C4"/>
    <w:rsid w:val="00FE7983"/>
    <w:rsid w:val="00FF1093"/>
    <w:rsid w:val="00FF11A4"/>
    <w:rsid w:val="00FF481A"/>
    <w:rsid w:val="00FF6A07"/>
    <w:rsid w:val="0341A5D9"/>
    <w:rsid w:val="042FE5C6"/>
    <w:rsid w:val="093D9011"/>
    <w:rsid w:val="0FCB2BE7"/>
    <w:rsid w:val="1695DC55"/>
    <w:rsid w:val="16FC1CBC"/>
    <w:rsid w:val="173F33DD"/>
    <w:rsid w:val="21A0BB27"/>
    <w:rsid w:val="241DF828"/>
    <w:rsid w:val="25C0E611"/>
    <w:rsid w:val="260A22A8"/>
    <w:rsid w:val="275EE8F5"/>
    <w:rsid w:val="2AE3A696"/>
    <w:rsid w:val="2B792A00"/>
    <w:rsid w:val="2C8419B9"/>
    <w:rsid w:val="322DFFC4"/>
    <w:rsid w:val="35231833"/>
    <w:rsid w:val="354C7250"/>
    <w:rsid w:val="35F9D562"/>
    <w:rsid w:val="361478E6"/>
    <w:rsid w:val="36BD2540"/>
    <w:rsid w:val="37C22873"/>
    <w:rsid w:val="3A06102D"/>
    <w:rsid w:val="430F8F74"/>
    <w:rsid w:val="44C5CBDF"/>
    <w:rsid w:val="4932A5A0"/>
    <w:rsid w:val="4F6E6B72"/>
    <w:rsid w:val="591EB7E1"/>
    <w:rsid w:val="5CCCE581"/>
    <w:rsid w:val="611200B0"/>
    <w:rsid w:val="65F5D329"/>
    <w:rsid w:val="6E22A799"/>
    <w:rsid w:val="709DDC1D"/>
    <w:rsid w:val="722BF9FE"/>
    <w:rsid w:val="76DB7094"/>
    <w:rsid w:val="7ACF604C"/>
    <w:rsid w:val="7BF4E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A0BB27"/>
  <w15:chartTrackingRefBased/>
  <w15:docId w15:val="{A4EE7C46-23F0-4A66-9EFC-96B0CA6B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525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5F0"/>
    <w:rPr>
      <w:rFonts w:ascii="Segoe UI" w:hAnsi="Segoe UI" w:cs="Segoe UI"/>
      <w:sz w:val="18"/>
      <w:szCs w:val="18"/>
    </w:rPr>
  </w:style>
  <w:style w:type="character" w:customStyle="1" w:styleId="normaltextrun">
    <w:name w:val="normaltextrun"/>
    <w:basedOn w:val="DefaultParagraphFont"/>
    <w:rsid w:val="00231CEE"/>
  </w:style>
  <w:style w:type="character" w:customStyle="1" w:styleId="eop">
    <w:name w:val="eop"/>
    <w:basedOn w:val="DefaultParagraphFont"/>
    <w:rsid w:val="00231CEE"/>
  </w:style>
  <w:style w:type="paragraph" w:customStyle="1" w:styleId="paragraph">
    <w:name w:val="paragraph"/>
    <w:basedOn w:val="Normal"/>
    <w:rsid w:val="00231CEE"/>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003EFA"/>
    <w:rPr>
      <w:b/>
      <w:bCs/>
    </w:rPr>
  </w:style>
  <w:style w:type="character" w:customStyle="1" w:styleId="CommentSubjectChar">
    <w:name w:val="Comment Subject Char"/>
    <w:basedOn w:val="CommentTextChar"/>
    <w:link w:val="CommentSubject"/>
    <w:uiPriority w:val="99"/>
    <w:semiHidden/>
    <w:rsid w:val="00003EFA"/>
    <w:rPr>
      <w:b/>
      <w:bCs/>
      <w:sz w:val="20"/>
      <w:szCs w:val="20"/>
    </w:rPr>
  </w:style>
  <w:style w:type="paragraph" w:styleId="ListParagraph">
    <w:name w:val="List Paragraph"/>
    <w:basedOn w:val="Normal"/>
    <w:uiPriority w:val="34"/>
    <w:qFormat/>
    <w:rsid w:val="00C5372F"/>
    <w:pPr>
      <w:ind w:left="720"/>
      <w:contextualSpacing/>
    </w:pPr>
  </w:style>
  <w:style w:type="character" w:customStyle="1" w:styleId="normaltextrun1">
    <w:name w:val="normaltextrun1"/>
    <w:basedOn w:val="DefaultParagraphFont"/>
    <w:rsid w:val="00A73587"/>
  </w:style>
  <w:style w:type="paragraph" w:styleId="Header">
    <w:name w:val="header"/>
    <w:basedOn w:val="Normal"/>
    <w:link w:val="HeaderChar"/>
    <w:uiPriority w:val="99"/>
    <w:unhideWhenUsed/>
    <w:rsid w:val="000B7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392"/>
  </w:style>
  <w:style w:type="paragraph" w:styleId="Footer">
    <w:name w:val="footer"/>
    <w:basedOn w:val="Normal"/>
    <w:link w:val="FooterChar"/>
    <w:uiPriority w:val="99"/>
    <w:unhideWhenUsed/>
    <w:rsid w:val="000B73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392"/>
  </w:style>
  <w:style w:type="paragraph" w:customStyle="1" w:styleId="TableParagraph">
    <w:name w:val="Table Paragraph"/>
    <w:basedOn w:val="Normal"/>
    <w:uiPriority w:val="1"/>
    <w:qFormat/>
    <w:rsid w:val="0058048C"/>
    <w:pPr>
      <w:widowControl w:val="0"/>
      <w:autoSpaceDE w:val="0"/>
      <w:autoSpaceDN w:val="0"/>
      <w:spacing w:after="0" w:line="240" w:lineRule="auto"/>
    </w:pPr>
    <w:rPr>
      <w:rFonts w:ascii="Calibri" w:eastAsia="Calibri" w:hAnsi="Calibri" w:cs="Calibri"/>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090442">
      <w:bodyDiv w:val="1"/>
      <w:marLeft w:val="0"/>
      <w:marRight w:val="0"/>
      <w:marTop w:val="0"/>
      <w:marBottom w:val="0"/>
      <w:divBdr>
        <w:top w:val="none" w:sz="0" w:space="0" w:color="auto"/>
        <w:left w:val="none" w:sz="0" w:space="0" w:color="auto"/>
        <w:bottom w:val="none" w:sz="0" w:space="0" w:color="auto"/>
        <w:right w:val="none" w:sz="0" w:space="0" w:color="auto"/>
      </w:divBdr>
      <w:divsChild>
        <w:div w:id="195895923">
          <w:marLeft w:val="0"/>
          <w:marRight w:val="0"/>
          <w:marTop w:val="0"/>
          <w:marBottom w:val="0"/>
          <w:divBdr>
            <w:top w:val="none" w:sz="0" w:space="0" w:color="auto"/>
            <w:left w:val="none" w:sz="0" w:space="0" w:color="auto"/>
            <w:bottom w:val="none" w:sz="0" w:space="0" w:color="auto"/>
            <w:right w:val="none" w:sz="0" w:space="0" w:color="auto"/>
          </w:divBdr>
        </w:div>
        <w:div w:id="1093353383">
          <w:marLeft w:val="0"/>
          <w:marRight w:val="0"/>
          <w:marTop w:val="0"/>
          <w:marBottom w:val="0"/>
          <w:divBdr>
            <w:top w:val="none" w:sz="0" w:space="0" w:color="auto"/>
            <w:left w:val="none" w:sz="0" w:space="0" w:color="auto"/>
            <w:bottom w:val="none" w:sz="0" w:space="0" w:color="auto"/>
            <w:right w:val="none" w:sz="0" w:space="0" w:color="auto"/>
          </w:divBdr>
        </w:div>
        <w:div w:id="1191643882">
          <w:marLeft w:val="0"/>
          <w:marRight w:val="0"/>
          <w:marTop w:val="0"/>
          <w:marBottom w:val="0"/>
          <w:divBdr>
            <w:top w:val="none" w:sz="0" w:space="0" w:color="auto"/>
            <w:left w:val="none" w:sz="0" w:space="0" w:color="auto"/>
            <w:bottom w:val="none" w:sz="0" w:space="0" w:color="auto"/>
            <w:right w:val="none" w:sz="0" w:space="0" w:color="auto"/>
          </w:divBdr>
        </w:div>
        <w:div w:id="1503423481">
          <w:marLeft w:val="0"/>
          <w:marRight w:val="0"/>
          <w:marTop w:val="0"/>
          <w:marBottom w:val="0"/>
          <w:divBdr>
            <w:top w:val="none" w:sz="0" w:space="0" w:color="auto"/>
            <w:left w:val="none" w:sz="0" w:space="0" w:color="auto"/>
            <w:bottom w:val="none" w:sz="0" w:space="0" w:color="auto"/>
            <w:right w:val="none" w:sz="0" w:space="0" w:color="auto"/>
          </w:divBdr>
        </w:div>
        <w:div w:id="1955626910">
          <w:marLeft w:val="0"/>
          <w:marRight w:val="0"/>
          <w:marTop w:val="0"/>
          <w:marBottom w:val="0"/>
          <w:divBdr>
            <w:top w:val="none" w:sz="0" w:space="0" w:color="auto"/>
            <w:left w:val="none" w:sz="0" w:space="0" w:color="auto"/>
            <w:bottom w:val="none" w:sz="0" w:space="0" w:color="auto"/>
            <w:right w:val="none" w:sz="0" w:space="0" w:color="auto"/>
          </w:divBdr>
        </w:div>
      </w:divsChild>
    </w:div>
    <w:div w:id="253786668">
      <w:bodyDiv w:val="1"/>
      <w:marLeft w:val="0"/>
      <w:marRight w:val="0"/>
      <w:marTop w:val="0"/>
      <w:marBottom w:val="0"/>
      <w:divBdr>
        <w:top w:val="none" w:sz="0" w:space="0" w:color="auto"/>
        <w:left w:val="none" w:sz="0" w:space="0" w:color="auto"/>
        <w:bottom w:val="none" w:sz="0" w:space="0" w:color="auto"/>
        <w:right w:val="none" w:sz="0" w:space="0" w:color="auto"/>
      </w:divBdr>
    </w:div>
    <w:div w:id="454829437">
      <w:bodyDiv w:val="1"/>
      <w:marLeft w:val="0"/>
      <w:marRight w:val="0"/>
      <w:marTop w:val="0"/>
      <w:marBottom w:val="0"/>
      <w:divBdr>
        <w:top w:val="none" w:sz="0" w:space="0" w:color="auto"/>
        <w:left w:val="none" w:sz="0" w:space="0" w:color="auto"/>
        <w:bottom w:val="none" w:sz="0" w:space="0" w:color="auto"/>
        <w:right w:val="none" w:sz="0" w:space="0" w:color="auto"/>
      </w:divBdr>
      <w:divsChild>
        <w:div w:id="336885392">
          <w:marLeft w:val="0"/>
          <w:marRight w:val="0"/>
          <w:marTop w:val="0"/>
          <w:marBottom w:val="0"/>
          <w:divBdr>
            <w:top w:val="none" w:sz="0" w:space="0" w:color="auto"/>
            <w:left w:val="none" w:sz="0" w:space="0" w:color="auto"/>
            <w:bottom w:val="none" w:sz="0" w:space="0" w:color="auto"/>
            <w:right w:val="none" w:sz="0" w:space="0" w:color="auto"/>
          </w:divBdr>
          <w:divsChild>
            <w:div w:id="1267999040">
              <w:marLeft w:val="0"/>
              <w:marRight w:val="0"/>
              <w:marTop w:val="0"/>
              <w:marBottom w:val="0"/>
              <w:divBdr>
                <w:top w:val="none" w:sz="0" w:space="0" w:color="auto"/>
                <w:left w:val="none" w:sz="0" w:space="0" w:color="auto"/>
                <w:bottom w:val="none" w:sz="0" w:space="0" w:color="auto"/>
                <w:right w:val="none" w:sz="0" w:space="0" w:color="auto"/>
              </w:divBdr>
              <w:divsChild>
                <w:div w:id="1313488682">
                  <w:marLeft w:val="0"/>
                  <w:marRight w:val="0"/>
                  <w:marTop w:val="0"/>
                  <w:marBottom w:val="0"/>
                  <w:divBdr>
                    <w:top w:val="none" w:sz="0" w:space="0" w:color="auto"/>
                    <w:left w:val="none" w:sz="0" w:space="0" w:color="auto"/>
                    <w:bottom w:val="none" w:sz="0" w:space="0" w:color="auto"/>
                    <w:right w:val="none" w:sz="0" w:space="0" w:color="auto"/>
                  </w:divBdr>
                  <w:divsChild>
                    <w:div w:id="813106869">
                      <w:marLeft w:val="0"/>
                      <w:marRight w:val="0"/>
                      <w:marTop w:val="0"/>
                      <w:marBottom w:val="0"/>
                      <w:divBdr>
                        <w:top w:val="none" w:sz="0" w:space="0" w:color="auto"/>
                        <w:left w:val="none" w:sz="0" w:space="0" w:color="auto"/>
                        <w:bottom w:val="none" w:sz="0" w:space="0" w:color="auto"/>
                        <w:right w:val="none" w:sz="0" w:space="0" w:color="auto"/>
                      </w:divBdr>
                      <w:divsChild>
                        <w:div w:id="1695761417">
                          <w:marLeft w:val="0"/>
                          <w:marRight w:val="0"/>
                          <w:marTop w:val="0"/>
                          <w:marBottom w:val="0"/>
                          <w:divBdr>
                            <w:top w:val="none" w:sz="0" w:space="0" w:color="auto"/>
                            <w:left w:val="none" w:sz="0" w:space="0" w:color="auto"/>
                            <w:bottom w:val="none" w:sz="0" w:space="0" w:color="auto"/>
                            <w:right w:val="none" w:sz="0" w:space="0" w:color="auto"/>
                          </w:divBdr>
                          <w:divsChild>
                            <w:div w:id="590285320">
                              <w:marLeft w:val="0"/>
                              <w:marRight w:val="0"/>
                              <w:marTop w:val="0"/>
                              <w:marBottom w:val="0"/>
                              <w:divBdr>
                                <w:top w:val="none" w:sz="0" w:space="0" w:color="auto"/>
                                <w:left w:val="none" w:sz="0" w:space="0" w:color="auto"/>
                                <w:bottom w:val="none" w:sz="0" w:space="0" w:color="auto"/>
                                <w:right w:val="none" w:sz="0" w:space="0" w:color="auto"/>
                              </w:divBdr>
                              <w:divsChild>
                                <w:div w:id="776212562">
                                  <w:marLeft w:val="0"/>
                                  <w:marRight w:val="0"/>
                                  <w:marTop w:val="0"/>
                                  <w:marBottom w:val="0"/>
                                  <w:divBdr>
                                    <w:top w:val="none" w:sz="0" w:space="0" w:color="auto"/>
                                    <w:left w:val="none" w:sz="0" w:space="0" w:color="auto"/>
                                    <w:bottom w:val="none" w:sz="0" w:space="0" w:color="auto"/>
                                    <w:right w:val="none" w:sz="0" w:space="0" w:color="auto"/>
                                  </w:divBdr>
                                  <w:divsChild>
                                    <w:div w:id="1060207933">
                                      <w:marLeft w:val="0"/>
                                      <w:marRight w:val="0"/>
                                      <w:marTop w:val="0"/>
                                      <w:marBottom w:val="0"/>
                                      <w:divBdr>
                                        <w:top w:val="none" w:sz="0" w:space="0" w:color="auto"/>
                                        <w:left w:val="none" w:sz="0" w:space="0" w:color="auto"/>
                                        <w:bottom w:val="none" w:sz="0" w:space="0" w:color="auto"/>
                                        <w:right w:val="none" w:sz="0" w:space="0" w:color="auto"/>
                                      </w:divBdr>
                                      <w:divsChild>
                                        <w:div w:id="2085712045">
                                          <w:marLeft w:val="0"/>
                                          <w:marRight w:val="0"/>
                                          <w:marTop w:val="0"/>
                                          <w:marBottom w:val="0"/>
                                          <w:divBdr>
                                            <w:top w:val="none" w:sz="0" w:space="0" w:color="auto"/>
                                            <w:left w:val="none" w:sz="0" w:space="0" w:color="auto"/>
                                            <w:bottom w:val="none" w:sz="0" w:space="0" w:color="auto"/>
                                            <w:right w:val="none" w:sz="0" w:space="0" w:color="auto"/>
                                          </w:divBdr>
                                          <w:divsChild>
                                            <w:div w:id="11104003">
                                              <w:marLeft w:val="0"/>
                                              <w:marRight w:val="0"/>
                                              <w:marTop w:val="0"/>
                                              <w:marBottom w:val="0"/>
                                              <w:divBdr>
                                                <w:top w:val="none" w:sz="0" w:space="0" w:color="auto"/>
                                                <w:left w:val="none" w:sz="0" w:space="0" w:color="auto"/>
                                                <w:bottom w:val="none" w:sz="0" w:space="0" w:color="auto"/>
                                                <w:right w:val="none" w:sz="0" w:space="0" w:color="auto"/>
                                              </w:divBdr>
                                              <w:divsChild>
                                                <w:div w:id="100878368">
                                                  <w:marLeft w:val="0"/>
                                                  <w:marRight w:val="0"/>
                                                  <w:marTop w:val="0"/>
                                                  <w:marBottom w:val="0"/>
                                                  <w:divBdr>
                                                    <w:top w:val="none" w:sz="0" w:space="0" w:color="auto"/>
                                                    <w:left w:val="none" w:sz="0" w:space="0" w:color="auto"/>
                                                    <w:bottom w:val="none" w:sz="0" w:space="0" w:color="auto"/>
                                                    <w:right w:val="none" w:sz="0" w:space="0" w:color="auto"/>
                                                  </w:divBdr>
                                                  <w:divsChild>
                                                    <w:div w:id="2035687676">
                                                      <w:marLeft w:val="0"/>
                                                      <w:marRight w:val="0"/>
                                                      <w:marTop w:val="0"/>
                                                      <w:marBottom w:val="0"/>
                                                      <w:divBdr>
                                                        <w:top w:val="single" w:sz="6" w:space="0" w:color="auto"/>
                                                        <w:left w:val="none" w:sz="0" w:space="0" w:color="auto"/>
                                                        <w:bottom w:val="single" w:sz="6" w:space="0" w:color="auto"/>
                                                        <w:right w:val="none" w:sz="0" w:space="0" w:color="auto"/>
                                                      </w:divBdr>
                                                      <w:divsChild>
                                                        <w:div w:id="1419329904">
                                                          <w:marLeft w:val="0"/>
                                                          <w:marRight w:val="0"/>
                                                          <w:marTop w:val="0"/>
                                                          <w:marBottom w:val="0"/>
                                                          <w:divBdr>
                                                            <w:top w:val="none" w:sz="0" w:space="0" w:color="auto"/>
                                                            <w:left w:val="none" w:sz="0" w:space="0" w:color="auto"/>
                                                            <w:bottom w:val="none" w:sz="0" w:space="0" w:color="auto"/>
                                                            <w:right w:val="none" w:sz="0" w:space="0" w:color="auto"/>
                                                          </w:divBdr>
                                                          <w:divsChild>
                                                            <w:div w:id="1149977380">
                                                              <w:marLeft w:val="0"/>
                                                              <w:marRight w:val="0"/>
                                                              <w:marTop w:val="0"/>
                                                              <w:marBottom w:val="0"/>
                                                              <w:divBdr>
                                                                <w:top w:val="none" w:sz="0" w:space="0" w:color="auto"/>
                                                                <w:left w:val="none" w:sz="0" w:space="0" w:color="auto"/>
                                                                <w:bottom w:val="none" w:sz="0" w:space="0" w:color="auto"/>
                                                                <w:right w:val="none" w:sz="0" w:space="0" w:color="auto"/>
                                                              </w:divBdr>
                                                              <w:divsChild>
                                                                <w:div w:id="604925214">
                                                                  <w:marLeft w:val="0"/>
                                                                  <w:marRight w:val="0"/>
                                                                  <w:marTop w:val="0"/>
                                                                  <w:marBottom w:val="0"/>
                                                                  <w:divBdr>
                                                                    <w:top w:val="none" w:sz="0" w:space="0" w:color="auto"/>
                                                                    <w:left w:val="none" w:sz="0" w:space="0" w:color="auto"/>
                                                                    <w:bottom w:val="none" w:sz="0" w:space="0" w:color="auto"/>
                                                                    <w:right w:val="none" w:sz="0" w:space="0" w:color="auto"/>
                                                                  </w:divBdr>
                                                                  <w:divsChild>
                                                                    <w:div w:id="1203351">
                                                                      <w:marLeft w:val="0"/>
                                                                      <w:marRight w:val="0"/>
                                                                      <w:marTop w:val="0"/>
                                                                      <w:marBottom w:val="0"/>
                                                                      <w:divBdr>
                                                                        <w:top w:val="none" w:sz="0" w:space="0" w:color="auto"/>
                                                                        <w:left w:val="none" w:sz="0" w:space="0" w:color="auto"/>
                                                                        <w:bottom w:val="none" w:sz="0" w:space="0" w:color="auto"/>
                                                                        <w:right w:val="none" w:sz="0" w:space="0" w:color="auto"/>
                                                                      </w:divBdr>
                                                                      <w:divsChild>
                                                                        <w:div w:id="108741403">
                                                                          <w:marLeft w:val="0"/>
                                                                          <w:marRight w:val="0"/>
                                                                          <w:marTop w:val="0"/>
                                                                          <w:marBottom w:val="0"/>
                                                                          <w:divBdr>
                                                                            <w:top w:val="none" w:sz="0" w:space="0" w:color="auto"/>
                                                                            <w:left w:val="none" w:sz="0" w:space="0" w:color="auto"/>
                                                                            <w:bottom w:val="none" w:sz="0" w:space="0" w:color="auto"/>
                                                                            <w:right w:val="none" w:sz="0" w:space="0" w:color="auto"/>
                                                                          </w:divBdr>
                                                                          <w:divsChild>
                                                                            <w:div w:id="990518471">
                                                                              <w:marLeft w:val="0"/>
                                                                              <w:marRight w:val="0"/>
                                                                              <w:marTop w:val="0"/>
                                                                              <w:marBottom w:val="0"/>
                                                                              <w:divBdr>
                                                                                <w:top w:val="none" w:sz="0" w:space="0" w:color="auto"/>
                                                                                <w:left w:val="none" w:sz="0" w:space="0" w:color="auto"/>
                                                                                <w:bottom w:val="none" w:sz="0" w:space="0" w:color="auto"/>
                                                                                <w:right w:val="none" w:sz="0" w:space="0" w:color="auto"/>
                                                                              </w:divBdr>
                                                                              <w:divsChild>
                                                                                <w:div w:id="983391727">
                                                                                  <w:marLeft w:val="0"/>
                                                                                  <w:marRight w:val="0"/>
                                                                                  <w:marTop w:val="0"/>
                                                                                  <w:marBottom w:val="0"/>
                                                                                  <w:divBdr>
                                                                                    <w:top w:val="none" w:sz="0" w:space="0" w:color="auto"/>
                                                                                    <w:left w:val="none" w:sz="0" w:space="0" w:color="auto"/>
                                                                                    <w:bottom w:val="none" w:sz="0" w:space="0" w:color="auto"/>
                                                                                    <w:right w:val="none" w:sz="0" w:space="0" w:color="auto"/>
                                                                                  </w:divBdr>
                                                                                  <w:divsChild>
                                                                                    <w:div w:id="86960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793841">
      <w:bodyDiv w:val="1"/>
      <w:marLeft w:val="0"/>
      <w:marRight w:val="0"/>
      <w:marTop w:val="0"/>
      <w:marBottom w:val="0"/>
      <w:divBdr>
        <w:top w:val="none" w:sz="0" w:space="0" w:color="auto"/>
        <w:left w:val="none" w:sz="0" w:space="0" w:color="auto"/>
        <w:bottom w:val="none" w:sz="0" w:space="0" w:color="auto"/>
        <w:right w:val="none" w:sz="0" w:space="0" w:color="auto"/>
      </w:divBdr>
      <w:divsChild>
        <w:div w:id="637884015">
          <w:marLeft w:val="0"/>
          <w:marRight w:val="0"/>
          <w:marTop w:val="0"/>
          <w:marBottom w:val="0"/>
          <w:divBdr>
            <w:top w:val="none" w:sz="0" w:space="0" w:color="auto"/>
            <w:left w:val="none" w:sz="0" w:space="0" w:color="auto"/>
            <w:bottom w:val="none" w:sz="0" w:space="0" w:color="auto"/>
            <w:right w:val="none" w:sz="0" w:space="0" w:color="auto"/>
          </w:divBdr>
        </w:div>
        <w:div w:id="756054959">
          <w:marLeft w:val="0"/>
          <w:marRight w:val="0"/>
          <w:marTop w:val="0"/>
          <w:marBottom w:val="0"/>
          <w:divBdr>
            <w:top w:val="none" w:sz="0" w:space="0" w:color="auto"/>
            <w:left w:val="none" w:sz="0" w:space="0" w:color="auto"/>
            <w:bottom w:val="none" w:sz="0" w:space="0" w:color="auto"/>
            <w:right w:val="none" w:sz="0" w:space="0" w:color="auto"/>
          </w:divBdr>
        </w:div>
        <w:div w:id="1531533009">
          <w:marLeft w:val="0"/>
          <w:marRight w:val="0"/>
          <w:marTop w:val="0"/>
          <w:marBottom w:val="0"/>
          <w:divBdr>
            <w:top w:val="none" w:sz="0" w:space="0" w:color="auto"/>
            <w:left w:val="none" w:sz="0" w:space="0" w:color="auto"/>
            <w:bottom w:val="none" w:sz="0" w:space="0" w:color="auto"/>
            <w:right w:val="none" w:sz="0" w:space="0" w:color="auto"/>
          </w:divBdr>
        </w:div>
        <w:div w:id="1779333515">
          <w:marLeft w:val="0"/>
          <w:marRight w:val="0"/>
          <w:marTop w:val="0"/>
          <w:marBottom w:val="0"/>
          <w:divBdr>
            <w:top w:val="none" w:sz="0" w:space="0" w:color="auto"/>
            <w:left w:val="none" w:sz="0" w:space="0" w:color="auto"/>
            <w:bottom w:val="none" w:sz="0" w:space="0" w:color="auto"/>
            <w:right w:val="none" w:sz="0" w:space="0" w:color="auto"/>
          </w:divBdr>
        </w:div>
        <w:div w:id="2108043158">
          <w:marLeft w:val="0"/>
          <w:marRight w:val="0"/>
          <w:marTop w:val="0"/>
          <w:marBottom w:val="0"/>
          <w:divBdr>
            <w:top w:val="none" w:sz="0" w:space="0" w:color="auto"/>
            <w:left w:val="none" w:sz="0" w:space="0" w:color="auto"/>
            <w:bottom w:val="none" w:sz="0" w:space="0" w:color="auto"/>
            <w:right w:val="none" w:sz="0" w:space="0" w:color="auto"/>
          </w:divBdr>
        </w:div>
      </w:divsChild>
    </w:div>
    <w:div w:id="556859795">
      <w:bodyDiv w:val="1"/>
      <w:marLeft w:val="0"/>
      <w:marRight w:val="0"/>
      <w:marTop w:val="0"/>
      <w:marBottom w:val="0"/>
      <w:divBdr>
        <w:top w:val="none" w:sz="0" w:space="0" w:color="auto"/>
        <w:left w:val="none" w:sz="0" w:space="0" w:color="auto"/>
        <w:bottom w:val="none" w:sz="0" w:space="0" w:color="auto"/>
        <w:right w:val="none" w:sz="0" w:space="0" w:color="auto"/>
      </w:divBdr>
    </w:div>
    <w:div w:id="850338769">
      <w:bodyDiv w:val="1"/>
      <w:marLeft w:val="0"/>
      <w:marRight w:val="0"/>
      <w:marTop w:val="0"/>
      <w:marBottom w:val="0"/>
      <w:divBdr>
        <w:top w:val="none" w:sz="0" w:space="0" w:color="auto"/>
        <w:left w:val="none" w:sz="0" w:space="0" w:color="auto"/>
        <w:bottom w:val="none" w:sz="0" w:space="0" w:color="auto"/>
        <w:right w:val="none" w:sz="0" w:space="0" w:color="auto"/>
      </w:divBdr>
    </w:div>
    <w:div w:id="1128933047">
      <w:bodyDiv w:val="1"/>
      <w:marLeft w:val="0"/>
      <w:marRight w:val="0"/>
      <w:marTop w:val="0"/>
      <w:marBottom w:val="0"/>
      <w:divBdr>
        <w:top w:val="none" w:sz="0" w:space="0" w:color="auto"/>
        <w:left w:val="none" w:sz="0" w:space="0" w:color="auto"/>
        <w:bottom w:val="none" w:sz="0" w:space="0" w:color="auto"/>
        <w:right w:val="none" w:sz="0" w:space="0" w:color="auto"/>
      </w:divBdr>
      <w:divsChild>
        <w:div w:id="31394159">
          <w:marLeft w:val="0"/>
          <w:marRight w:val="0"/>
          <w:marTop w:val="0"/>
          <w:marBottom w:val="0"/>
          <w:divBdr>
            <w:top w:val="none" w:sz="0" w:space="0" w:color="auto"/>
            <w:left w:val="none" w:sz="0" w:space="0" w:color="auto"/>
            <w:bottom w:val="none" w:sz="0" w:space="0" w:color="auto"/>
            <w:right w:val="none" w:sz="0" w:space="0" w:color="auto"/>
          </w:divBdr>
          <w:divsChild>
            <w:div w:id="556278112">
              <w:marLeft w:val="0"/>
              <w:marRight w:val="0"/>
              <w:marTop w:val="0"/>
              <w:marBottom w:val="0"/>
              <w:divBdr>
                <w:top w:val="none" w:sz="0" w:space="0" w:color="auto"/>
                <w:left w:val="none" w:sz="0" w:space="0" w:color="auto"/>
                <w:bottom w:val="none" w:sz="0" w:space="0" w:color="auto"/>
                <w:right w:val="none" w:sz="0" w:space="0" w:color="auto"/>
              </w:divBdr>
            </w:div>
          </w:divsChild>
        </w:div>
        <w:div w:id="429739333">
          <w:marLeft w:val="0"/>
          <w:marRight w:val="0"/>
          <w:marTop w:val="0"/>
          <w:marBottom w:val="0"/>
          <w:divBdr>
            <w:top w:val="none" w:sz="0" w:space="0" w:color="auto"/>
            <w:left w:val="none" w:sz="0" w:space="0" w:color="auto"/>
            <w:bottom w:val="none" w:sz="0" w:space="0" w:color="auto"/>
            <w:right w:val="none" w:sz="0" w:space="0" w:color="auto"/>
          </w:divBdr>
          <w:divsChild>
            <w:div w:id="980229306">
              <w:marLeft w:val="0"/>
              <w:marRight w:val="0"/>
              <w:marTop w:val="0"/>
              <w:marBottom w:val="0"/>
              <w:divBdr>
                <w:top w:val="none" w:sz="0" w:space="0" w:color="auto"/>
                <w:left w:val="none" w:sz="0" w:space="0" w:color="auto"/>
                <w:bottom w:val="none" w:sz="0" w:space="0" w:color="auto"/>
                <w:right w:val="none" w:sz="0" w:space="0" w:color="auto"/>
              </w:divBdr>
            </w:div>
          </w:divsChild>
        </w:div>
        <w:div w:id="432211184">
          <w:marLeft w:val="0"/>
          <w:marRight w:val="0"/>
          <w:marTop w:val="0"/>
          <w:marBottom w:val="0"/>
          <w:divBdr>
            <w:top w:val="none" w:sz="0" w:space="0" w:color="auto"/>
            <w:left w:val="none" w:sz="0" w:space="0" w:color="auto"/>
            <w:bottom w:val="none" w:sz="0" w:space="0" w:color="auto"/>
            <w:right w:val="none" w:sz="0" w:space="0" w:color="auto"/>
          </w:divBdr>
          <w:divsChild>
            <w:div w:id="855001631">
              <w:marLeft w:val="0"/>
              <w:marRight w:val="0"/>
              <w:marTop w:val="0"/>
              <w:marBottom w:val="0"/>
              <w:divBdr>
                <w:top w:val="none" w:sz="0" w:space="0" w:color="auto"/>
                <w:left w:val="none" w:sz="0" w:space="0" w:color="auto"/>
                <w:bottom w:val="none" w:sz="0" w:space="0" w:color="auto"/>
                <w:right w:val="none" w:sz="0" w:space="0" w:color="auto"/>
              </w:divBdr>
            </w:div>
          </w:divsChild>
        </w:div>
        <w:div w:id="459105199">
          <w:marLeft w:val="0"/>
          <w:marRight w:val="0"/>
          <w:marTop w:val="0"/>
          <w:marBottom w:val="0"/>
          <w:divBdr>
            <w:top w:val="none" w:sz="0" w:space="0" w:color="auto"/>
            <w:left w:val="none" w:sz="0" w:space="0" w:color="auto"/>
            <w:bottom w:val="none" w:sz="0" w:space="0" w:color="auto"/>
            <w:right w:val="none" w:sz="0" w:space="0" w:color="auto"/>
          </w:divBdr>
          <w:divsChild>
            <w:div w:id="79563814">
              <w:marLeft w:val="0"/>
              <w:marRight w:val="0"/>
              <w:marTop w:val="0"/>
              <w:marBottom w:val="0"/>
              <w:divBdr>
                <w:top w:val="none" w:sz="0" w:space="0" w:color="auto"/>
                <w:left w:val="none" w:sz="0" w:space="0" w:color="auto"/>
                <w:bottom w:val="none" w:sz="0" w:space="0" w:color="auto"/>
                <w:right w:val="none" w:sz="0" w:space="0" w:color="auto"/>
              </w:divBdr>
            </w:div>
          </w:divsChild>
        </w:div>
        <w:div w:id="556011626">
          <w:marLeft w:val="0"/>
          <w:marRight w:val="0"/>
          <w:marTop w:val="0"/>
          <w:marBottom w:val="0"/>
          <w:divBdr>
            <w:top w:val="none" w:sz="0" w:space="0" w:color="auto"/>
            <w:left w:val="none" w:sz="0" w:space="0" w:color="auto"/>
            <w:bottom w:val="none" w:sz="0" w:space="0" w:color="auto"/>
            <w:right w:val="none" w:sz="0" w:space="0" w:color="auto"/>
          </w:divBdr>
          <w:divsChild>
            <w:div w:id="2073237316">
              <w:marLeft w:val="0"/>
              <w:marRight w:val="0"/>
              <w:marTop w:val="0"/>
              <w:marBottom w:val="0"/>
              <w:divBdr>
                <w:top w:val="none" w:sz="0" w:space="0" w:color="auto"/>
                <w:left w:val="none" w:sz="0" w:space="0" w:color="auto"/>
                <w:bottom w:val="none" w:sz="0" w:space="0" w:color="auto"/>
                <w:right w:val="none" w:sz="0" w:space="0" w:color="auto"/>
              </w:divBdr>
            </w:div>
          </w:divsChild>
        </w:div>
        <w:div w:id="579363274">
          <w:marLeft w:val="0"/>
          <w:marRight w:val="0"/>
          <w:marTop w:val="0"/>
          <w:marBottom w:val="0"/>
          <w:divBdr>
            <w:top w:val="none" w:sz="0" w:space="0" w:color="auto"/>
            <w:left w:val="none" w:sz="0" w:space="0" w:color="auto"/>
            <w:bottom w:val="none" w:sz="0" w:space="0" w:color="auto"/>
            <w:right w:val="none" w:sz="0" w:space="0" w:color="auto"/>
          </w:divBdr>
          <w:divsChild>
            <w:div w:id="2054495785">
              <w:marLeft w:val="0"/>
              <w:marRight w:val="0"/>
              <w:marTop w:val="0"/>
              <w:marBottom w:val="0"/>
              <w:divBdr>
                <w:top w:val="none" w:sz="0" w:space="0" w:color="auto"/>
                <w:left w:val="none" w:sz="0" w:space="0" w:color="auto"/>
                <w:bottom w:val="none" w:sz="0" w:space="0" w:color="auto"/>
                <w:right w:val="none" w:sz="0" w:space="0" w:color="auto"/>
              </w:divBdr>
            </w:div>
          </w:divsChild>
        </w:div>
        <w:div w:id="800850144">
          <w:marLeft w:val="0"/>
          <w:marRight w:val="0"/>
          <w:marTop w:val="0"/>
          <w:marBottom w:val="0"/>
          <w:divBdr>
            <w:top w:val="none" w:sz="0" w:space="0" w:color="auto"/>
            <w:left w:val="none" w:sz="0" w:space="0" w:color="auto"/>
            <w:bottom w:val="none" w:sz="0" w:space="0" w:color="auto"/>
            <w:right w:val="none" w:sz="0" w:space="0" w:color="auto"/>
          </w:divBdr>
          <w:divsChild>
            <w:div w:id="59448600">
              <w:marLeft w:val="0"/>
              <w:marRight w:val="0"/>
              <w:marTop w:val="0"/>
              <w:marBottom w:val="0"/>
              <w:divBdr>
                <w:top w:val="none" w:sz="0" w:space="0" w:color="auto"/>
                <w:left w:val="none" w:sz="0" w:space="0" w:color="auto"/>
                <w:bottom w:val="none" w:sz="0" w:space="0" w:color="auto"/>
                <w:right w:val="none" w:sz="0" w:space="0" w:color="auto"/>
              </w:divBdr>
            </w:div>
          </w:divsChild>
        </w:div>
        <w:div w:id="909459770">
          <w:marLeft w:val="0"/>
          <w:marRight w:val="0"/>
          <w:marTop w:val="0"/>
          <w:marBottom w:val="0"/>
          <w:divBdr>
            <w:top w:val="none" w:sz="0" w:space="0" w:color="auto"/>
            <w:left w:val="none" w:sz="0" w:space="0" w:color="auto"/>
            <w:bottom w:val="none" w:sz="0" w:space="0" w:color="auto"/>
            <w:right w:val="none" w:sz="0" w:space="0" w:color="auto"/>
          </w:divBdr>
          <w:divsChild>
            <w:div w:id="1630015594">
              <w:marLeft w:val="0"/>
              <w:marRight w:val="0"/>
              <w:marTop w:val="0"/>
              <w:marBottom w:val="0"/>
              <w:divBdr>
                <w:top w:val="none" w:sz="0" w:space="0" w:color="auto"/>
                <w:left w:val="none" w:sz="0" w:space="0" w:color="auto"/>
                <w:bottom w:val="none" w:sz="0" w:space="0" w:color="auto"/>
                <w:right w:val="none" w:sz="0" w:space="0" w:color="auto"/>
              </w:divBdr>
            </w:div>
          </w:divsChild>
        </w:div>
        <w:div w:id="955914033">
          <w:marLeft w:val="0"/>
          <w:marRight w:val="0"/>
          <w:marTop w:val="0"/>
          <w:marBottom w:val="0"/>
          <w:divBdr>
            <w:top w:val="none" w:sz="0" w:space="0" w:color="auto"/>
            <w:left w:val="none" w:sz="0" w:space="0" w:color="auto"/>
            <w:bottom w:val="none" w:sz="0" w:space="0" w:color="auto"/>
            <w:right w:val="none" w:sz="0" w:space="0" w:color="auto"/>
          </w:divBdr>
          <w:divsChild>
            <w:div w:id="2090731492">
              <w:marLeft w:val="0"/>
              <w:marRight w:val="0"/>
              <w:marTop w:val="0"/>
              <w:marBottom w:val="0"/>
              <w:divBdr>
                <w:top w:val="none" w:sz="0" w:space="0" w:color="auto"/>
                <w:left w:val="none" w:sz="0" w:space="0" w:color="auto"/>
                <w:bottom w:val="none" w:sz="0" w:space="0" w:color="auto"/>
                <w:right w:val="none" w:sz="0" w:space="0" w:color="auto"/>
              </w:divBdr>
            </w:div>
          </w:divsChild>
        </w:div>
        <w:div w:id="1014499093">
          <w:marLeft w:val="0"/>
          <w:marRight w:val="0"/>
          <w:marTop w:val="0"/>
          <w:marBottom w:val="0"/>
          <w:divBdr>
            <w:top w:val="none" w:sz="0" w:space="0" w:color="auto"/>
            <w:left w:val="none" w:sz="0" w:space="0" w:color="auto"/>
            <w:bottom w:val="none" w:sz="0" w:space="0" w:color="auto"/>
            <w:right w:val="none" w:sz="0" w:space="0" w:color="auto"/>
          </w:divBdr>
          <w:divsChild>
            <w:div w:id="2069381393">
              <w:marLeft w:val="0"/>
              <w:marRight w:val="0"/>
              <w:marTop w:val="0"/>
              <w:marBottom w:val="0"/>
              <w:divBdr>
                <w:top w:val="none" w:sz="0" w:space="0" w:color="auto"/>
                <w:left w:val="none" w:sz="0" w:space="0" w:color="auto"/>
                <w:bottom w:val="none" w:sz="0" w:space="0" w:color="auto"/>
                <w:right w:val="none" w:sz="0" w:space="0" w:color="auto"/>
              </w:divBdr>
            </w:div>
          </w:divsChild>
        </w:div>
        <w:div w:id="1031958507">
          <w:marLeft w:val="0"/>
          <w:marRight w:val="0"/>
          <w:marTop w:val="0"/>
          <w:marBottom w:val="0"/>
          <w:divBdr>
            <w:top w:val="none" w:sz="0" w:space="0" w:color="auto"/>
            <w:left w:val="none" w:sz="0" w:space="0" w:color="auto"/>
            <w:bottom w:val="none" w:sz="0" w:space="0" w:color="auto"/>
            <w:right w:val="none" w:sz="0" w:space="0" w:color="auto"/>
          </w:divBdr>
          <w:divsChild>
            <w:div w:id="1266963867">
              <w:marLeft w:val="0"/>
              <w:marRight w:val="0"/>
              <w:marTop w:val="0"/>
              <w:marBottom w:val="0"/>
              <w:divBdr>
                <w:top w:val="none" w:sz="0" w:space="0" w:color="auto"/>
                <w:left w:val="none" w:sz="0" w:space="0" w:color="auto"/>
                <w:bottom w:val="none" w:sz="0" w:space="0" w:color="auto"/>
                <w:right w:val="none" w:sz="0" w:space="0" w:color="auto"/>
              </w:divBdr>
            </w:div>
          </w:divsChild>
        </w:div>
        <w:div w:id="1115061300">
          <w:marLeft w:val="0"/>
          <w:marRight w:val="0"/>
          <w:marTop w:val="0"/>
          <w:marBottom w:val="0"/>
          <w:divBdr>
            <w:top w:val="none" w:sz="0" w:space="0" w:color="auto"/>
            <w:left w:val="none" w:sz="0" w:space="0" w:color="auto"/>
            <w:bottom w:val="none" w:sz="0" w:space="0" w:color="auto"/>
            <w:right w:val="none" w:sz="0" w:space="0" w:color="auto"/>
          </w:divBdr>
          <w:divsChild>
            <w:div w:id="455560519">
              <w:marLeft w:val="0"/>
              <w:marRight w:val="0"/>
              <w:marTop w:val="0"/>
              <w:marBottom w:val="0"/>
              <w:divBdr>
                <w:top w:val="none" w:sz="0" w:space="0" w:color="auto"/>
                <w:left w:val="none" w:sz="0" w:space="0" w:color="auto"/>
                <w:bottom w:val="none" w:sz="0" w:space="0" w:color="auto"/>
                <w:right w:val="none" w:sz="0" w:space="0" w:color="auto"/>
              </w:divBdr>
            </w:div>
          </w:divsChild>
        </w:div>
        <w:div w:id="1277717405">
          <w:marLeft w:val="0"/>
          <w:marRight w:val="0"/>
          <w:marTop w:val="0"/>
          <w:marBottom w:val="0"/>
          <w:divBdr>
            <w:top w:val="none" w:sz="0" w:space="0" w:color="auto"/>
            <w:left w:val="none" w:sz="0" w:space="0" w:color="auto"/>
            <w:bottom w:val="none" w:sz="0" w:space="0" w:color="auto"/>
            <w:right w:val="none" w:sz="0" w:space="0" w:color="auto"/>
          </w:divBdr>
          <w:divsChild>
            <w:div w:id="979698677">
              <w:marLeft w:val="0"/>
              <w:marRight w:val="0"/>
              <w:marTop w:val="0"/>
              <w:marBottom w:val="0"/>
              <w:divBdr>
                <w:top w:val="none" w:sz="0" w:space="0" w:color="auto"/>
                <w:left w:val="none" w:sz="0" w:space="0" w:color="auto"/>
                <w:bottom w:val="none" w:sz="0" w:space="0" w:color="auto"/>
                <w:right w:val="none" w:sz="0" w:space="0" w:color="auto"/>
              </w:divBdr>
            </w:div>
          </w:divsChild>
        </w:div>
        <w:div w:id="1569226406">
          <w:marLeft w:val="0"/>
          <w:marRight w:val="0"/>
          <w:marTop w:val="0"/>
          <w:marBottom w:val="0"/>
          <w:divBdr>
            <w:top w:val="none" w:sz="0" w:space="0" w:color="auto"/>
            <w:left w:val="none" w:sz="0" w:space="0" w:color="auto"/>
            <w:bottom w:val="none" w:sz="0" w:space="0" w:color="auto"/>
            <w:right w:val="none" w:sz="0" w:space="0" w:color="auto"/>
          </w:divBdr>
          <w:divsChild>
            <w:div w:id="2011637141">
              <w:marLeft w:val="0"/>
              <w:marRight w:val="0"/>
              <w:marTop w:val="0"/>
              <w:marBottom w:val="0"/>
              <w:divBdr>
                <w:top w:val="none" w:sz="0" w:space="0" w:color="auto"/>
                <w:left w:val="none" w:sz="0" w:space="0" w:color="auto"/>
                <w:bottom w:val="none" w:sz="0" w:space="0" w:color="auto"/>
                <w:right w:val="none" w:sz="0" w:space="0" w:color="auto"/>
              </w:divBdr>
            </w:div>
            <w:div w:id="2034963197">
              <w:marLeft w:val="0"/>
              <w:marRight w:val="0"/>
              <w:marTop w:val="0"/>
              <w:marBottom w:val="0"/>
              <w:divBdr>
                <w:top w:val="none" w:sz="0" w:space="0" w:color="auto"/>
                <w:left w:val="none" w:sz="0" w:space="0" w:color="auto"/>
                <w:bottom w:val="none" w:sz="0" w:space="0" w:color="auto"/>
                <w:right w:val="none" w:sz="0" w:space="0" w:color="auto"/>
              </w:divBdr>
            </w:div>
          </w:divsChild>
        </w:div>
        <w:div w:id="1696661807">
          <w:marLeft w:val="0"/>
          <w:marRight w:val="0"/>
          <w:marTop w:val="0"/>
          <w:marBottom w:val="0"/>
          <w:divBdr>
            <w:top w:val="none" w:sz="0" w:space="0" w:color="auto"/>
            <w:left w:val="none" w:sz="0" w:space="0" w:color="auto"/>
            <w:bottom w:val="none" w:sz="0" w:space="0" w:color="auto"/>
            <w:right w:val="none" w:sz="0" w:space="0" w:color="auto"/>
          </w:divBdr>
          <w:divsChild>
            <w:div w:id="1675839459">
              <w:marLeft w:val="0"/>
              <w:marRight w:val="0"/>
              <w:marTop w:val="0"/>
              <w:marBottom w:val="0"/>
              <w:divBdr>
                <w:top w:val="none" w:sz="0" w:space="0" w:color="auto"/>
                <w:left w:val="none" w:sz="0" w:space="0" w:color="auto"/>
                <w:bottom w:val="none" w:sz="0" w:space="0" w:color="auto"/>
                <w:right w:val="none" w:sz="0" w:space="0" w:color="auto"/>
              </w:divBdr>
            </w:div>
          </w:divsChild>
        </w:div>
        <w:div w:id="1781872620">
          <w:marLeft w:val="0"/>
          <w:marRight w:val="0"/>
          <w:marTop w:val="0"/>
          <w:marBottom w:val="0"/>
          <w:divBdr>
            <w:top w:val="none" w:sz="0" w:space="0" w:color="auto"/>
            <w:left w:val="none" w:sz="0" w:space="0" w:color="auto"/>
            <w:bottom w:val="none" w:sz="0" w:space="0" w:color="auto"/>
            <w:right w:val="none" w:sz="0" w:space="0" w:color="auto"/>
          </w:divBdr>
          <w:divsChild>
            <w:div w:id="1588494147">
              <w:marLeft w:val="0"/>
              <w:marRight w:val="0"/>
              <w:marTop w:val="0"/>
              <w:marBottom w:val="0"/>
              <w:divBdr>
                <w:top w:val="none" w:sz="0" w:space="0" w:color="auto"/>
                <w:left w:val="none" w:sz="0" w:space="0" w:color="auto"/>
                <w:bottom w:val="none" w:sz="0" w:space="0" w:color="auto"/>
                <w:right w:val="none" w:sz="0" w:space="0" w:color="auto"/>
              </w:divBdr>
            </w:div>
          </w:divsChild>
        </w:div>
        <w:div w:id="1916356367">
          <w:marLeft w:val="0"/>
          <w:marRight w:val="0"/>
          <w:marTop w:val="0"/>
          <w:marBottom w:val="0"/>
          <w:divBdr>
            <w:top w:val="none" w:sz="0" w:space="0" w:color="auto"/>
            <w:left w:val="none" w:sz="0" w:space="0" w:color="auto"/>
            <w:bottom w:val="none" w:sz="0" w:space="0" w:color="auto"/>
            <w:right w:val="none" w:sz="0" w:space="0" w:color="auto"/>
          </w:divBdr>
          <w:divsChild>
            <w:div w:id="359749481">
              <w:marLeft w:val="0"/>
              <w:marRight w:val="0"/>
              <w:marTop w:val="0"/>
              <w:marBottom w:val="0"/>
              <w:divBdr>
                <w:top w:val="none" w:sz="0" w:space="0" w:color="auto"/>
                <w:left w:val="none" w:sz="0" w:space="0" w:color="auto"/>
                <w:bottom w:val="none" w:sz="0" w:space="0" w:color="auto"/>
                <w:right w:val="none" w:sz="0" w:space="0" w:color="auto"/>
              </w:divBdr>
            </w:div>
          </w:divsChild>
        </w:div>
        <w:div w:id="1971937854">
          <w:marLeft w:val="0"/>
          <w:marRight w:val="0"/>
          <w:marTop w:val="0"/>
          <w:marBottom w:val="0"/>
          <w:divBdr>
            <w:top w:val="none" w:sz="0" w:space="0" w:color="auto"/>
            <w:left w:val="none" w:sz="0" w:space="0" w:color="auto"/>
            <w:bottom w:val="none" w:sz="0" w:space="0" w:color="auto"/>
            <w:right w:val="none" w:sz="0" w:space="0" w:color="auto"/>
          </w:divBdr>
          <w:divsChild>
            <w:div w:id="593631617">
              <w:marLeft w:val="0"/>
              <w:marRight w:val="0"/>
              <w:marTop w:val="0"/>
              <w:marBottom w:val="0"/>
              <w:divBdr>
                <w:top w:val="none" w:sz="0" w:space="0" w:color="auto"/>
                <w:left w:val="none" w:sz="0" w:space="0" w:color="auto"/>
                <w:bottom w:val="none" w:sz="0" w:space="0" w:color="auto"/>
                <w:right w:val="none" w:sz="0" w:space="0" w:color="auto"/>
              </w:divBdr>
            </w:div>
            <w:div w:id="639072268">
              <w:marLeft w:val="0"/>
              <w:marRight w:val="0"/>
              <w:marTop w:val="0"/>
              <w:marBottom w:val="0"/>
              <w:divBdr>
                <w:top w:val="none" w:sz="0" w:space="0" w:color="auto"/>
                <w:left w:val="none" w:sz="0" w:space="0" w:color="auto"/>
                <w:bottom w:val="none" w:sz="0" w:space="0" w:color="auto"/>
                <w:right w:val="none" w:sz="0" w:space="0" w:color="auto"/>
              </w:divBdr>
            </w:div>
          </w:divsChild>
        </w:div>
        <w:div w:id="2061514186">
          <w:marLeft w:val="0"/>
          <w:marRight w:val="0"/>
          <w:marTop w:val="0"/>
          <w:marBottom w:val="0"/>
          <w:divBdr>
            <w:top w:val="none" w:sz="0" w:space="0" w:color="auto"/>
            <w:left w:val="none" w:sz="0" w:space="0" w:color="auto"/>
            <w:bottom w:val="none" w:sz="0" w:space="0" w:color="auto"/>
            <w:right w:val="none" w:sz="0" w:space="0" w:color="auto"/>
          </w:divBdr>
          <w:divsChild>
            <w:div w:id="733746587">
              <w:marLeft w:val="0"/>
              <w:marRight w:val="0"/>
              <w:marTop w:val="0"/>
              <w:marBottom w:val="0"/>
              <w:divBdr>
                <w:top w:val="none" w:sz="0" w:space="0" w:color="auto"/>
                <w:left w:val="none" w:sz="0" w:space="0" w:color="auto"/>
                <w:bottom w:val="none" w:sz="0" w:space="0" w:color="auto"/>
                <w:right w:val="none" w:sz="0" w:space="0" w:color="auto"/>
              </w:divBdr>
            </w:div>
          </w:divsChild>
        </w:div>
        <w:div w:id="2137213850">
          <w:marLeft w:val="0"/>
          <w:marRight w:val="0"/>
          <w:marTop w:val="0"/>
          <w:marBottom w:val="0"/>
          <w:divBdr>
            <w:top w:val="none" w:sz="0" w:space="0" w:color="auto"/>
            <w:left w:val="none" w:sz="0" w:space="0" w:color="auto"/>
            <w:bottom w:val="none" w:sz="0" w:space="0" w:color="auto"/>
            <w:right w:val="none" w:sz="0" w:space="0" w:color="auto"/>
          </w:divBdr>
          <w:divsChild>
            <w:div w:id="197698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5690">
      <w:bodyDiv w:val="1"/>
      <w:marLeft w:val="0"/>
      <w:marRight w:val="0"/>
      <w:marTop w:val="0"/>
      <w:marBottom w:val="0"/>
      <w:divBdr>
        <w:top w:val="none" w:sz="0" w:space="0" w:color="auto"/>
        <w:left w:val="none" w:sz="0" w:space="0" w:color="auto"/>
        <w:bottom w:val="none" w:sz="0" w:space="0" w:color="auto"/>
        <w:right w:val="none" w:sz="0" w:space="0" w:color="auto"/>
      </w:divBdr>
    </w:div>
    <w:div w:id="1306818934">
      <w:bodyDiv w:val="1"/>
      <w:marLeft w:val="0"/>
      <w:marRight w:val="0"/>
      <w:marTop w:val="0"/>
      <w:marBottom w:val="0"/>
      <w:divBdr>
        <w:top w:val="none" w:sz="0" w:space="0" w:color="auto"/>
        <w:left w:val="none" w:sz="0" w:space="0" w:color="auto"/>
        <w:bottom w:val="none" w:sz="0" w:space="0" w:color="auto"/>
        <w:right w:val="none" w:sz="0" w:space="0" w:color="auto"/>
      </w:divBdr>
    </w:div>
    <w:div w:id="1367636162">
      <w:bodyDiv w:val="1"/>
      <w:marLeft w:val="0"/>
      <w:marRight w:val="0"/>
      <w:marTop w:val="0"/>
      <w:marBottom w:val="0"/>
      <w:divBdr>
        <w:top w:val="none" w:sz="0" w:space="0" w:color="auto"/>
        <w:left w:val="none" w:sz="0" w:space="0" w:color="auto"/>
        <w:bottom w:val="none" w:sz="0" w:space="0" w:color="auto"/>
        <w:right w:val="none" w:sz="0" w:space="0" w:color="auto"/>
      </w:divBdr>
    </w:div>
    <w:div w:id="1713993353">
      <w:bodyDiv w:val="1"/>
      <w:marLeft w:val="0"/>
      <w:marRight w:val="0"/>
      <w:marTop w:val="0"/>
      <w:marBottom w:val="0"/>
      <w:divBdr>
        <w:top w:val="none" w:sz="0" w:space="0" w:color="auto"/>
        <w:left w:val="none" w:sz="0" w:space="0" w:color="auto"/>
        <w:bottom w:val="none" w:sz="0" w:space="0" w:color="auto"/>
        <w:right w:val="none" w:sz="0" w:space="0" w:color="auto"/>
      </w:divBdr>
      <w:divsChild>
        <w:div w:id="336227143">
          <w:marLeft w:val="0"/>
          <w:marRight w:val="0"/>
          <w:marTop w:val="0"/>
          <w:marBottom w:val="0"/>
          <w:divBdr>
            <w:top w:val="none" w:sz="0" w:space="0" w:color="auto"/>
            <w:left w:val="none" w:sz="0" w:space="0" w:color="auto"/>
            <w:bottom w:val="none" w:sz="0" w:space="0" w:color="auto"/>
            <w:right w:val="none" w:sz="0" w:space="0" w:color="auto"/>
          </w:divBdr>
          <w:divsChild>
            <w:div w:id="657466426">
              <w:marLeft w:val="0"/>
              <w:marRight w:val="0"/>
              <w:marTop w:val="0"/>
              <w:marBottom w:val="0"/>
              <w:divBdr>
                <w:top w:val="none" w:sz="0" w:space="0" w:color="auto"/>
                <w:left w:val="none" w:sz="0" w:space="0" w:color="auto"/>
                <w:bottom w:val="none" w:sz="0" w:space="0" w:color="auto"/>
                <w:right w:val="none" w:sz="0" w:space="0" w:color="auto"/>
              </w:divBdr>
            </w:div>
            <w:div w:id="1326783527">
              <w:marLeft w:val="0"/>
              <w:marRight w:val="0"/>
              <w:marTop w:val="0"/>
              <w:marBottom w:val="0"/>
              <w:divBdr>
                <w:top w:val="none" w:sz="0" w:space="0" w:color="auto"/>
                <w:left w:val="none" w:sz="0" w:space="0" w:color="auto"/>
                <w:bottom w:val="none" w:sz="0" w:space="0" w:color="auto"/>
                <w:right w:val="none" w:sz="0" w:space="0" w:color="auto"/>
              </w:divBdr>
            </w:div>
          </w:divsChild>
        </w:div>
        <w:div w:id="425467220">
          <w:marLeft w:val="0"/>
          <w:marRight w:val="0"/>
          <w:marTop w:val="0"/>
          <w:marBottom w:val="0"/>
          <w:divBdr>
            <w:top w:val="none" w:sz="0" w:space="0" w:color="auto"/>
            <w:left w:val="none" w:sz="0" w:space="0" w:color="auto"/>
            <w:bottom w:val="none" w:sz="0" w:space="0" w:color="auto"/>
            <w:right w:val="none" w:sz="0" w:space="0" w:color="auto"/>
          </w:divBdr>
          <w:divsChild>
            <w:div w:id="1578592090">
              <w:marLeft w:val="0"/>
              <w:marRight w:val="0"/>
              <w:marTop w:val="0"/>
              <w:marBottom w:val="0"/>
              <w:divBdr>
                <w:top w:val="none" w:sz="0" w:space="0" w:color="auto"/>
                <w:left w:val="none" w:sz="0" w:space="0" w:color="auto"/>
                <w:bottom w:val="none" w:sz="0" w:space="0" w:color="auto"/>
                <w:right w:val="none" w:sz="0" w:space="0" w:color="auto"/>
              </w:divBdr>
            </w:div>
          </w:divsChild>
        </w:div>
        <w:div w:id="527838366">
          <w:marLeft w:val="0"/>
          <w:marRight w:val="0"/>
          <w:marTop w:val="0"/>
          <w:marBottom w:val="0"/>
          <w:divBdr>
            <w:top w:val="none" w:sz="0" w:space="0" w:color="auto"/>
            <w:left w:val="none" w:sz="0" w:space="0" w:color="auto"/>
            <w:bottom w:val="none" w:sz="0" w:space="0" w:color="auto"/>
            <w:right w:val="none" w:sz="0" w:space="0" w:color="auto"/>
          </w:divBdr>
          <w:divsChild>
            <w:div w:id="657227609">
              <w:marLeft w:val="0"/>
              <w:marRight w:val="0"/>
              <w:marTop w:val="0"/>
              <w:marBottom w:val="0"/>
              <w:divBdr>
                <w:top w:val="none" w:sz="0" w:space="0" w:color="auto"/>
                <w:left w:val="none" w:sz="0" w:space="0" w:color="auto"/>
                <w:bottom w:val="none" w:sz="0" w:space="0" w:color="auto"/>
                <w:right w:val="none" w:sz="0" w:space="0" w:color="auto"/>
              </w:divBdr>
            </w:div>
          </w:divsChild>
        </w:div>
        <w:div w:id="789084493">
          <w:marLeft w:val="0"/>
          <w:marRight w:val="0"/>
          <w:marTop w:val="0"/>
          <w:marBottom w:val="0"/>
          <w:divBdr>
            <w:top w:val="none" w:sz="0" w:space="0" w:color="auto"/>
            <w:left w:val="none" w:sz="0" w:space="0" w:color="auto"/>
            <w:bottom w:val="none" w:sz="0" w:space="0" w:color="auto"/>
            <w:right w:val="none" w:sz="0" w:space="0" w:color="auto"/>
          </w:divBdr>
          <w:divsChild>
            <w:div w:id="1413433303">
              <w:marLeft w:val="0"/>
              <w:marRight w:val="0"/>
              <w:marTop w:val="0"/>
              <w:marBottom w:val="0"/>
              <w:divBdr>
                <w:top w:val="none" w:sz="0" w:space="0" w:color="auto"/>
                <w:left w:val="none" w:sz="0" w:space="0" w:color="auto"/>
                <w:bottom w:val="none" w:sz="0" w:space="0" w:color="auto"/>
                <w:right w:val="none" w:sz="0" w:space="0" w:color="auto"/>
              </w:divBdr>
            </w:div>
          </w:divsChild>
        </w:div>
        <w:div w:id="1038509874">
          <w:marLeft w:val="0"/>
          <w:marRight w:val="0"/>
          <w:marTop w:val="0"/>
          <w:marBottom w:val="0"/>
          <w:divBdr>
            <w:top w:val="none" w:sz="0" w:space="0" w:color="auto"/>
            <w:left w:val="none" w:sz="0" w:space="0" w:color="auto"/>
            <w:bottom w:val="none" w:sz="0" w:space="0" w:color="auto"/>
            <w:right w:val="none" w:sz="0" w:space="0" w:color="auto"/>
          </w:divBdr>
          <w:divsChild>
            <w:div w:id="1077285717">
              <w:marLeft w:val="0"/>
              <w:marRight w:val="0"/>
              <w:marTop w:val="0"/>
              <w:marBottom w:val="0"/>
              <w:divBdr>
                <w:top w:val="none" w:sz="0" w:space="0" w:color="auto"/>
                <w:left w:val="none" w:sz="0" w:space="0" w:color="auto"/>
                <w:bottom w:val="none" w:sz="0" w:space="0" w:color="auto"/>
                <w:right w:val="none" w:sz="0" w:space="0" w:color="auto"/>
              </w:divBdr>
            </w:div>
          </w:divsChild>
        </w:div>
        <w:div w:id="1281258031">
          <w:marLeft w:val="0"/>
          <w:marRight w:val="0"/>
          <w:marTop w:val="0"/>
          <w:marBottom w:val="0"/>
          <w:divBdr>
            <w:top w:val="none" w:sz="0" w:space="0" w:color="auto"/>
            <w:left w:val="none" w:sz="0" w:space="0" w:color="auto"/>
            <w:bottom w:val="none" w:sz="0" w:space="0" w:color="auto"/>
            <w:right w:val="none" w:sz="0" w:space="0" w:color="auto"/>
          </w:divBdr>
          <w:divsChild>
            <w:div w:id="1580216402">
              <w:marLeft w:val="0"/>
              <w:marRight w:val="0"/>
              <w:marTop w:val="0"/>
              <w:marBottom w:val="0"/>
              <w:divBdr>
                <w:top w:val="none" w:sz="0" w:space="0" w:color="auto"/>
                <w:left w:val="none" w:sz="0" w:space="0" w:color="auto"/>
                <w:bottom w:val="none" w:sz="0" w:space="0" w:color="auto"/>
                <w:right w:val="none" w:sz="0" w:space="0" w:color="auto"/>
              </w:divBdr>
            </w:div>
          </w:divsChild>
        </w:div>
        <w:div w:id="1323116416">
          <w:marLeft w:val="0"/>
          <w:marRight w:val="0"/>
          <w:marTop w:val="0"/>
          <w:marBottom w:val="0"/>
          <w:divBdr>
            <w:top w:val="none" w:sz="0" w:space="0" w:color="auto"/>
            <w:left w:val="none" w:sz="0" w:space="0" w:color="auto"/>
            <w:bottom w:val="none" w:sz="0" w:space="0" w:color="auto"/>
            <w:right w:val="none" w:sz="0" w:space="0" w:color="auto"/>
          </w:divBdr>
          <w:divsChild>
            <w:div w:id="550073104">
              <w:marLeft w:val="0"/>
              <w:marRight w:val="0"/>
              <w:marTop w:val="0"/>
              <w:marBottom w:val="0"/>
              <w:divBdr>
                <w:top w:val="none" w:sz="0" w:space="0" w:color="auto"/>
                <w:left w:val="none" w:sz="0" w:space="0" w:color="auto"/>
                <w:bottom w:val="none" w:sz="0" w:space="0" w:color="auto"/>
                <w:right w:val="none" w:sz="0" w:space="0" w:color="auto"/>
              </w:divBdr>
            </w:div>
            <w:div w:id="963923817">
              <w:marLeft w:val="0"/>
              <w:marRight w:val="0"/>
              <w:marTop w:val="0"/>
              <w:marBottom w:val="0"/>
              <w:divBdr>
                <w:top w:val="none" w:sz="0" w:space="0" w:color="auto"/>
                <w:left w:val="none" w:sz="0" w:space="0" w:color="auto"/>
                <w:bottom w:val="none" w:sz="0" w:space="0" w:color="auto"/>
                <w:right w:val="none" w:sz="0" w:space="0" w:color="auto"/>
              </w:divBdr>
            </w:div>
          </w:divsChild>
        </w:div>
        <w:div w:id="1332634724">
          <w:marLeft w:val="0"/>
          <w:marRight w:val="0"/>
          <w:marTop w:val="0"/>
          <w:marBottom w:val="0"/>
          <w:divBdr>
            <w:top w:val="none" w:sz="0" w:space="0" w:color="auto"/>
            <w:left w:val="none" w:sz="0" w:space="0" w:color="auto"/>
            <w:bottom w:val="none" w:sz="0" w:space="0" w:color="auto"/>
            <w:right w:val="none" w:sz="0" w:space="0" w:color="auto"/>
          </w:divBdr>
          <w:divsChild>
            <w:div w:id="192621419">
              <w:marLeft w:val="0"/>
              <w:marRight w:val="0"/>
              <w:marTop w:val="0"/>
              <w:marBottom w:val="0"/>
              <w:divBdr>
                <w:top w:val="none" w:sz="0" w:space="0" w:color="auto"/>
                <w:left w:val="none" w:sz="0" w:space="0" w:color="auto"/>
                <w:bottom w:val="none" w:sz="0" w:space="0" w:color="auto"/>
                <w:right w:val="none" w:sz="0" w:space="0" w:color="auto"/>
              </w:divBdr>
            </w:div>
          </w:divsChild>
        </w:div>
        <w:div w:id="1438215687">
          <w:marLeft w:val="0"/>
          <w:marRight w:val="0"/>
          <w:marTop w:val="0"/>
          <w:marBottom w:val="0"/>
          <w:divBdr>
            <w:top w:val="none" w:sz="0" w:space="0" w:color="auto"/>
            <w:left w:val="none" w:sz="0" w:space="0" w:color="auto"/>
            <w:bottom w:val="none" w:sz="0" w:space="0" w:color="auto"/>
            <w:right w:val="none" w:sz="0" w:space="0" w:color="auto"/>
          </w:divBdr>
          <w:divsChild>
            <w:div w:id="958610058">
              <w:marLeft w:val="0"/>
              <w:marRight w:val="0"/>
              <w:marTop w:val="0"/>
              <w:marBottom w:val="0"/>
              <w:divBdr>
                <w:top w:val="none" w:sz="0" w:space="0" w:color="auto"/>
                <w:left w:val="none" w:sz="0" w:space="0" w:color="auto"/>
                <w:bottom w:val="none" w:sz="0" w:space="0" w:color="auto"/>
                <w:right w:val="none" w:sz="0" w:space="0" w:color="auto"/>
              </w:divBdr>
            </w:div>
          </w:divsChild>
        </w:div>
        <w:div w:id="1680691852">
          <w:marLeft w:val="0"/>
          <w:marRight w:val="0"/>
          <w:marTop w:val="0"/>
          <w:marBottom w:val="0"/>
          <w:divBdr>
            <w:top w:val="none" w:sz="0" w:space="0" w:color="auto"/>
            <w:left w:val="none" w:sz="0" w:space="0" w:color="auto"/>
            <w:bottom w:val="none" w:sz="0" w:space="0" w:color="auto"/>
            <w:right w:val="none" w:sz="0" w:space="0" w:color="auto"/>
          </w:divBdr>
          <w:divsChild>
            <w:div w:id="1518470594">
              <w:marLeft w:val="0"/>
              <w:marRight w:val="0"/>
              <w:marTop w:val="0"/>
              <w:marBottom w:val="0"/>
              <w:divBdr>
                <w:top w:val="none" w:sz="0" w:space="0" w:color="auto"/>
                <w:left w:val="none" w:sz="0" w:space="0" w:color="auto"/>
                <w:bottom w:val="none" w:sz="0" w:space="0" w:color="auto"/>
                <w:right w:val="none" w:sz="0" w:space="0" w:color="auto"/>
              </w:divBdr>
            </w:div>
            <w:div w:id="1554344476">
              <w:marLeft w:val="0"/>
              <w:marRight w:val="0"/>
              <w:marTop w:val="0"/>
              <w:marBottom w:val="0"/>
              <w:divBdr>
                <w:top w:val="none" w:sz="0" w:space="0" w:color="auto"/>
                <w:left w:val="none" w:sz="0" w:space="0" w:color="auto"/>
                <w:bottom w:val="none" w:sz="0" w:space="0" w:color="auto"/>
                <w:right w:val="none" w:sz="0" w:space="0" w:color="auto"/>
              </w:divBdr>
            </w:div>
          </w:divsChild>
        </w:div>
        <w:div w:id="1747458222">
          <w:marLeft w:val="0"/>
          <w:marRight w:val="0"/>
          <w:marTop w:val="0"/>
          <w:marBottom w:val="0"/>
          <w:divBdr>
            <w:top w:val="none" w:sz="0" w:space="0" w:color="auto"/>
            <w:left w:val="none" w:sz="0" w:space="0" w:color="auto"/>
            <w:bottom w:val="none" w:sz="0" w:space="0" w:color="auto"/>
            <w:right w:val="none" w:sz="0" w:space="0" w:color="auto"/>
          </w:divBdr>
          <w:divsChild>
            <w:div w:id="1139347640">
              <w:marLeft w:val="0"/>
              <w:marRight w:val="0"/>
              <w:marTop w:val="0"/>
              <w:marBottom w:val="0"/>
              <w:divBdr>
                <w:top w:val="none" w:sz="0" w:space="0" w:color="auto"/>
                <w:left w:val="none" w:sz="0" w:space="0" w:color="auto"/>
                <w:bottom w:val="none" w:sz="0" w:space="0" w:color="auto"/>
                <w:right w:val="none" w:sz="0" w:space="0" w:color="auto"/>
              </w:divBdr>
            </w:div>
            <w:div w:id="2026978071">
              <w:marLeft w:val="0"/>
              <w:marRight w:val="0"/>
              <w:marTop w:val="0"/>
              <w:marBottom w:val="0"/>
              <w:divBdr>
                <w:top w:val="none" w:sz="0" w:space="0" w:color="auto"/>
                <w:left w:val="none" w:sz="0" w:space="0" w:color="auto"/>
                <w:bottom w:val="none" w:sz="0" w:space="0" w:color="auto"/>
                <w:right w:val="none" w:sz="0" w:space="0" w:color="auto"/>
              </w:divBdr>
            </w:div>
          </w:divsChild>
        </w:div>
        <w:div w:id="1997493125">
          <w:marLeft w:val="0"/>
          <w:marRight w:val="0"/>
          <w:marTop w:val="0"/>
          <w:marBottom w:val="0"/>
          <w:divBdr>
            <w:top w:val="none" w:sz="0" w:space="0" w:color="auto"/>
            <w:left w:val="none" w:sz="0" w:space="0" w:color="auto"/>
            <w:bottom w:val="none" w:sz="0" w:space="0" w:color="auto"/>
            <w:right w:val="none" w:sz="0" w:space="0" w:color="auto"/>
          </w:divBdr>
          <w:divsChild>
            <w:div w:id="19070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10469">
      <w:bodyDiv w:val="1"/>
      <w:marLeft w:val="0"/>
      <w:marRight w:val="0"/>
      <w:marTop w:val="0"/>
      <w:marBottom w:val="0"/>
      <w:divBdr>
        <w:top w:val="none" w:sz="0" w:space="0" w:color="auto"/>
        <w:left w:val="none" w:sz="0" w:space="0" w:color="auto"/>
        <w:bottom w:val="none" w:sz="0" w:space="0" w:color="auto"/>
        <w:right w:val="none" w:sz="0" w:space="0" w:color="auto"/>
      </w:divBdr>
      <w:divsChild>
        <w:div w:id="284502788">
          <w:marLeft w:val="0"/>
          <w:marRight w:val="0"/>
          <w:marTop w:val="0"/>
          <w:marBottom w:val="0"/>
          <w:divBdr>
            <w:top w:val="none" w:sz="0" w:space="0" w:color="auto"/>
            <w:left w:val="none" w:sz="0" w:space="0" w:color="auto"/>
            <w:bottom w:val="none" w:sz="0" w:space="0" w:color="auto"/>
            <w:right w:val="none" w:sz="0" w:space="0" w:color="auto"/>
          </w:divBdr>
          <w:divsChild>
            <w:div w:id="1373920353">
              <w:marLeft w:val="0"/>
              <w:marRight w:val="0"/>
              <w:marTop w:val="0"/>
              <w:marBottom w:val="0"/>
              <w:divBdr>
                <w:top w:val="none" w:sz="0" w:space="0" w:color="auto"/>
                <w:left w:val="none" w:sz="0" w:space="0" w:color="auto"/>
                <w:bottom w:val="none" w:sz="0" w:space="0" w:color="auto"/>
                <w:right w:val="none" w:sz="0" w:space="0" w:color="auto"/>
              </w:divBdr>
            </w:div>
          </w:divsChild>
        </w:div>
        <w:div w:id="882062126">
          <w:marLeft w:val="0"/>
          <w:marRight w:val="0"/>
          <w:marTop w:val="0"/>
          <w:marBottom w:val="0"/>
          <w:divBdr>
            <w:top w:val="none" w:sz="0" w:space="0" w:color="auto"/>
            <w:left w:val="none" w:sz="0" w:space="0" w:color="auto"/>
            <w:bottom w:val="none" w:sz="0" w:space="0" w:color="auto"/>
            <w:right w:val="none" w:sz="0" w:space="0" w:color="auto"/>
          </w:divBdr>
          <w:divsChild>
            <w:div w:id="467163210">
              <w:marLeft w:val="0"/>
              <w:marRight w:val="0"/>
              <w:marTop w:val="0"/>
              <w:marBottom w:val="0"/>
              <w:divBdr>
                <w:top w:val="none" w:sz="0" w:space="0" w:color="auto"/>
                <w:left w:val="none" w:sz="0" w:space="0" w:color="auto"/>
                <w:bottom w:val="none" w:sz="0" w:space="0" w:color="auto"/>
                <w:right w:val="none" w:sz="0" w:space="0" w:color="auto"/>
              </w:divBdr>
            </w:div>
          </w:divsChild>
        </w:div>
        <w:div w:id="885919039">
          <w:marLeft w:val="0"/>
          <w:marRight w:val="0"/>
          <w:marTop w:val="0"/>
          <w:marBottom w:val="0"/>
          <w:divBdr>
            <w:top w:val="none" w:sz="0" w:space="0" w:color="auto"/>
            <w:left w:val="none" w:sz="0" w:space="0" w:color="auto"/>
            <w:bottom w:val="none" w:sz="0" w:space="0" w:color="auto"/>
            <w:right w:val="none" w:sz="0" w:space="0" w:color="auto"/>
          </w:divBdr>
          <w:divsChild>
            <w:div w:id="962269460">
              <w:marLeft w:val="0"/>
              <w:marRight w:val="0"/>
              <w:marTop w:val="0"/>
              <w:marBottom w:val="0"/>
              <w:divBdr>
                <w:top w:val="none" w:sz="0" w:space="0" w:color="auto"/>
                <w:left w:val="none" w:sz="0" w:space="0" w:color="auto"/>
                <w:bottom w:val="none" w:sz="0" w:space="0" w:color="auto"/>
                <w:right w:val="none" w:sz="0" w:space="0" w:color="auto"/>
              </w:divBdr>
            </w:div>
          </w:divsChild>
        </w:div>
        <w:div w:id="906571195">
          <w:marLeft w:val="0"/>
          <w:marRight w:val="0"/>
          <w:marTop w:val="0"/>
          <w:marBottom w:val="0"/>
          <w:divBdr>
            <w:top w:val="none" w:sz="0" w:space="0" w:color="auto"/>
            <w:left w:val="none" w:sz="0" w:space="0" w:color="auto"/>
            <w:bottom w:val="none" w:sz="0" w:space="0" w:color="auto"/>
            <w:right w:val="none" w:sz="0" w:space="0" w:color="auto"/>
          </w:divBdr>
          <w:divsChild>
            <w:div w:id="585722642">
              <w:marLeft w:val="0"/>
              <w:marRight w:val="0"/>
              <w:marTop w:val="0"/>
              <w:marBottom w:val="0"/>
              <w:divBdr>
                <w:top w:val="none" w:sz="0" w:space="0" w:color="auto"/>
                <w:left w:val="none" w:sz="0" w:space="0" w:color="auto"/>
                <w:bottom w:val="none" w:sz="0" w:space="0" w:color="auto"/>
                <w:right w:val="none" w:sz="0" w:space="0" w:color="auto"/>
              </w:divBdr>
            </w:div>
          </w:divsChild>
        </w:div>
        <w:div w:id="1076318749">
          <w:marLeft w:val="0"/>
          <w:marRight w:val="0"/>
          <w:marTop w:val="0"/>
          <w:marBottom w:val="0"/>
          <w:divBdr>
            <w:top w:val="none" w:sz="0" w:space="0" w:color="auto"/>
            <w:left w:val="none" w:sz="0" w:space="0" w:color="auto"/>
            <w:bottom w:val="none" w:sz="0" w:space="0" w:color="auto"/>
            <w:right w:val="none" w:sz="0" w:space="0" w:color="auto"/>
          </w:divBdr>
          <w:divsChild>
            <w:div w:id="1281568403">
              <w:marLeft w:val="0"/>
              <w:marRight w:val="0"/>
              <w:marTop w:val="0"/>
              <w:marBottom w:val="0"/>
              <w:divBdr>
                <w:top w:val="none" w:sz="0" w:space="0" w:color="auto"/>
                <w:left w:val="none" w:sz="0" w:space="0" w:color="auto"/>
                <w:bottom w:val="none" w:sz="0" w:space="0" w:color="auto"/>
                <w:right w:val="none" w:sz="0" w:space="0" w:color="auto"/>
              </w:divBdr>
            </w:div>
          </w:divsChild>
        </w:div>
        <w:div w:id="1574271101">
          <w:marLeft w:val="0"/>
          <w:marRight w:val="0"/>
          <w:marTop w:val="0"/>
          <w:marBottom w:val="0"/>
          <w:divBdr>
            <w:top w:val="none" w:sz="0" w:space="0" w:color="auto"/>
            <w:left w:val="none" w:sz="0" w:space="0" w:color="auto"/>
            <w:bottom w:val="none" w:sz="0" w:space="0" w:color="auto"/>
            <w:right w:val="none" w:sz="0" w:space="0" w:color="auto"/>
          </w:divBdr>
          <w:divsChild>
            <w:div w:id="106585380">
              <w:marLeft w:val="0"/>
              <w:marRight w:val="0"/>
              <w:marTop w:val="0"/>
              <w:marBottom w:val="0"/>
              <w:divBdr>
                <w:top w:val="none" w:sz="0" w:space="0" w:color="auto"/>
                <w:left w:val="none" w:sz="0" w:space="0" w:color="auto"/>
                <w:bottom w:val="none" w:sz="0" w:space="0" w:color="auto"/>
                <w:right w:val="none" w:sz="0" w:space="0" w:color="auto"/>
              </w:divBdr>
            </w:div>
          </w:divsChild>
        </w:div>
        <w:div w:id="1698775032">
          <w:marLeft w:val="0"/>
          <w:marRight w:val="0"/>
          <w:marTop w:val="0"/>
          <w:marBottom w:val="0"/>
          <w:divBdr>
            <w:top w:val="none" w:sz="0" w:space="0" w:color="auto"/>
            <w:left w:val="none" w:sz="0" w:space="0" w:color="auto"/>
            <w:bottom w:val="none" w:sz="0" w:space="0" w:color="auto"/>
            <w:right w:val="none" w:sz="0" w:space="0" w:color="auto"/>
          </w:divBdr>
          <w:divsChild>
            <w:div w:id="978916980">
              <w:marLeft w:val="0"/>
              <w:marRight w:val="0"/>
              <w:marTop w:val="0"/>
              <w:marBottom w:val="0"/>
              <w:divBdr>
                <w:top w:val="none" w:sz="0" w:space="0" w:color="auto"/>
                <w:left w:val="none" w:sz="0" w:space="0" w:color="auto"/>
                <w:bottom w:val="none" w:sz="0" w:space="0" w:color="auto"/>
                <w:right w:val="none" w:sz="0" w:space="0" w:color="auto"/>
              </w:divBdr>
            </w:div>
          </w:divsChild>
        </w:div>
        <w:div w:id="1790780139">
          <w:marLeft w:val="0"/>
          <w:marRight w:val="0"/>
          <w:marTop w:val="0"/>
          <w:marBottom w:val="0"/>
          <w:divBdr>
            <w:top w:val="none" w:sz="0" w:space="0" w:color="auto"/>
            <w:left w:val="none" w:sz="0" w:space="0" w:color="auto"/>
            <w:bottom w:val="none" w:sz="0" w:space="0" w:color="auto"/>
            <w:right w:val="none" w:sz="0" w:space="0" w:color="auto"/>
          </w:divBdr>
          <w:divsChild>
            <w:div w:id="1836260020">
              <w:marLeft w:val="0"/>
              <w:marRight w:val="0"/>
              <w:marTop w:val="0"/>
              <w:marBottom w:val="0"/>
              <w:divBdr>
                <w:top w:val="none" w:sz="0" w:space="0" w:color="auto"/>
                <w:left w:val="none" w:sz="0" w:space="0" w:color="auto"/>
                <w:bottom w:val="none" w:sz="0" w:space="0" w:color="auto"/>
                <w:right w:val="none" w:sz="0" w:space="0" w:color="auto"/>
              </w:divBdr>
            </w:div>
          </w:divsChild>
        </w:div>
        <w:div w:id="1892771021">
          <w:marLeft w:val="0"/>
          <w:marRight w:val="0"/>
          <w:marTop w:val="0"/>
          <w:marBottom w:val="0"/>
          <w:divBdr>
            <w:top w:val="none" w:sz="0" w:space="0" w:color="auto"/>
            <w:left w:val="none" w:sz="0" w:space="0" w:color="auto"/>
            <w:bottom w:val="none" w:sz="0" w:space="0" w:color="auto"/>
            <w:right w:val="none" w:sz="0" w:space="0" w:color="auto"/>
          </w:divBdr>
          <w:divsChild>
            <w:div w:id="422142806">
              <w:marLeft w:val="0"/>
              <w:marRight w:val="0"/>
              <w:marTop w:val="0"/>
              <w:marBottom w:val="0"/>
              <w:divBdr>
                <w:top w:val="none" w:sz="0" w:space="0" w:color="auto"/>
                <w:left w:val="none" w:sz="0" w:space="0" w:color="auto"/>
                <w:bottom w:val="none" w:sz="0" w:space="0" w:color="auto"/>
                <w:right w:val="none" w:sz="0" w:space="0" w:color="auto"/>
              </w:divBdr>
            </w:div>
          </w:divsChild>
        </w:div>
        <w:div w:id="1984043104">
          <w:marLeft w:val="0"/>
          <w:marRight w:val="0"/>
          <w:marTop w:val="0"/>
          <w:marBottom w:val="0"/>
          <w:divBdr>
            <w:top w:val="none" w:sz="0" w:space="0" w:color="auto"/>
            <w:left w:val="none" w:sz="0" w:space="0" w:color="auto"/>
            <w:bottom w:val="none" w:sz="0" w:space="0" w:color="auto"/>
            <w:right w:val="none" w:sz="0" w:space="0" w:color="auto"/>
          </w:divBdr>
          <w:divsChild>
            <w:div w:id="7416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7797">
      <w:bodyDiv w:val="1"/>
      <w:marLeft w:val="0"/>
      <w:marRight w:val="0"/>
      <w:marTop w:val="0"/>
      <w:marBottom w:val="0"/>
      <w:divBdr>
        <w:top w:val="none" w:sz="0" w:space="0" w:color="auto"/>
        <w:left w:val="none" w:sz="0" w:space="0" w:color="auto"/>
        <w:bottom w:val="none" w:sz="0" w:space="0" w:color="auto"/>
        <w:right w:val="none" w:sz="0" w:space="0" w:color="auto"/>
      </w:divBdr>
    </w:div>
    <w:div w:id="1992296323">
      <w:bodyDiv w:val="1"/>
      <w:marLeft w:val="0"/>
      <w:marRight w:val="0"/>
      <w:marTop w:val="0"/>
      <w:marBottom w:val="0"/>
      <w:divBdr>
        <w:top w:val="none" w:sz="0" w:space="0" w:color="auto"/>
        <w:left w:val="none" w:sz="0" w:space="0" w:color="auto"/>
        <w:bottom w:val="none" w:sz="0" w:space="0" w:color="auto"/>
        <w:right w:val="none" w:sz="0" w:space="0" w:color="auto"/>
      </w:divBdr>
      <w:divsChild>
        <w:div w:id="25300365">
          <w:marLeft w:val="0"/>
          <w:marRight w:val="0"/>
          <w:marTop w:val="0"/>
          <w:marBottom w:val="0"/>
          <w:divBdr>
            <w:top w:val="none" w:sz="0" w:space="0" w:color="auto"/>
            <w:left w:val="none" w:sz="0" w:space="0" w:color="auto"/>
            <w:bottom w:val="none" w:sz="0" w:space="0" w:color="auto"/>
            <w:right w:val="none" w:sz="0" w:space="0" w:color="auto"/>
          </w:divBdr>
        </w:div>
        <w:div w:id="151527030">
          <w:marLeft w:val="0"/>
          <w:marRight w:val="0"/>
          <w:marTop w:val="0"/>
          <w:marBottom w:val="0"/>
          <w:divBdr>
            <w:top w:val="none" w:sz="0" w:space="0" w:color="auto"/>
            <w:left w:val="none" w:sz="0" w:space="0" w:color="auto"/>
            <w:bottom w:val="none" w:sz="0" w:space="0" w:color="auto"/>
            <w:right w:val="none" w:sz="0" w:space="0" w:color="auto"/>
          </w:divBdr>
        </w:div>
        <w:div w:id="1298756096">
          <w:marLeft w:val="0"/>
          <w:marRight w:val="0"/>
          <w:marTop w:val="0"/>
          <w:marBottom w:val="0"/>
          <w:divBdr>
            <w:top w:val="none" w:sz="0" w:space="0" w:color="auto"/>
            <w:left w:val="none" w:sz="0" w:space="0" w:color="auto"/>
            <w:bottom w:val="none" w:sz="0" w:space="0" w:color="auto"/>
            <w:right w:val="none" w:sz="0" w:space="0" w:color="auto"/>
          </w:divBdr>
        </w:div>
        <w:div w:id="1514419613">
          <w:marLeft w:val="0"/>
          <w:marRight w:val="0"/>
          <w:marTop w:val="0"/>
          <w:marBottom w:val="0"/>
          <w:divBdr>
            <w:top w:val="none" w:sz="0" w:space="0" w:color="auto"/>
            <w:left w:val="none" w:sz="0" w:space="0" w:color="auto"/>
            <w:bottom w:val="none" w:sz="0" w:space="0" w:color="auto"/>
            <w:right w:val="none" w:sz="0" w:space="0" w:color="auto"/>
          </w:divBdr>
        </w:div>
        <w:div w:id="1525556039">
          <w:marLeft w:val="0"/>
          <w:marRight w:val="0"/>
          <w:marTop w:val="0"/>
          <w:marBottom w:val="0"/>
          <w:divBdr>
            <w:top w:val="none" w:sz="0" w:space="0" w:color="auto"/>
            <w:left w:val="none" w:sz="0" w:space="0" w:color="auto"/>
            <w:bottom w:val="none" w:sz="0" w:space="0" w:color="auto"/>
            <w:right w:val="none" w:sz="0" w:space="0" w:color="auto"/>
          </w:divBdr>
        </w:div>
      </w:divsChild>
    </w:div>
    <w:div w:id="2031298773">
      <w:bodyDiv w:val="1"/>
      <w:marLeft w:val="0"/>
      <w:marRight w:val="0"/>
      <w:marTop w:val="0"/>
      <w:marBottom w:val="0"/>
      <w:divBdr>
        <w:top w:val="none" w:sz="0" w:space="0" w:color="auto"/>
        <w:left w:val="none" w:sz="0" w:space="0" w:color="auto"/>
        <w:bottom w:val="none" w:sz="0" w:space="0" w:color="auto"/>
        <w:right w:val="none" w:sz="0" w:space="0" w:color="auto"/>
      </w:divBdr>
      <w:divsChild>
        <w:div w:id="301082857">
          <w:marLeft w:val="0"/>
          <w:marRight w:val="0"/>
          <w:marTop w:val="0"/>
          <w:marBottom w:val="0"/>
          <w:divBdr>
            <w:top w:val="none" w:sz="0" w:space="0" w:color="auto"/>
            <w:left w:val="none" w:sz="0" w:space="0" w:color="auto"/>
            <w:bottom w:val="none" w:sz="0" w:space="0" w:color="auto"/>
            <w:right w:val="none" w:sz="0" w:space="0" w:color="auto"/>
          </w:divBdr>
        </w:div>
        <w:div w:id="415979422">
          <w:marLeft w:val="0"/>
          <w:marRight w:val="0"/>
          <w:marTop w:val="0"/>
          <w:marBottom w:val="0"/>
          <w:divBdr>
            <w:top w:val="none" w:sz="0" w:space="0" w:color="auto"/>
            <w:left w:val="none" w:sz="0" w:space="0" w:color="auto"/>
            <w:bottom w:val="none" w:sz="0" w:space="0" w:color="auto"/>
            <w:right w:val="none" w:sz="0" w:space="0" w:color="auto"/>
          </w:divBdr>
        </w:div>
        <w:div w:id="497312332">
          <w:marLeft w:val="0"/>
          <w:marRight w:val="0"/>
          <w:marTop w:val="0"/>
          <w:marBottom w:val="0"/>
          <w:divBdr>
            <w:top w:val="none" w:sz="0" w:space="0" w:color="auto"/>
            <w:left w:val="none" w:sz="0" w:space="0" w:color="auto"/>
            <w:bottom w:val="none" w:sz="0" w:space="0" w:color="auto"/>
            <w:right w:val="none" w:sz="0" w:space="0" w:color="auto"/>
          </w:divBdr>
        </w:div>
        <w:div w:id="537011317">
          <w:marLeft w:val="0"/>
          <w:marRight w:val="0"/>
          <w:marTop w:val="0"/>
          <w:marBottom w:val="0"/>
          <w:divBdr>
            <w:top w:val="none" w:sz="0" w:space="0" w:color="auto"/>
            <w:left w:val="none" w:sz="0" w:space="0" w:color="auto"/>
            <w:bottom w:val="none" w:sz="0" w:space="0" w:color="auto"/>
            <w:right w:val="none" w:sz="0" w:space="0" w:color="auto"/>
          </w:divBdr>
        </w:div>
        <w:div w:id="1698387888">
          <w:marLeft w:val="0"/>
          <w:marRight w:val="0"/>
          <w:marTop w:val="0"/>
          <w:marBottom w:val="0"/>
          <w:divBdr>
            <w:top w:val="none" w:sz="0" w:space="0" w:color="auto"/>
            <w:left w:val="none" w:sz="0" w:space="0" w:color="auto"/>
            <w:bottom w:val="none" w:sz="0" w:space="0" w:color="auto"/>
            <w:right w:val="none" w:sz="0" w:space="0" w:color="auto"/>
          </w:divBdr>
        </w:div>
      </w:divsChild>
    </w:div>
    <w:div w:id="2121144439">
      <w:bodyDiv w:val="1"/>
      <w:marLeft w:val="0"/>
      <w:marRight w:val="0"/>
      <w:marTop w:val="0"/>
      <w:marBottom w:val="0"/>
      <w:divBdr>
        <w:top w:val="none" w:sz="0" w:space="0" w:color="auto"/>
        <w:left w:val="none" w:sz="0" w:space="0" w:color="auto"/>
        <w:bottom w:val="none" w:sz="0" w:space="0" w:color="auto"/>
        <w:right w:val="none" w:sz="0" w:space="0" w:color="auto"/>
      </w:divBdr>
      <w:divsChild>
        <w:div w:id="1183519755">
          <w:marLeft w:val="0"/>
          <w:marRight w:val="0"/>
          <w:marTop w:val="0"/>
          <w:marBottom w:val="0"/>
          <w:divBdr>
            <w:top w:val="none" w:sz="0" w:space="0" w:color="auto"/>
            <w:left w:val="none" w:sz="0" w:space="0" w:color="auto"/>
            <w:bottom w:val="none" w:sz="0" w:space="0" w:color="auto"/>
            <w:right w:val="none" w:sz="0" w:space="0" w:color="auto"/>
          </w:divBdr>
          <w:divsChild>
            <w:div w:id="1200238387">
              <w:marLeft w:val="0"/>
              <w:marRight w:val="0"/>
              <w:marTop w:val="0"/>
              <w:marBottom w:val="0"/>
              <w:divBdr>
                <w:top w:val="none" w:sz="0" w:space="0" w:color="auto"/>
                <w:left w:val="none" w:sz="0" w:space="0" w:color="auto"/>
                <w:bottom w:val="none" w:sz="0" w:space="0" w:color="auto"/>
                <w:right w:val="none" w:sz="0" w:space="0" w:color="auto"/>
              </w:divBdr>
              <w:divsChild>
                <w:div w:id="237634612">
                  <w:marLeft w:val="0"/>
                  <w:marRight w:val="0"/>
                  <w:marTop w:val="0"/>
                  <w:marBottom w:val="0"/>
                  <w:divBdr>
                    <w:top w:val="none" w:sz="0" w:space="0" w:color="auto"/>
                    <w:left w:val="none" w:sz="0" w:space="0" w:color="auto"/>
                    <w:bottom w:val="none" w:sz="0" w:space="0" w:color="auto"/>
                    <w:right w:val="none" w:sz="0" w:space="0" w:color="auto"/>
                  </w:divBdr>
                  <w:divsChild>
                    <w:div w:id="517277066">
                      <w:marLeft w:val="0"/>
                      <w:marRight w:val="0"/>
                      <w:marTop w:val="0"/>
                      <w:marBottom w:val="0"/>
                      <w:divBdr>
                        <w:top w:val="none" w:sz="0" w:space="0" w:color="auto"/>
                        <w:left w:val="none" w:sz="0" w:space="0" w:color="auto"/>
                        <w:bottom w:val="none" w:sz="0" w:space="0" w:color="auto"/>
                        <w:right w:val="none" w:sz="0" w:space="0" w:color="auto"/>
                      </w:divBdr>
                      <w:divsChild>
                        <w:div w:id="1159690423">
                          <w:marLeft w:val="0"/>
                          <w:marRight w:val="0"/>
                          <w:marTop w:val="0"/>
                          <w:marBottom w:val="0"/>
                          <w:divBdr>
                            <w:top w:val="none" w:sz="0" w:space="0" w:color="auto"/>
                            <w:left w:val="none" w:sz="0" w:space="0" w:color="auto"/>
                            <w:bottom w:val="none" w:sz="0" w:space="0" w:color="auto"/>
                            <w:right w:val="none" w:sz="0" w:space="0" w:color="auto"/>
                          </w:divBdr>
                          <w:divsChild>
                            <w:div w:id="2061585942">
                              <w:marLeft w:val="0"/>
                              <w:marRight w:val="0"/>
                              <w:marTop w:val="0"/>
                              <w:marBottom w:val="0"/>
                              <w:divBdr>
                                <w:top w:val="none" w:sz="0" w:space="0" w:color="auto"/>
                                <w:left w:val="none" w:sz="0" w:space="0" w:color="auto"/>
                                <w:bottom w:val="none" w:sz="0" w:space="0" w:color="auto"/>
                                <w:right w:val="none" w:sz="0" w:space="0" w:color="auto"/>
                              </w:divBdr>
                              <w:divsChild>
                                <w:div w:id="207031513">
                                  <w:marLeft w:val="0"/>
                                  <w:marRight w:val="0"/>
                                  <w:marTop w:val="0"/>
                                  <w:marBottom w:val="0"/>
                                  <w:divBdr>
                                    <w:top w:val="none" w:sz="0" w:space="0" w:color="auto"/>
                                    <w:left w:val="none" w:sz="0" w:space="0" w:color="auto"/>
                                    <w:bottom w:val="none" w:sz="0" w:space="0" w:color="auto"/>
                                    <w:right w:val="none" w:sz="0" w:space="0" w:color="auto"/>
                                  </w:divBdr>
                                  <w:divsChild>
                                    <w:div w:id="1734037777">
                                      <w:marLeft w:val="0"/>
                                      <w:marRight w:val="0"/>
                                      <w:marTop w:val="0"/>
                                      <w:marBottom w:val="0"/>
                                      <w:divBdr>
                                        <w:top w:val="none" w:sz="0" w:space="0" w:color="auto"/>
                                        <w:left w:val="none" w:sz="0" w:space="0" w:color="auto"/>
                                        <w:bottom w:val="none" w:sz="0" w:space="0" w:color="auto"/>
                                        <w:right w:val="none" w:sz="0" w:space="0" w:color="auto"/>
                                      </w:divBdr>
                                      <w:divsChild>
                                        <w:div w:id="370081841">
                                          <w:marLeft w:val="0"/>
                                          <w:marRight w:val="0"/>
                                          <w:marTop w:val="0"/>
                                          <w:marBottom w:val="0"/>
                                          <w:divBdr>
                                            <w:top w:val="none" w:sz="0" w:space="0" w:color="auto"/>
                                            <w:left w:val="none" w:sz="0" w:space="0" w:color="auto"/>
                                            <w:bottom w:val="none" w:sz="0" w:space="0" w:color="auto"/>
                                            <w:right w:val="none" w:sz="0" w:space="0" w:color="auto"/>
                                          </w:divBdr>
                                          <w:divsChild>
                                            <w:div w:id="1087771853">
                                              <w:marLeft w:val="0"/>
                                              <w:marRight w:val="0"/>
                                              <w:marTop w:val="0"/>
                                              <w:marBottom w:val="0"/>
                                              <w:divBdr>
                                                <w:top w:val="none" w:sz="0" w:space="0" w:color="auto"/>
                                                <w:left w:val="none" w:sz="0" w:space="0" w:color="auto"/>
                                                <w:bottom w:val="none" w:sz="0" w:space="0" w:color="auto"/>
                                                <w:right w:val="none" w:sz="0" w:space="0" w:color="auto"/>
                                              </w:divBdr>
                                              <w:divsChild>
                                                <w:div w:id="1006784616">
                                                  <w:marLeft w:val="0"/>
                                                  <w:marRight w:val="0"/>
                                                  <w:marTop w:val="0"/>
                                                  <w:marBottom w:val="0"/>
                                                  <w:divBdr>
                                                    <w:top w:val="none" w:sz="0" w:space="0" w:color="auto"/>
                                                    <w:left w:val="none" w:sz="0" w:space="0" w:color="auto"/>
                                                    <w:bottom w:val="none" w:sz="0" w:space="0" w:color="auto"/>
                                                    <w:right w:val="none" w:sz="0" w:space="0" w:color="auto"/>
                                                  </w:divBdr>
                                                  <w:divsChild>
                                                    <w:div w:id="1398942631">
                                                      <w:marLeft w:val="0"/>
                                                      <w:marRight w:val="0"/>
                                                      <w:marTop w:val="0"/>
                                                      <w:marBottom w:val="0"/>
                                                      <w:divBdr>
                                                        <w:top w:val="single" w:sz="6" w:space="0" w:color="auto"/>
                                                        <w:left w:val="none" w:sz="0" w:space="0" w:color="auto"/>
                                                        <w:bottom w:val="single" w:sz="6" w:space="0" w:color="auto"/>
                                                        <w:right w:val="none" w:sz="0" w:space="0" w:color="auto"/>
                                                      </w:divBdr>
                                                      <w:divsChild>
                                                        <w:div w:id="1536775156">
                                                          <w:marLeft w:val="0"/>
                                                          <w:marRight w:val="0"/>
                                                          <w:marTop w:val="0"/>
                                                          <w:marBottom w:val="0"/>
                                                          <w:divBdr>
                                                            <w:top w:val="none" w:sz="0" w:space="0" w:color="auto"/>
                                                            <w:left w:val="none" w:sz="0" w:space="0" w:color="auto"/>
                                                            <w:bottom w:val="none" w:sz="0" w:space="0" w:color="auto"/>
                                                            <w:right w:val="none" w:sz="0" w:space="0" w:color="auto"/>
                                                          </w:divBdr>
                                                          <w:divsChild>
                                                            <w:div w:id="401565766">
                                                              <w:marLeft w:val="0"/>
                                                              <w:marRight w:val="0"/>
                                                              <w:marTop w:val="0"/>
                                                              <w:marBottom w:val="0"/>
                                                              <w:divBdr>
                                                                <w:top w:val="none" w:sz="0" w:space="0" w:color="auto"/>
                                                                <w:left w:val="none" w:sz="0" w:space="0" w:color="auto"/>
                                                                <w:bottom w:val="none" w:sz="0" w:space="0" w:color="auto"/>
                                                                <w:right w:val="none" w:sz="0" w:space="0" w:color="auto"/>
                                                              </w:divBdr>
                                                              <w:divsChild>
                                                                <w:div w:id="741177710">
                                                                  <w:marLeft w:val="0"/>
                                                                  <w:marRight w:val="0"/>
                                                                  <w:marTop w:val="0"/>
                                                                  <w:marBottom w:val="0"/>
                                                                  <w:divBdr>
                                                                    <w:top w:val="none" w:sz="0" w:space="0" w:color="auto"/>
                                                                    <w:left w:val="none" w:sz="0" w:space="0" w:color="auto"/>
                                                                    <w:bottom w:val="none" w:sz="0" w:space="0" w:color="auto"/>
                                                                    <w:right w:val="none" w:sz="0" w:space="0" w:color="auto"/>
                                                                  </w:divBdr>
                                                                  <w:divsChild>
                                                                    <w:div w:id="167257585">
                                                                      <w:marLeft w:val="0"/>
                                                                      <w:marRight w:val="0"/>
                                                                      <w:marTop w:val="0"/>
                                                                      <w:marBottom w:val="0"/>
                                                                      <w:divBdr>
                                                                        <w:top w:val="none" w:sz="0" w:space="0" w:color="auto"/>
                                                                        <w:left w:val="none" w:sz="0" w:space="0" w:color="auto"/>
                                                                        <w:bottom w:val="none" w:sz="0" w:space="0" w:color="auto"/>
                                                                        <w:right w:val="none" w:sz="0" w:space="0" w:color="auto"/>
                                                                      </w:divBdr>
                                                                      <w:divsChild>
                                                                        <w:div w:id="230045623">
                                                                          <w:marLeft w:val="0"/>
                                                                          <w:marRight w:val="0"/>
                                                                          <w:marTop w:val="0"/>
                                                                          <w:marBottom w:val="0"/>
                                                                          <w:divBdr>
                                                                            <w:top w:val="none" w:sz="0" w:space="0" w:color="auto"/>
                                                                            <w:left w:val="none" w:sz="0" w:space="0" w:color="auto"/>
                                                                            <w:bottom w:val="none" w:sz="0" w:space="0" w:color="auto"/>
                                                                            <w:right w:val="none" w:sz="0" w:space="0" w:color="auto"/>
                                                                          </w:divBdr>
                                                                          <w:divsChild>
                                                                            <w:div w:id="282928061">
                                                                              <w:marLeft w:val="0"/>
                                                                              <w:marRight w:val="0"/>
                                                                              <w:marTop w:val="0"/>
                                                                              <w:marBottom w:val="0"/>
                                                                              <w:divBdr>
                                                                                <w:top w:val="none" w:sz="0" w:space="0" w:color="auto"/>
                                                                                <w:left w:val="none" w:sz="0" w:space="0" w:color="auto"/>
                                                                                <w:bottom w:val="none" w:sz="0" w:space="0" w:color="auto"/>
                                                                                <w:right w:val="none" w:sz="0" w:space="0" w:color="auto"/>
                                                                              </w:divBdr>
                                                                              <w:divsChild>
                                                                                <w:div w:id="1113135560">
                                                                                  <w:marLeft w:val="0"/>
                                                                                  <w:marRight w:val="0"/>
                                                                                  <w:marTop w:val="0"/>
                                                                                  <w:marBottom w:val="0"/>
                                                                                  <w:divBdr>
                                                                                    <w:top w:val="none" w:sz="0" w:space="0" w:color="auto"/>
                                                                                    <w:left w:val="none" w:sz="0" w:space="0" w:color="auto"/>
                                                                                    <w:bottom w:val="none" w:sz="0" w:space="0" w:color="auto"/>
                                                                                    <w:right w:val="none" w:sz="0" w:space="0" w:color="auto"/>
                                                                                  </w:divBdr>
                                                                                  <w:divsChild>
                                                                                    <w:div w:id="100736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c811197-5a73-4d86-a206-c117da05ddaa">
      <UserInfo>
        <DisplayName>Carlson, Cheryl</DisplayName>
        <AccountId>2818</AccountId>
        <AccountType/>
      </UserInfo>
      <UserInfo>
        <DisplayName>Ritzen, Bruce</DisplayName>
        <AccountId>10000</AccountId>
        <AccountType/>
      </UserInfo>
    </SharedWithUsers>
    <AssignedTo xmlns="http://schemas.microsoft.com/sharepoint/v3">
      <UserInfo>
        <DisplayName/>
        <AccountId xsi:nil="true"/>
        <AccountType/>
      </UserInfo>
    </AssignedTo>
    <PSB_x0020_Reviewer xmlns="b873affb-9f63-4014-8b77-ecf609f9b443">
      <UserInfo>
        <DisplayName/>
        <AccountId xsi:nil="true"/>
        <AccountType/>
      </UserInfo>
    </PSB_x0020_Reviewer>
    <Proposed_x002f_Passed_x0020__x0023__x003a_ xmlns="308dc21f-8940-46b7-9ee9-f86b439897b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Reviewer Log" ma:contentTypeID="0x010100D03C1FEDB24A304B88B22491CFC0976900DE2C1032962A5B4A8EBD91B83E7236EB" ma:contentTypeVersion="15" ma:contentTypeDescription="" ma:contentTypeScope="" ma:versionID="2de948b32be833b444682eb096623b4a">
  <xsd:schema xmlns:xsd="http://www.w3.org/2001/XMLSchema" xmlns:xs="http://www.w3.org/2001/XMLSchema" xmlns:p="http://schemas.microsoft.com/office/2006/metadata/properties" xmlns:ns1="http://schemas.microsoft.com/sharepoint/v3" xmlns:ns2="308dc21f-8940-46b7-9ee9-f86b439897b1" xmlns:ns3="cc811197-5a73-4d86-a206-c117da05ddaa" xmlns:ns4="b873affb-9f63-4014-8b77-ecf609f9b443" targetNamespace="http://schemas.microsoft.com/office/2006/metadata/properties" ma:root="true" ma:fieldsID="afc6c03100fea169193120f583ba7560" ns1:_="" ns2:_="" ns3:_="" ns4:_="">
    <xsd:import namespace="http://schemas.microsoft.com/sharepoint/v3"/>
    <xsd:import namespace="308dc21f-8940-46b7-9ee9-f86b439897b1"/>
    <xsd:import namespace="cc811197-5a73-4d86-a206-c117da05ddaa"/>
    <xsd:import namespace="b873affb-9f63-4014-8b77-ecf609f9b443"/>
    <xsd:element name="properties">
      <xsd:complexType>
        <xsd:sequence>
          <xsd:element name="documentManagement">
            <xsd:complexType>
              <xsd:all>
                <xsd:element ref="ns1:AssignedTo" minOccurs="0"/>
                <xsd:element ref="ns2:Proposed_x002f_Passed_x0020__x0023__x003a_" minOccurs="0"/>
                <xsd:element ref="ns3:SharedWithUsers" minOccurs="0"/>
                <xsd:element ref="ns3:SharingHintHash" minOccurs="0"/>
                <xsd:element ref="ns3:SharedWithDetails" minOccurs="0"/>
                <xsd:element ref="ns4:PSB_x0020_Reviewer"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8dc21f-8940-46b7-9ee9-f86b439897b1" elementFormDefault="qualified">
    <xsd:import namespace="http://schemas.microsoft.com/office/2006/documentManagement/types"/>
    <xsd:import namespace="http://schemas.microsoft.com/office/infopath/2007/PartnerControls"/>
    <xsd:element name="Proposed_x002f_Passed_x0020__x0023__x003a_" ma:index="9" nillable="true" ma:displayName="Proposed/Passed #:" ma:internalName="Proposed_x002f_Passed_x0020__x0023__x003a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11197-5a73-4d86-a206-c117da05dda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description=""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73affb-9f63-4014-8b77-ecf609f9b443" elementFormDefault="qualified">
    <xsd:import namespace="http://schemas.microsoft.com/office/2006/documentManagement/types"/>
    <xsd:import namespace="http://schemas.microsoft.com/office/infopath/2007/PartnerControls"/>
    <xsd:element name="PSB_x0020_Reviewer" ma:index="13" nillable="true" ma:displayName="PSB Reviewer" ma:list="UserInfo" ma:SharePointGroup="0" ma:internalName="PSB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nf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6B31F-0301-4ED9-8F65-5CAF24DD1D03}">
  <ds:schemaRefs>
    <ds:schemaRef ds:uri="http://schemas.microsoft.com/sharepoint/v3/contenttype/forms"/>
  </ds:schemaRefs>
</ds:datastoreItem>
</file>

<file path=customXml/itemProps2.xml><?xml version="1.0" encoding="utf-8"?>
<ds:datastoreItem xmlns:ds="http://schemas.openxmlformats.org/officeDocument/2006/customXml" ds:itemID="{A1AA0428-356F-4BA4-B575-1885C73A8045}">
  <ds:schemaRefs>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cc811197-5a73-4d86-a206-c117da05ddaa"/>
    <ds:schemaRef ds:uri="http://schemas.microsoft.com/sharepoint/v3"/>
    <ds:schemaRef ds:uri="b873affb-9f63-4014-8b77-ecf609f9b443"/>
    <ds:schemaRef ds:uri="308dc21f-8940-46b7-9ee9-f86b439897b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CEF6880-9DE5-43CE-9625-0002E0C88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8dc21f-8940-46b7-9ee9-f86b439897b1"/>
    <ds:schemaRef ds:uri="cc811197-5a73-4d86-a206-c117da05ddaa"/>
    <ds:schemaRef ds:uri="b873affb-9f63-4014-8b77-ecf609f9b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D7760E-C7DA-482F-A809-6ACF6DFF3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10469</Words>
  <Characters>59679</Characters>
  <Application>Microsoft Office Word</Application>
  <DocSecurity>4</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Westberg, Natalie</dc:creator>
  <cp:keywords/>
  <dc:description/>
  <cp:lastModifiedBy>Masuo, Janet</cp:lastModifiedBy>
  <cp:revision>2</cp:revision>
  <cp:lastPrinted>2019-12-19T20:24:00Z</cp:lastPrinted>
  <dcterms:created xsi:type="dcterms:W3CDTF">2020-03-09T21:52:00Z</dcterms:created>
  <dcterms:modified xsi:type="dcterms:W3CDTF">2020-03-09T21:52:00Z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0x010100D03C1FEDB24A304B88B22491CFC0976900DE2C1032962A5B4A8EBD91B83E7236EB</vt:lpwstr>
  </property>
</Properties>
</file>