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573A0" w14:textId="77777777" w:rsidR="007071C3" w:rsidRDefault="007071C3" w:rsidP="007071C3">
      <w:pPr>
        <w:kinsoku w:val="0"/>
        <w:overflowPunct w:val="0"/>
        <w:jc w:val="center"/>
        <w:rPr>
          <w:rFonts w:cs="Arial"/>
          <w:b/>
          <w:sz w:val="28"/>
          <w:szCs w:val="28"/>
        </w:rPr>
      </w:pPr>
      <w:bookmarkStart w:id="0" w:name="Table_of_Contents"/>
      <w:bookmarkEnd w:id="0"/>
    </w:p>
    <w:p w14:paraId="681FF88F" w14:textId="0B1C0462" w:rsidR="002F736D" w:rsidRPr="001654AE" w:rsidRDefault="009E1197" w:rsidP="002F736D">
      <w:pPr>
        <w:pStyle w:val="Heading2"/>
        <w:rPr>
          <w:rFonts w:cs="Arial"/>
          <w:b w:val="0"/>
        </w:rPr>
      </w:pPr>
      <w:r w:rsidRPr="00DB2CCD">
        <w:rPr>
          <w:rFonts w:cs="Arial"/>
          <w:sz w:val="32"/>
        </w:rPr>
        <w:t xml:space="preserve">Map Amendment # </w:t>
      </w:r>
      <w:r w:rsidR="00B32386">
        <w:rPr>
          <w:rFonts w:cs="Arial"/>
          <w:sz w:val="32"/>
        </w:rPr>
        <w:t>1</w:t>
      </w:r>
      <w:r w:rsidR="002F736D">
        <w:rPr>
          <w:rFonts w:cs="Arial"/>
        </w:rPr>
        <w:t>- Remote Tasting Room Demonstration Project A</w:t>
      </w:r>
    </w:p>
    <w:p w14:paraId="35DCAA0B" w14:textId="2BE34908" w:rsidR="009E1197" w:rsidRDefault="009E1197" w:rsidP="007071C3">
      <w:pPr>
        <w:kinsoku w:val="0"/>
        <w:overflowPunct w:val="0"/>
        <w:rPr>
          <w:rFonts w:cs="Arial"/>
          <w:sz w:val="32"/>
        </w:rPr>
      </w:pPr>
    </w:p>
    <w:p w14:paraId="6D744594" w14:textId="77777777" w:rsidR="009E1197" w:rsidRPr="006832CD" w:rsidRDefault="009E1197" w:rsidP="001654AE">
      <w:pPr>
        <w:pStyle w:val="Heading2"/>
        <w:rPr>
          <w:rFonts w:cs="Arial"/>
        </w:rPr>
      </w:pPr>
    </w:p>
    <w:p w14:paraId="209E39F3" w14:textId="77777777" w:rsidR="009E1197" w:rsidRPr="00965E78" w:rsidRDefault="009E1197" w:rsidP="001654AE">
      <w:pPr>
        <w:pStyle w:val="Heading2"/>
        <w:rPr>
          <w:rFonts w:cs="Arial"/>
        </w:rPr>
      </w:pPr>
    </w:p>
    <w:p w14:paraId="24C5C9B7" w14:textId="568F1E5C" w:rsidR="007071C3" w:rsidRDefault="00B32386" w:rsidP="001654AE">
      <w:pPr>
        <w:pStyle w:val="Heading2"/>
        <w:rPr>
          <w:rFonts w:cs="Arial"/>
        </w:rPr>
      </w:pPr>
      <w:r>
        <w:rPr>
          <w:rFonts w:cs="Arial"/>
        </w:rPr>
        <w:t>Sammamish Valley</w:t>
      </w:r>
      <w:r w:rsidR="007071C3">
        <w:rPr>
          <w:rFonts w:cs="Arial"/>
        </w:rPr>
        <w:t xml:space="preserve"> near the City of Woodinville</w:t>
      </w:r>
      <w:r w:rsidR="009E1197" w:rsidRPr="00965E78">
        <w:rPr>
          <w:rFonts w:cs="Arial"/>
        </w:rPr>
        <w:t xml:space="preserve"> </w:t>
      </w:r>
    </w:p>
    <w:p w14:paraId="41F647EC" w14:textId="77777777" w:rsidR="007071C3" w:rsidRDefault="007071C3" w:rsidP="001654AE">
      <w:pPr>
        <w:pStyle w:val="Heading2"/>
        <w:rPr>
          <w:rFonts w:cs="Arial"/>
        </w:rPr>
      </w:pPr>
    </w:p>
    <w:p w14:paraId="29182BDC" w14:textId="77777777" w:rsidR="008175CA" w:rsidRPr="001654AE" w:rsidRDefault="008175CA" w:rsidP="001654AE">
      <w:pPr>
        <w:pStyle w:val="Heading2"/>
        <w:rPr>
          <w:rFonts w:cs="Arial"/>
          <w:b w:val="0"/>
        </w:rPr>
      </w:pPr>
    </w:p>
    <w:p w14:paraId="1F576EF7" w14:textId="77777777" w:rsidR="008175CA" w:rsidRPr="006832CD" w:rsidRDefault="008175CA" w:rsidP="001654AE">
      <w:pPr>
        <w:pStyle w:val="Heading2"/>
        <w:rPr>
          <w:rFonts w:cs="Arial"/>
        </w:rPr>
      </w:pPr>
    </w:p>
    <w:p w14:paraId="43E53902" w14:textId="77777777" w:rsidR="009E1197" w:rsidRPr="006142F5" w:rsidRDefault="009E1197" w:rsidP="009E1197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6142F5">
        <w:rPr>
          <w:rFonts w:ascii="Arial" w:hAnsi="Arial" w:cs="Arial"/>
          <w:sz w:val="24"/>
          <w:szCs w:val="24"/>
        </w:rPr>
        <w:t>AMENDMENT TO THE KING COUNTY ZONING ATLAS</w:t>
      </w:r>
    </w:p>
    <w:p w14:paraId="712FDEB8" w14:textId="77777777" w:rsidR="00055306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4BC8E12F" w14:textId="3A516446" w:rsidR="009E1197" w:rsidRPr="00F1285F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AE391A">
        <w:rPr>
          <w:rFonts w:ascii="Arial" w:hAnsi="Arial" w:cs="Arial"/>
          <w:sz w:val="24"/>
          <w:szCs w:val="24"/>
        </w:rPr>
        <w:t xml:space="preserve">Amend Sections </w:t>
      </w:r>
      <w:r w:rsidR="000F7DE8" w:rsidRPr="00AE391A">
        <w:rPr>
          <w:rFonts w:ascii="Arial" w:hAnsi="Arial" w:cs="Arial"/>
          <w:sz w:val="24"/>
          <w:szCs w:val="24"/>
        </w:rPr>
        <w:t>14</w:t>
      </w:r>
      <w:r w:rsidRPr="00AE391A">
        <w:rPr>
          <w:rFonts w:ascii="Arial" w:hAnsi="Arial" w:cs="Arial"/>
          <w:sz w:val="24"/>
          <w:szCs w:val="24"/>
        </w:rPr>
        <w:t xml:space="preserve"> and </w:t>
      </w:r>
      <w:r w:rsidR="000F7DE8" w:rsidRPr="00AE391A">
        <w:rPr>
          <w:rFonts w:ascii="Arial" w:hAnsi="Arial" w:cs="Arial"/>
          <w:sz w:val="24"/>
          <w:szCs w:val="24"/>
        </w:rPr>
        <w:t>23</w:t>
      </w:r>
      <w:r w:rsidRPr="00AE391A">
        <w:rPr>
          <w:rFonts w:ascii="Arial" w:hAnsi="Arial" w:cs="Arial"/>
          <w:sz w:val="24"/>
          <w:szCs w:val="24"/>
        </w:rPr>
        <w:t>, Township 2</w:t>
      </w:r>
      <w:r w:rsidR="000F7DE8" w:rsidRPr="00AE391A">
        <w:rPr>
          <w:rFonts w:ascii="Arial" w:hAnsi="Arial" w:cs="Arial"/>
          <w:sz w:val="24"/>
          <w:szCs w:val="24"/>
        </w:rPr>
        <w:t>6</w:t>
      </w:r>
      <w:r w:rsidRPr="00AE391A">
        <w:rPr>
          <w:rFonts w:ascii="Arial" w:hAnsi="Arial" w:cs="Arial"/>
          <w:sz w:val="24"/>
          <w:szCs w:val="24"/>
        </w:rPr>
        <w:t xml:space="preserve">, Range </w:t>
      </w:r>
      <w:r w:rsidR="000F7DE8" w:rsidRPr="00AE391A">
        <w:rPr>
          <w:rFonts w:ascii="Arial" w:hAnsi="Arial" w:cs="Arial"/>
          <w:sz w:val="24"/>
          <w:szCs w:val="24"/>
        </w:rPr>
        <w:t>5</w:t>
      </w:r>
      <w:r w:rsidRPr="00AE391A">
        <w:rPr>
          <w:rFonts w:ascii="Arial" w:hAnsi="Arial" w:cs="Arial"/>
          <w:sz w:val="24"/>
          <w:szCs w:val="24"/>
        </w:rPr>
        <w:t>,</w:t>
      </w:r>
      <w:r w:rsidR="000F7DE8" w:rsidRPr="00CF0070">
        <w:rPr>
          <w:rFonts w:ascii="Arial" w:hAnsi="Arial" w:cs="Arial"/>
          <w:sz w:val="24"/>
          <w:szCs w:val="24"/>
        </w:rPr>
        <w:t xml:space="preserve"> </w:t>
      </w:r>
      <w:r w:rsidRPr="00CF0070">
        <w:rPr>
          <w:rFonts w:ascii="Arial" w:hAnsi="Arial" w:cs="Arial"/>
          <w:sz w:val="24"/>
          <w:szCs w:val="24"/>
        </w:rPr>
        <w:t>as follows:</w:t>
      </w:r>
    </w:p>
    <w:p w14:paraId="54801A2D" w14:textId="77777777" w:rsidR="00055306" w:rsidRPr="006142F5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7473B1A5" w14:textId="77777777" w:rsidR="009E1197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6142F5">
        <w:rPr>
          <w:rFonts w:ascii="Arial" w:hAnsi="Arial" w:cs="Arial"/>
          <w:sz w:val="24"/>
          <w:szCs w:val="24"/>
        </w:rPr>
        <w:t>ZONING</w:t>
      </w:r>
    </w:p>
    <w:p w14:paraId="51790863" w14:textId="77777777" w:rsidR="00055306" w:rsidRPr="006142F5" w:rsidRDefault="00055306" w:rsidP="001654AE">
      <w:pPr>
        <w:spacing w:after="0"/>
        <w:rPr>
          <w:rFonts w:ascii="Arial" w:hAnsi="Arial" w:cs="Arial"/>
          <w:sz w:val="24"/>
          <w:szCs w:val="24"/>
        </w:rPr>
      </w:pPr>
    </w:p>
    <w:p w14:paraId="15730486" w14:textId="76C06057" w:rsidR="009E1197" w:rsidRDefault="009E1197" w:rsidP="001654AE">
      <w:pPr>
        <w:spacing w:after="0"/>
        <w:rPr>
          <w:rFonts w:ascii="Arial" w:hAnsi="Arial" w:cs="Arial"/>
          <w:sz w:val="24"/>
          <w:szCs w:val="24"/>
        </w:rPr>
      </w:pPr>
      <w:r w:rsidRPr="00FA0808">
        <w:rPr>
          <w:rFonts w:ascii="Arial" w:hAnsi="Arial" w:cs="Arial"/>
          <w:sz w:val="24"/>
          <w:szCs w:val="24"/>
        </w:rPr>
        <w:t xml:space="preserve">Apply the </w:t>
      </w:r>
      <w:r w:rsidR="007071C3">
        <w:rPr>
          <w:rFonts w:ascii="Arial" w:hAnsi="Arial" w:cs="Arial"/>
          <w:sz w:val="24"/>
          <w:szCs w:val="24"/>
        </w:rPr>
        <w:t>Demonstration Project (-DPA)</w:t>
      </w:r>
      <w:r w:rsidRPr="00FA0808">
        <w:rPr>
          <w:rFonts w:ascii="Arial" w:hAnsi="Arial" w:cs="Arial"/>
          <w:sz w:val="24"/>
          <w:szCs w:val="24"/>
        </w:rPr>
        <w:t xml:space="preserve"> established in </w:t>
      </w:r>
      <w:r w:rsidR="00A35787">
        <w:rPr>
          <w:rFonts w:ascii="Arial" w:hAnsi="Arial" w:cs="Arial"/>
          <w:sz w:val="24"/>
          <w:szCs w:val="24"/>
        </w:rPr>
        <w:t>Ordinance XXXXX</w:t>
      </w:r>
      <w:r w:rsidRPr="00FA0808">
        <w:rPr>
          <w:rFonts w:ascii="Arial" w:hAnsi="Arial" w:cs="Arial"/>
          <w:sz w:val="24"/>
          <w:szCs w:val="24"/>
        </w:rPr>
        <w:t xml:space="preserve"> </w:t>
      </w:r>
      <w:r w:rsidR="00A35787">
        <w:rPr>
          <w:rFonts w:ascii="Arial" w:hAnsi="Arial" w:cs="Arial"/>
          <w:sz w:val="24"/>
          <w:szCs w:val="24"/>
        </w:rPr>
        <w:t>(</w:t>
      </w:r>
      <w:r w:rsidRPr="00FA0808">
        <w:rPr>
          <w:rFonts w:ascii="Arial" w:hAnsi="Arial" w:cs="Arial"/>
          <w:sz w:val="24"/>
          <w:szCs w:val="24"/>
        </w:rPr>
        <w:t xml:space="preserve">Proposed Ordinance </w:t>
      </w:r>
      <w:r w:rsidR="007071C3">
        <w:rPr>
          <w:rFonts w:ascii="Arial" w:hAnsi="Arial" w:cs="Arial"/>
          <w:sz w:val="24"/>
          <w:szCs w:val="24"/>
        </w:rPr>
        <w:t>2018-0241</w:t>
      </w:r>
      <w:r w:rsidR="00A35787">
        <w:rPr>
          <w:rFonts w:ascii="Arial" w:hAnsi="Arial" w:cs="Arial"/>
          <w:sz w:val="24"/>
          <w:szCs w:val="24"/>
        </w:rPr>
        <w:t xml:space="preserve">), </w:t>
      </w:r>
      <w:r w:rsidR="00A35787" w:rsidRPr="007071C3">
        <w:rPr>
          <w:rFonts w:ascii="Arial" w:hAnsi="Arial" w:cs="Arial"/>
          <w:sz w:val="24"/>
          <w:szCs w:val="24"/>
        </w:rPr>
        <w:t xml:space="preserve">Section </w:t>
      </w:r>
      <w:r w:rsidR="007071C3" w:rsidRPr="007071C3">
        <w:rPr>
          <w:rFonts w:ascii="Arial" w:hAnsi="Arial" w:cs="Arial"/>
          <w:sz w:val="24"/>
          <w:szCs w:val="24"/>
        </w:rPr>
        <w:t>2</w:t>
      </w:r>
      <w:r w:rsidR="00813F58">
        <w:rPr>
          <w:rFonts w:ascii="Arial" w:hAnsi="Arial" w:cs="Arial"/>
          <w:sz w:val="24"/>
          <w:szCs w:val="24"/>
        </w:rPr>
        <w:t>8</w:t>
      </w:r>
      <w:r w:rsidR="000D7B32">
        <w:rPr>
          <w:rFonts w:ascii="Arial" w:hAnsi="Arial" w:cs="Arial"/>
          <w:sz w:val="24"/>
          <w:szCs w:val="24"/>
        </w:rPr>
        <w:t xml:space="preserve"> and 2</w:t>
      </w:r>
      <w:r w:rsidR="00813F58">
        <w:rPr>
          <w:rFonts w:ascii="Arial" w:hAnsi="Arial" w:cs="Arial"/>
          <w:sz w:val="24"/>
          <w:szCs w:val="24"/>
        </w:rPr>
        <w:t>9</w:t>
      </w:r>
      <w:r w:rsidR="00A35787">
        <w:rPr>
          <w:rFonts w:ascii="Arial" w:hAnsi="Arial" w:cs="Arial"/>
          <w:sz w:val="24"/>
          <w:szCs w:val="24"/>
        </w:rPr>
        <w:t>,</w:t>
      </w:r>
      <w:r w:rsidRPr="00FA0808">
        <w:rPr>
          <w:rFonts w:ascii="Arial" w:hAnsi="Arial" w:cs="Arial"/>
          <w:sz w:val="24"/>
          <w:szCs w:val="24"/>
        </w:rPr>
        <w:t xml:space="preserve"> to the following parcels.  Make no other changes to </w:t>
      </w:r>
      <w:r>
        <w:rPr>
          <w:rFonts w:ascii="Arial" w:hAnsi="Arial" w:cs="Arial"/>
          <w:sz w:val="24"/>
          <w:szCs w:val="24"/>
        </w:rPr>
        <w:t>the land use designation or</w:t>
      </w:r>
      <w:r w:rsidRPr="00FA0808">
        <w:rPr>
          <w:rFonts w:ascii="Arial" w:hAnsi="Arial" w:cs="Arial"/>
          <w:sz w:val="24"/>
          <w:szCs w:val="24"/>
        </w:rPr>
        <w:t xml:space="preserve"> zoning:</w:t>
      </w:r>
    </w:p>
    <w:p w14:paraId="40B67085" w14:textId="4DDA63AC" w:rsidR="002F736D" w:rsidRDefault="002F736D" w:rsidP="001654AE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62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2134"/>
        <w:gridCol w:w="2610"/>
      </w:tblGrid>
      <w:tr w:rsidR="002F736D" w:rsidRPr="002F736D" w14:paraId="4E7F280A" w14:textId="413B3F88" w:rsidTr="00D91F09">
        <w:trPr>
          <w:trHeight w:val="300"/>
          <w:tblHeader/>
          <w:jc w:val="center"/>
        </w:trPr>
        <w:tc>
          <w:tcPr>
            <w:tcW w:w="1551" w:type="dxa"/>
            <w:shd w:val="clear" w:color="auto" w:fill="000000" w:themeFill="text1"/>
            <w:noWrap/>
            <w:vAlign w:val="bottom"/>
            <w:hideMark/>
          </w:tcPr>
          <w:p w14:paraId="16C61DFE" w14:textId="77777777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bookmarkStart w:id="1" w:name="RANGE!A1:A14"/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Parcel</w:t>
            </w:r>
            <w:bookmarkEnd w:id="1"/>
          </w:p>
        </w:tc>
        <w:tc>
          <w:tcPr>
            <w:tcW w:w="2134" w:type="dxa"/>
            <w:shd w:val="clear" w:color="auto" w:fill="000000" w:themeFill="text1"/>
            <w:noWrap/>
            <w:vAlign w:val="bottom"/>
            <w:hideMark/>
          </w:tcPr>
          <w:p w14:paraId="49795358" w14:textId="77777777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Current Zoning</w:t>
            </w:r>
          </w:p>
        </w:tc>
        <w:tc>
          <w:tcPr>
            <w:tcW w:w="2610" w:type="dxa"/>
            <w:shd w:val="clear" w:color="auto" w:fill="000000" w:themeFill="text1"/>
          </w:tcPr>
          <w:p w14:paraId="19011E79" w14:textId="5BB8D19F" w:rsidR="002F736D" w:rsidRPr="00D91F09" w:rsidRDefault="002F736D" w:rsidP="00D91F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</w:pPr>
            <w:r w:rsidRPr="00D91F09">
              <w:rPr>
                <w:rFonts w:ascii="Arial" w:eastAsia="Times New Roman" w:hAnsi="Arial" w:cs="Arial"/>
                <w:b/>
                <w:color w:val="FFFFFF" w:themeColor="background1"/>
                <w:sz w:val="24"/>
                <w:szCs w:val="24"/>
              </w:rPr>
              <w:t>Area</w:t>
            </w:r>
          </w:p>
        </w:tc>
      </w:tr>
      <w:tr w:rsidR="002F736D" w:rsidRPr="002F736D" w14:paraId="29873FEC" w14:textId="5AFAC82B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7F2FF600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2481600120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DFD4D31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1DE0D02" w14:textId="3205B18F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2B3C9448" w14:textId="1EA5FB71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4AC0299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3404700026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15EC7476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0ABDF3D" w14:textId="1566A815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374AE109" w14:textId="3CA0020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E115796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3404700027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A59EFA2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</w:t>
            </w:r>
          </w:p>
        </w:tc>
        <w:tc>
          <w:tcPr>
            <w:tcW w:w="2610" w:type="dxa"/>
          </w:tcPr>
          <w:p w14:paraId="617B6CDC" w14:textId="1E4AEBE6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6AAF4391" w14:textId="570C205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EA7DF2D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19299113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741A371" w14:textId="3B4887DC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67EABE12" w14:textId="7C27E6D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60BFFE52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3404700031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408C782A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21D08AB2" w14:textId="6890CA54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73F987B9" w14:textId="5865A36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338A9813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3404700035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6F8DB14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4E3AB754" w14:textId="15AED654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756E91B1" w14:textId="3D97F69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46D8AEE8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1BAC6F0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9DC0056" w14:textId="6F6117E0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25725C5D" w14:textId="580591EC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DD82F76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3404700041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59A18B85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68BBEACA" w14:textId="7ADDD186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045488C5" w14:textId="0C2B4258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F4E169B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3404700043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1C60256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729CE037" w14:textId="2ABC0A4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1584E6DE" w14:textId="07528B4E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3A0F93C8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3404700050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02A52B90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4B6E36A" w14:textId="0AE2FE5E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4D50560B" w14:textId="773F1632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269984EE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3404700055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6A8D645E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4A438150" w14:textId="414514F2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0E3AB869" w14:textId="1AC4AB5D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1E01D36B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3404700057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4718672B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05EEC556" w14:textId="1241559E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  <w:tr w:rsidR="002F736D" w:rsidRPr="002F736D" w14:paraId="3CE12141" w14:textId="341530B6" w:rsidTr="00D91F09">
        <w:trPr>
          <w:trHeight w:val="300"/>
          <w:jc w:val="center"/>
        </w:trPr>
        <w:tc>
          <w:tcPr>
            <w:tcW w:w="1551" w:type="dxa"/>
            <w:shd w:val="clear" w:color="auto" w:fill="auto"/>
            <w:noWrap/>
            <w:vAlign w:val="bottom"/>
            <w:hideMark/>
          </w:tcPr>
          <w:p w14:paraId="7DC15B2C" w14:textId="77777777" w:rsidR="002F736D" w:rsidRPr="002F736D" w:rsidRDefault="002F736D" w:rsidP="002F7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3407700006</w:t>
            </w:r>
          </w:p>
        </w:tc>
        <w:tc>
          <w:tcPr>
            <w:tcW w:w="2134" w:type="dxa"/>
            <w:shd w:val="clear" w:color="auto" w:fill="auto"/>
            <w:noWrap/>
            <w:vAlign w:val="bottom"/>
            <w:hideMark/>
          </w:tcPr>
          <w:p w14:paraId="7DD3AEAD" w14:textId="77777777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F736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RA-2.5-SO</w:t>
            </w:r>
          </w:p>
        </w:tc>
        <w:tc>
          <w:tcPr>
            <w:tcW w:w="2610" w:type="dxa"/>
          </w:tcPr>
          <w:p w14:paraId="2BFA7FFF" w14:textId="6F7E4FBC" w:rsidR="002F736D" w:rsidRPr="002F736D" w:rsidRDefault="002F736D" w:rsidP="002F7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92FF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Sammamish Valley</w:t>
            </w:r>
          </w:p>
        </w:tc>
      </w:tr>
    </w:tbl>
    <w:p w14:paraId="7BF46A18" w14:textId="77777777" w:rsidR="00D91F09" w:rsidRDefault="00D91F09" w:rsidP="00D91F09">
      <w:pPr>
        <w:spacing w:after="0"/>
        <w:rPr>
          <w:rFonts w:ascii="Arial" w:hAnsi="Arial" w:cs="Arial"/>
          <w:sz w:val="24"/>
          <w:szCs w:val="24"/>
        </w:rPr>
      </w:pPr>
    </w:p>
    <w:p w14:paraId="78814CA3" w14:textId="77777777" w:rsidR="009E1197" w:rsidRPr="00FA0808" w:rsidRDefault="009E1197" w:rsidP="001654AE">
      <w:pPr>
        <w:spacing w:after="0"/>
        <w:rPr>
          <w:rFonts w:ascii="Arial" w:hAnsi="Arial" w:cs="Arial"/>
          <w:sz w:val="24"/>
          <w:szCs w:val="24"/>
        </w:rPr>
      </w:pPr>
    </w:p>
    <w:p w14:paraId="2274F8AC" w14:textId="55525EBF" w:rsidR="007071C3" w:rsidRDefault="009E1197" w:rsidP="007071C3">
      <w:pPr>
        <w:pStyle w:val="Heading2"/>
        <w:rPr>
          <w:rFonts w:cs="Arial"/>
        </w:rPr>
      </w:pPr>
      <w:r w:rsidRPr="006142F5">
        <w:rPr>
          <w:rFonts w:cs="Arial"/>
          <w:b w:val="0"/>
          <w:szCs w:val="24"/>
          <w:u w:val="single"/>
        </w:rPr>
        <w:t>Effect</w:t>
      </w:r>
      <w:r w:rsidRPr="006142F5">
        <w:rPr>
          <w:rFonts w:cs="Arial"/>
          <w:b w:val="0"/>
          <w:szCs w:val="24"/>
        </w:rPr>
        <w:t xml:space="preserve">: Amends </w:t>
      </w:r>
      <w:r w:rsidR="00BE42E4">
        <w:rPr>
          <w:rFonts w:cs="Arial"/>
          <w:b w:val="0"/>
          <w:szCs w:val="24"/>
        </w:rPr>
        <w:t xml:space="preserve">the </w:t>
      </w:r>
      <w:r w:rsidRPr="006142F5">
        <w:rPr>
          <w:rFonts w:cs="Arial"/>
          <w:b w:val="0"/>
          <w:szCs w:val="24"/>
        </w:rPr>
        <w:t xml:space="preserve">zoning </w:t>
      </w:r>
      <w:r w:rsidR="00BE42E4">
        <w:rPr>
          <w:rFonts w:cs="Arial"/>
          <w:b w:val="0"/>
          <w:szCs w:val="24"/>
        </w:rPr>
        <w:t xml:space="preserve">atlas </w:t>
      </w:r>
      <w:r>
        <w:rPr>
          <w:rFonts w:cs="Arial"/>
          <w:b w:val="0"/>
          <w:szCs w:val="24"/>
        </w:rPr>
        <w:t xml:space="preserve">to apply the </w:t>
      </w:r>
      <w:r w:rsidR="007071C3">
        <w:rPr>
          <w:rFonts w:cs="Arial"/>
          <w:b w:val="0"/>
          <w:szCs w:val="24"/>
        </w:rPr>
        <w:t>Remote Tasting Room Demonstration Project</w:t>
      </w:r>
      <w:r>
        <w:rPr>
          <w:rFonts w:cs="Arial"/>
          <w:b w:val="0"/>
          <w:szCs w:val="24"/>
        </w:rPr>
        <w:t xml:space="preserve"> </w:t>
      </w:r>
      <w:r w:rsidR="002F736D">
        <w:rPr>
          <w:rFonts w:cs="Arial"/>
          <w:b w:val="0"/>
          <w:szCs w:val="24"/>
        </w:rPr>
        <w:t xml:space="preserve">A </w:t>
      </w:r>
      <w:r>
        <w:rPr>
          <w:rFonts w:cs="Arial"/>
          <w:b w:val="0"/>
          <w:szCs w:val="24"/>
        </w:rPr>
        <w:t>to</w:t>
      </w:r>
      <w:r w:rsidR="00A77DBF">
        <w:rPr>
          <w:rFonts w:cs="Arial"/>
          <w:b w:val="0"/>
          <w:szCs w:val="24"/>
        </w:rPr>
        <w:t xml:space="preserve"> all or a portion of</w:t>
      </w:r>
      <w:r>
        <w:rPr>
          <w:rFonts w:cs="Arial"/>
          <w:b w:val="0"/>
          <w:szCs w:val="24"/>
        </w:rPr>
        <w:t xml:space="preserve"> </w:t>
      </w:r>
      <w:r w:rsidR="005F7098">
        <w:rPr>
          <w:rFonts w:cs="Arial"/>
          <w:b w:val="0"/>
          <w:szCs w:val="24"/>
        </w:rPr>
        <w:t xml:space="preserve">13 </w:t>
      </w:r>
      <w:r>
        <w:rPr>
          <w:rFonts w:cs="Arial"/>
          <w:b w:val="0"/>
          <w:szCs w:val="24"/>
        </w:rPr>
        <w:t xml:space="preserve">parcels within the </w:t>
      </w:r>
      <w:r w:rsidR="007071C3" w:rsidRPr="007071C3">
        <w:rPr>
          <w:rFonts w:cs="Arial"/>
          <w:b w:val="0"/>
          <w:szCs w:val="24"/>
        </w:rPr>
        <w:t>Sammamish Valley near the City of Woodinville</w:t>
      </w:r>
      <w:r w:rsidR="007071C3">
        <w:rPr>
          <w:rFonts w:cs="Arial"/>
          <w:b w:val="0"/>
          <w:szCs w:val="24"/>
        </w:rPr>
        <w:t>.</w:t>
      </w:r>
      <w:r w:rsidR="007071C3" w:rsidRPr="00965E78">
        <w:rPr>
          <w:rFonts w:cs="Arial"/>
        </w:rPr>
        <w:t xml:space="preserve"> </w:t>
      </w:r>
    </w:p>
    <w:p w14:paraId="4B115060" w14:textId="479E6427" w:rsidR="009E1197" w:rsidRDefault="009E1197" w:rsidP="001654AE">
      <w:pPr>
        <w:spacing w:after="0"/>
        <w:rPr>
          <w:rFonts w:ascii="Arial" w:hAnsi="Arial" w:cs="Arial"/>
          <w:b/>
          <w:sz w:val="24"/>
          <w:szCs w:val="24"/>
        </w:rPr>
      </w:pPr>
    </w:p>
    <w:p w14:paraId="485DCE98" w14:textId="55100933" w:rsidR="00B42E7B" w:rsidRDefault="00B42E7B">
      <w:r>
        <w:br w:type="page"/>
      </w:r>
    </w:p>
    <w:p w14:paraId="633DDDD0" w14:textId="212699C0" w:rsidR="008D5BE1" w:rsidRDefault="001F2E05" w:rsidP="001654AE">
      <w:pPr>
        <w:spacing w:after="0"/>
      </w:pPr>
      <w:r>
        <w:rPr>
          <w:noProof/>
        </w:rPr>
        <w:lastRenderedPageBreak/>
        <w:drawing>
          <wp:inline distT="0" distB="0" distL="0" distR="0" wp14:anchorId="3A58DAA9" wp14:editId="0F9CE33B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D_Sammamish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2766" w14:textId="5409ABF6" w:rsidR="001F2E05" w:rsidRDefault="001F2E05" w:rsidP="001654AE">
      <w:pPr>
        <w:spacing w:after="0"/>
      </w:pPr>
    </w:p>
    <w:p w14:paraId="5C2867E8" w14:textId="764EA7C7" w:rsidR="001F2E05" w:rsidRDefault="001F2E05" w:rsidP="001654AE">
      <w:pPr>
        <w:spacing w:after="0"/>
      </w:pPr>
    </w:p>
    <w:sectPr w:rsidR="001F2E05" w:rsidSect="00594B3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lnNumType w:countBy="1" w:restart="continuous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1E84A" w14:textId="77777777" w:rsidR="00EF594B" w:rsidRDefault="00EF594B" w:rsidP="001654AE">
      <w:pPr>
        <w:spacing w:after="0" w:line="240" w:lineRule="auto"/>
      </w:pPr>
      <w:r>
        <w:separator/>
      </w:r>
    </w:p>
  </w:endnote>
  <w:endnote w:type="continuationSeparator" w:id="0">
    <w:p w14:paraId="03FBDCAD" w14:textId="77777777" w:rsidR="00EF594B" w:rsidRDefault="00EF594B" w:rsidP="0016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D08D5" w14:textId="77777777" w:rsidR="000D7E3F" w:rsidRDefault="000D7E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68B7B" w14:textId="438F0743" w:rsidR="00CF0070" w:rsidRDefault="00CF0070">
    <w:pPr>
      <w:pStyle w:val="Footer"/>
      <w:jc w:val="center"/>
    </w:pPr>
  </w:p>
  <w:p w14:paraId="71E9E028" w14:textId="77777777" w:rsidR="00CF0070" w:rsidRDefault="00CF00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C76C2" w14:textId="77777777" w:rsidR="000D7E3F" w:rsidRDefault="000D7E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E2F59" w14:textId="77777777" w:rsidR="00EF594B" w:rsidRDefault="00EF594B" w:rsidP="001654AE">
      <w:pPr>
        <w:spacing w:after="0" w:line="240" w:lineRule="auto"/>
      </w:pPr>
      <w:r>
        <w:separator/>
      </w:r>
    </w:p>
  </w:footnote>
  <w:footnote w:type="continuationSeparator" w:id="0">
    <w:p w14:paraId="2F9B19DC" w14:textId="77777777" w:rsidR="00EF594B" w:rsidRDefault="00EF594B" w:rsidP="0016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4250F" w14:textId="77777777" w:rsidR="000D7E3F" w:rsidRDefault="000D7E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6976D" w14:textId="77777777" w:rsidR="000D7E3F" w:rsidRDefault="000D7E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9DCA5" w14:textId="2324C128" w:rsidR="00CF0070" w:rsidRPr="00F60E10" w:rsidRDefault="0065320E" w:rsidP="007071C3">
    <w:pPr>
      <w:spacing w:after="0" w:line="240" w:lineRule="auto"/>
      <w:jc w:val="right"/>
      <w:rPr>
        <w:rFonts w:cs="Arial"/>
        <w:b/>
        <w:sz w:val="28"/>
        <w:szCs w:val="28"/>
      </w:rPr>
    </w:pPr>
    <w:r w:rsidRPr="0065320E">
      <w:rPr>
        <w:rFonts w:cs="Arial"/>
        <w:b/>
        <w:sz w:val="28"/>
        <w:szCs w:val="28"/>
      </w:rPr>
      <w:t>Ordinance 190</w:t>
    </w:r>
    <w:r>
      <w:rPr>
        <w:rFonts w:cs="Arial"/>
        <w:b/>
        <w:sz w:val="28"/>
        <w:szCs w:val="28"/>
      </w:rPr>
      <w:t>30</w:t>
    </w:r>
    <w:r>
      <w:rPr>
        <w:rFonts w:cs="Arial"/>
        <w:b/>
        <w:sz w:val="28"/>
        <w:szCs w:val="28"/>
      </w:rPr>
      <w:tab/>
    </w:r>
    <w:bookmarkStart w:id="2" w:name="_GoBack"/>
    <w:bookmarkEnd w:id="2"/>
    <w:r w:rsidR="00CF0070" w:rsidRPr="00F60E10">
      <w:rPr>
        <w:rFonts w:cs="Arial"/>
        <w:b/>
        <w:sz w:val="28"/>
        <w:szCs w:val="28"/>
      </w:rPr>
      <w:t xml:space="preserve">Attachment </w:t>
    </w:r>
    <w:r w:rsidR="00CF0070">
      <w:rPr>
        <w:rFonts w:cs="Arial"/>
        <w:b/>
        <w:sz w:val="28"/>
        <w:szCs w:val="28"/>
      </w:rPr>
      <w:t>A</w:t>
    </w:r>
    <w:r w:rsidR="00CF0070" w:rsidRPr="00F60E10">
      <w:rPr>
        <w:rFonts w:cs="Arial"/>
        <w:b/>
        <w:sz w:val="28"/>
        <w:szCs w:val="28"/>
      </w:rPr>
      <w:t xml:space="preserve"> to </w:t>
    </w:r>
    <w:r w:rsidR="00CF0070">
      <w:rPr>
        <w:rFonts w:cs="Arial"/>
        <w:b/>
        <w:sz w:val="28"/>
        <w:szCs w:val="28"/>
      </w:rPr>
      <w:t xml:space="preserve">Proposed </w:t>
    </w:r>
    <w:r w:rsidR="00CF0070" w:rsidRPr="00F60E10">
      <w:rPr>
        <w:rFonts w:cs="Arial"/>
        <w:b/>
        <w:sz w:val="28"/>
        <w:szCs w:val="28"/>
      </w:rPr>
      <w:t xml:space="preserve">Ordinance </w:t>
    </w:r>
    <w:r w:rsidR="00CF0070">
      <w:rPr>
        <w:rFonts w:cs="Arial"/>
        <w:b/>
        <w:sz w:val="28"/>
        <w:szCs w:val="28"/>
      </w:rPr>
      <w:t>2018-0241</w:t>
    </w:r>
    <w:r w:rsidR="000D7E3F">
      <w:rPr>
        <w:rFonts w:cs="Arial"/>
        <w:b/>
        <w:sz w:val="28"/>
        <w:szCs w:val="28"/>
      </w:rPr>
      <w:t xml:space="preserve"> (19030)</w:t>
    </w:r>
  </w:p>
  <w:p w14:paraId="55F27870" w14:textId="428763CC" w:rsidR="00CF0070" w:rsidRPr="00F60E10" w:rsidRDefault="00CF0070" w:rsidP="007071C3">
    <w:pPr>
      <w:spacing w:after="0" w:line="240" w:lineRule="auto"/>
      <w:jc w:val="right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September 16, 2019</w:t>
    </w:r>
  </w:p>
  <w:p w14:paraId="2C919A20" w14:textId="77777777" w:rsidR="00CF0070" w:rsidRDefault="00CF00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F66B8"/>
    <w:multiLevelType w:val="hybridMultilevel"/>
    <w:tmpl w:val="83BE9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DDA"/>
    <w:rsid w:val="000521AB"/>
    <w:rsid w:val="00055306"/>
    <w:rsid w:val="000B016E"/>
    <w:rsid w:val="000D7B32"/>
    <w:rsid w:val="000D7E3F"/>
    <w:rsid w:val="000E1055"/>
    <w:rsid w:val="000F7DE8"/>
    <w:rsid w:val="00112069"/>
    <w:rsid w:val="001327A2"/>
    <w:rsid w:val="001467C7"/>
    <w:rsid w:val="001654AE"/>
    <w:rsid w:val="001705FB"/>
    <w:rsid w:val="001803FF"/>
    <w:rsid w:val="001C252E"/>
    <w:rsid w:val="001F2E05"/>
    <w:rsid w:val="00252140"/>
    <w:rsid w:val="00265D1F"/>
    <w:rsid w:val="00296D43"/>
    <w:rsid w:val="002C3671"/>
    <w:rsid w:val="002F736D"/>
    <w:rsid w:val="0034140C"/>
    <w:rsid w:val="00353E86"/>
    <w:rsid w:val="003B5AE5"/>
    <w:rsid w:val="003E1776"/>
    <w:rsid w:val="004425F7"/>
    <w:rsid w:val="0047569A"/>
    <w:rsid w:val="004C2CE9"/>
    <w:rsid w:val="004D01E9"/>
    <w:rsid w:val="004D2FE8"/>
    <w:rsid w:val="005068D0"/>
    <w:rsid w:val="0052402D"/>
    <w:rsid w:val="00531FD7"/>
    <w:rsid w:val="0054249C"/>
    <w:rsid w:val="005739A4"/>
    <w:rsid w:val="00594B3D"/>
    <w:rsid w:val="005A762B"/>
    <w:rsid w:val="005F7098"/>
    <w:rsid w:val="00637F7F"/>
    <w:rsid w:val="0065320E"/>
    <w:rsid w:val="006832CD"/>
    <w:rsid w:val="00696F53"/>
    <w:rsid w:val="006A5041"/>
    <w:rsid w:val="006A507F"/>
    <w:rsid w:val="006B6CFA"/>
    <w:rsid w:val="007023F6"/>
    <w:rsid w:val="007071C3"/>
    <w:rsid w:val="00731204"/>
    <w:rsid w:val="007E1F67"/>
    <w:rsid w:val="00802513"/>
    <w:rsid w:val="00813F58"/>
    <w:rsid w:val="008175CA"/>
    <w:rsid w:val="00824674"/>
    <w:rsid w:val="0082525C"/>
    <w:rsid w:val="00836879"/>
    <w:rsid w:val="00853C3B"/>
    <w:rsid w:val="00863C7A"/>
    <w:rsid w:val="008D5BE1"/>
    <w:rsid w:val="008E23D5"/>
    <w:rsid w:val="008E4D21"/>
    <w:rsid w:val="00944FE4"/>
    <w:rsid w:val="00965E78"/>
    <w:rsid w:val="00986BFF"/>
    <w:rsid w:val="009914F3"/>
    <w:rsid w:val="00993C0F"/>
    <w:rsid w:val="00996EE0"/>
    <w:rsid w:val="009D6659"/>
    <w:rsid w:val="009E1197"/>
    <w:rsid w:val="00A35787"/>
    <w:rsid w:val="00A60941"/>
    <w:rsid w:val="00A70C41"/>
    <w:rsid w:val="00A77DBF"/>
    <w:rsid w:val="00AA5FBB"/>
    <w:rsid w:val="00AD457B"/>
    <w:rsid w:val="00AE391A"/>
    <w:rsid w:val="00AE5999"/>
    <w:rsid w:val="00B06F69"/>
    <w:rsid w:val="00B24F95"/>
    <w:rsid w:val="00B32386"/>
    <w:rsid w:val="00B42E7B"/>
    <w:rsid w:val="00BC35FA"/>
    <w:rsid w:val="00BE42E4"/>
    <w:rsid w:val="00CC0D7C"/>
    <w:rsid w:val="00CF0070"/>
    <w:rsid w:val="00D23753"/>
    <w:rsid w:val="00D45F7C"/>
    <w:rsid w:val="00D9195C"/>
    <w:rsid w:val="00D91F09"/>
    <w:rsid w:val="00D972E1"/>
    <w:rsid w:val="00DB3B17"/>
    <w:rsid w:val="00E22C16"/>
    <w:rsid w:val="00E2597A"/>
    <w:rsid w:val="00EA3A5D"/>
    <w:rsid w:val="00EF594B"/>
    <w:rsid w:val="00F02BD4"/>
    <w:rsid w:val="00F1285F"/>
    <w:rsid w:val="00F177EC"/>
    <w:rsid w:val="00F23132"/>
    <w:rsid w:val="00F379E9"/>
    <w:rsid w:val="00F40DDA"/>
    <w:rsid w:val="00F662D8"/>
    <w:rsid w:val="00F66712"/>
    <w:rsid w:val="00FC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C28780"/>
  <w15:chartTrackingRefBased/>
  <w15:docId w15:val="{18DF3DD0-0D2F-43B2-B0E3-C9730B4D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803FF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803FF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03FF"/>
    <w:rPr>
      <w:rFonts w:ascii="Arial" w:eastAsia="Times New Roman" w:hAnsi="Arial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1803FF"/>
    <w:rPr>
      <w:rFonts w:ascii="Arial" w:eastAsia="Times New Roman" w:hAnsi="Arial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F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66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66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66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66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6659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265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4AE"/>
  </w:style>
  <w:style w:type="paragraph" w:styleId="Footer">
    <w:name w:val="footer"/>
    <w:basedOn w:val="Normal"/>
    <w:link w:val="FooterChar"/>
    <w:uiPriority w:val="99"/>
    <w:unhideWhenUsed/>
    <w:rsid w:val="0016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4AE"/>
  </w:style>
  <w:style w:type="character" w:styleId="LineNumber">
    <w:name w:val="line number"/>
    <w:basedOn w:val="DefaultParagraphFont"/>
    <w:uiPriority w:val="99"/>
    <w:semiHidden/>
    <w:unhideWhenUsed/>
    <w:rsid w:val="00165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C021BA9D9144BA71FDCF84F964E00" ma:contentTypeVersion="7" ma:contentTypeDescription="Create a new document." ma:contentTypeScope="" ma:versionID="62be693b2809fe153df36688ca4bc23b">
  <xsd:schema xmlns:xsd="http://www.w3.org/2001/XMLSchema" xmlns:xs="http://www.w3.org/2001/XMLSchema" xmlns:p="http://schemas.microsoft.com/office/2006/metadata/properties" xmlns:ns3="875de3e1-ed03-41e9-a31c-077d137080b8" targetNamespace="http://schemas.microsoft.com/office/2006/metadata/properties" ma:root="true" ma:fieldsID="874ebef309cd7158510ebae49665c479" ns3:_="">
    <xsd:import namespace="875de3e1-ed03-41e9-a31c-077d137080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de3e1-ed03-41e9-a31c-077d13708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1E119B-DC63-4E95-A4D6-E88E9D5794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819CE4-F5E2-40C1-94D2-BF45EA4851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2B6871-E49C-43CB-9DEA-47A4B25F2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de3e1-ed03-41e9-a31c-077d13708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County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Bradley</dc:creator>
  <cp:keywords/>
  <dc:description/>
  <cp:lastModifiedBy>Camp, Cherie</cp:lastModifiedBy>
  <cp:revision>9</cp:revision>
  <cp:lastPrinted>2019-10-08T17:56:00Z</cp:lastPrinted>
  <dcterms:created xsi:type="dcterms:W3CDTF">2019-09-10T17:05:00Z</dcterms:created>
  <dcterms:modified xsi:type="dcterms:W3CDTF">2019-12-05T21:19:00Z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0x010100395C021BA9D9144BA71FDCF84F964E00</vt:lpwstr>
  </property>
</Properties>
</file>