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F341D" w14:textId="77777777" w:rsidR="00EB5A13" w:rsidRPr="00A46A5D" w:rsidRDefault="00EB5A13" w:rsidP="00EB5A13">
      <w:pPr>
        <w:pStyle w:val="Heading2"/>
        <w:rPr>
          <w:b w:val="0"/>
          <w:sz w:val="24"/>
          <w:u w:val="none"/>
        </w:rPr>
      </w:pPr>
    </w:p>
    <w:p w14:paraId="071F2909"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175F258"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7191E1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4DEFD06"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99DADF6" w14:textId="0E9996F1" w:rsidR="00EB5A13" w:rsidRPr="009349D6" w:rsidRDefault="00F532DB"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6127ADF3"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A493F95" w14:textId="2D888638" w:rsidR="00EB5A13" w:rsidRPr="009349D6" w:rsidRDefault="009E30B2" w:rsidP="00074A56">
            <w:pPr>
              <w:spacing w:before="40" w:after="40"/>
              <w:rPr>
                <w:rFonts w:ascii="Arial" w:hAnsi="Arial" w:cs="Arial"/>
              </w:rPr>
            </w:pPr>
            <w:r>
              <w:rPr>
                <w:rFonts w:ascii="Arial" w:hAnsi="Arial" w:cs="Arial"/>
              </w:rPr>
              <w:t>Miranda Leskinen</w:t>
            </w:r>
          </w:p>
        </w:tc>
      </w:tr>
      <w:tr w:rsidR="00EB5A13" w:rsidRPr="009349D6" w14:paraId="09CAD76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9A3D523"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D345A89" w14:textId="22705D9E" w:rsidR="00EB5A13" w:rsidRPr="009349D6" w:rsidRDefault="00B070DA" w:rsidP="00074A56">
            <w:pPr>
              <w:spacing w:before="40" w:after="40"/>
              <w:rPr>
                <w:rFonts w:ascii="Arial" w:hAnsi="Arial" w:cs="Arial"/>
              </w:rPr>
            </w:pPr>
            <w:r>
              <w:rPr>
                <w:rFonts w:ascii="Arial" w:hAnsi="Arial" w:cs="Arial"/>
              </w:rPr>
              <w:t>2019-0358</w:t>
            </w:r>
          </w:p>
        </w:tc>
        <w:tc>
          <w:tcPr>
            <w:tcW w:w="1170" w:type="dxa"/>
            <w:tcBorders>
              <w:top w:val="single" w:sz="4" w:space="0" w:color="auto"/>
              <w:left w:val="single" w:sz="4" w:space="0" w:color="auto"/>
              <w:bottom w:val="single" w:sz="4" w:space="0" w:color="auto"/>
              <w:right w:val="single" w:sz="4" w:space="0" w:color="auto"/>
            </w:tcBorders>
            <w:vAlign w:val="center"/>
          </w:tcPr>
          <w:p w14:paraId="1C8203CD"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2D894A2" w14:textId="3464FA93" w:rsidR="00EB5A13" w:rsidRPr="009349D6" w:rsidRDefault="00B070DA" w:rsidP="00074A56">
            <w:pPr>
              <w:spacing w:before="40" w:after="40"/>
              <w:rPr>
                <w:rFonts w:ascii="Arial" w:hAnsi="Arial" w:cs="Arial"/>
              </w:rPr>
            </w:pPr>
            <w:r>
              <w:rPr>
                <w:rFonts w:ascii="Arial" w:hAnsi="Arial" w:cs="Arial"/>
              </w:rPr>
              <w:t>September 17, 2019</w:t>
            </w:r>
          </w:p>
        </w:tc>
      </w:tr>
    </w:tbl>
    <w:p w14:paraId="45B762DD" w14:textId="77777777" w:rsidR="00C37A37" w:rsidRPr="009864F8" w:rsidRDefault="00C37A37" w:rsidP="00C37A37">
      <w:pPr>
        <w:rPr>
          <w:rFonts w:ascii="Arial" w:hAnsi="Arial" w:cs="Arial"/>
          <w:b/>
          <w:smallCaps/>
          <w:szCs w:val="24"/>
          <w:u w:val="single"/>
        </w:rPr>
      </w:pPr>
    </w:p>
    <w:p w14:paraId="40BD666E" w14:textId="014CAE4D" w:rsidR="0026669B" w:rsidRPr="009349D6" w:rsidRDefault="0026669B" w:rsidP="0026669B">
      <w:pPr>
        <w:jc w:val="both"/>
        <w:rPr>
          <w:rFonts w:ascii="Arial" w:hAnsi="Arial" w:cs="Arial"/>
          <w:b/>
          <w:u w:val="single"/>
        </w:rPr>
      </w:pPr>
      <w:r w:rsidRPr="009349D6">
        <w:rPr>
          <w:rFonts w:ascii="Arial" w:hAnsi="Arial" w:cs="Arial"/>
          <w:b/>
          <w:u w:val="single"/>
        </w:rPr>
        <w:t>SUBJECT</w:t>
      </w:r>
    </w:p>
    <w:p w14:paraId="3D0F5231" w14:textId="77777777" w:rsidR="0026669B" w:rsidRDefault="0026669B" w:rsidP="0026669B">
      <w:pPr>
        <w:jc w:val="both"/>
        <w:rPr>
          <w:rFonts w:ascii="Arial" w:hAnsi="Arial" w:cs="Arial"/>
        </w:rPr>
      </w:pPr>
    </w:p>
    <w:p w14:paraId="5FE80D86" w14:textId="04DAD93F" w:rsidR="0026669B" w:rsidRDefault="00B070DA" w:rsidP="0026669B">
      <w:pPr>
        <w:jc w:val="both"/>
        <w:rPr>
          <w:rFonts w:ascii="Arial" w:hAnsi="Arial" w:cs="Arial"/>
        </w:rPr>
      </w:pPr>
      <w:r>
        <w:rPr>
          <w:rFonts w:ascii="Arial" w:hAnsi="Arial" w:cs="Arial"/>
        </w:rPr>
        <w:t>An Ordinance regarding establishment of an electric scooter share pilot program.</w:t>
      </w:r>
    </w:p>
    <w:p w14:paraId="6E936AC6" w14:textId="77777777" w:rsidR="00B070DA" w:rsidRDefault="00B070DA" w:rsidP="0026669B">
      <w:pPr>
        <w:jc w:val="both"/>
        <w:rPr>
          <w:rFonts w:ascii="Arial" w:hAnsi="Arial" w:cs="Arial"/>
          <w:b/>
          <w:smallCaps/>
          <w:szCs w:val="24"/>
          <w:u w:val="single"/>
        </w:rPr>
      </w:pPr>
    </w:p>
    <w:p w14:paraId="645BB6F4"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2D869059" w14:textId="77777777" w:rsidR="0026669B" w:rsidRDefault="0026669B" w:rsidP="0026669B">
      <w:pPr>
        <w:jc w:val="both"/>
        <w:rPr>
          <w:rFonts w:ascii="Arial" w:hAnsi="Arial" w:cs="Arial"/>
        </w:rPr>
      </w:pPr>
    </w:p>
    <w:p w14:paraId="7740215C" w14:textId="7A6955F4" w:rsidR="00DF3472" w:rsidRDefault="00DF3472" w:rsidP="00DF3472">
      <w:pPr>
        <w:jc w:val="both"/>
        <w:rPr>
          <w:rFonts w:ascii="Arial" w:hAnsi="Arial" w:cs="Arial"/>
          <w:szCs w:val="24"/>
        </w:rPr>
      </w:pPr>
      <w:r w:rsidRPr="009A2295">
        <w:rPr>
          <w:rFonts w:ascii="Arial" w:hAnsi="Arial" w:cs="Arial"/>
        </w:rPr>
        <w:t xml:space="preserve">Proposed Ordinance 2019-0358 would require the Executive to </w:t>
      </w:r>
      <w:r w:rsidRPr="009A2295">
        <w:rPr>
          <w:rFonts w:ascii="Arial" w:hAnsi="Arial" w:cs="Arial"/>
          <w:szCs w:val="24"/>
        </w:rPr>
        <w:t>establish an electric scooter share pilot program in the North Highline urban unincorporated area in King County for a pilot period of up to one year</w:t>
      </w:r>
      <w:r>
        <w:rPr>
          <w:rFonts w:ascii="Arial" w:hAnsi="Arial" w:cs="Arial"/>
          <w:szCs w:val="24"/>
        </w:rPr>
        <w:t>, beginning November 1, 2019</w:t>
      </w:r>
      <w:r w:rsidRPr="009A2295">
        <w:rPr>
          <w:rFonts w:ascii="Arial" w:hAnsi="Arial" w:cs="Arial"/>
          <w:szCs w:val="24"/>
        </w:rPr>
        <w:t xml:space="preserve">. The pilot program, which would be </w:t>
      </w:r>
      <w:r w:rsidR="00BD625E">
        <w:rPr>
          <w:rFonts w:ascii="Arial" w:hAnsi="Arial" w:cs="Arial"/>
          <w:szCs w:val="24"/>
        </w:rPr>
        <w:t xml:space="preserve">developed, implemented and </w:t>
      </w:r>
      <w:r w:rsidR="00BD625E" w:rsidRPr="009A2295">
        <w:rPr>
          <w:rFonts w:ascii="Arial" w:hAnsi="Arial" w:cs="Arial"/>
          <w:szCs w:val="24"/>
        </w:rPr>
        <w:t xml:space="preserve">administered </w:t>
      </w:r>
      <w:r w:rsidRPr="009A2295">
        <w:rPr>
          <w:rFonts w:ascii="Arial" w:hAnsi="Arial" w:cs="Arial"/>
          <w:szCs w:val="24"/>
        </w:rPr>
        <w:t xml:space="preserve">by the Records and Licensing </w:t>
      </w:r>
      <w:r w:rsidR="00BD625E">
        <w:rPr>
          <w:rFonts w:ascii="Arial" w:hAnsi="Arial" w:cs="Arial"/>
          <w:szCs w:val="24"/>
        </w:rPr>
        <w:t xml:space="preserve">Services </w:t>
      </w:r>
      <w:r w:rsidRPr="009A2295">
        <w:rPr>
          <w:rFonts w:ascii="Arial" w:hAnsi="Arial" w:cs="Arial"/>
          <w:szCs w:val="24"/>
        </w:rPr>
        <w:t xml:space="preserve">Division of the Department of Executive Services, would allow up to two scooter share operators to participate in the pilot program. </w:t>
      </w:r>
    </w:p>
    <w:p w14:paraId="724CCDBD" w14:textId="77777777" w:rsidR="00DF3472" w:rsidRDefault="00DF3472" w:rsidP="00DF3472">
      <w:pPr>
        <w:jc w:val="both"/>
        <w:rPr>
          <w:rFonts w:ascii="Arial" w:hAnsi="Arial" w:cs="Arial"/>
          <w:szCs w:val="24"/>
        </w:rPr>
      </w:pPr>
    </w:p>
    <w:p w14:paraId="077DCDAA" w14:textId="77777777" w:rsidR="00DF3472" w:rsidRPr="009A2295" w:rsidRDefault="00DF3472" w:rsidP="00DF3472">
      <w:pPr>
        <w:jc w:val="both"/>
        <w:rPr>
          <w:rFonts w:ascii="Arial" w:hAnsi="Arial" w:cs="Arial"/>
          <w:szCs w:val="24"/>
        </w:rPr>
      </w:pPr>
      <w:r w:rsidRPr="009A2295">
        <w:rPr>
          <w:rFonts w:ascii="Arial" w:hAnsi="Arial" w:cs="Arial"/>
          <w:szCs w:val="24"/>
        </w:rPr>
        <w:t>The Executive would be required to solicit public and community feedback throughout the pilot period and monitor usage and costs associated with the pilot. Additionally, the Executive would be required to report twice (no later than six months and nine months following the program start date) to Council on program implementation and include, in the second report, a recommendation as to whether the program should continue, expand, or continue and expand beyond the pilot period.</w:t>
      </w:r>
    </w:p>
    <w:p w14:paraId="78EB8DDB" w14:textId="3D404EE8" w:rsidR="0026669B" w:rsidRDefault="0026669B" w:rsidP="0026669B">
      <w:pPr>
        <w:jc w:val="both"/>
        <w:rPr>
          <w:rFonts w:ascii="Arial" w:hAnsi="Arial" w:cs="Arial"/>
        </w:rPr>
      </w:pPr>
    </w:p>
    <w:p w14:paraId="0D10A8DB" w14:textId="2CDA7496" w:rsidR="00F91074" w:rsidRPr="006A750B" w:rsidRDefault="00F91074" w:rsidP="00F91074">
      <w:pPr>
        <w:widowControl w:val="0"/>
        <w:autoSpaceDE w:val="0"/>
        <w:autoSpaceDN w:val="0"/>
        <w:adjustRightInd w:val="0"/>
        <w:rPr>
          <w:rFonts w:ascii="Arial" w:hAnsi="Arial" w:cs="Arial"/>
          <w:szCs w:val="24"/>
        </w:rPr>
      </w:pPr>
      <w:r w:rsidRPr="006A750B">
        <w:rPr>
          <w:rFonts w:ascii="Arial" w:hAnsi="Arial" w:cs="Arial"/>
          <w:szCs w:val="24"/>
        </w:rPr>
        <w:t xml:space="preserve">If legislation authorizing continuation of the </w:t>
      </w:r>
      <w:r w:rsidR="006A750B">
        <w:rPr>
          <w:rFonts w:ascii="Arial" w:hAnsi="Arial" w:cs="Arial"/>
          <w:szCs w:val="24"/>
        </w:rPr>
        <w:t>program</w:t>
      </w:r>
      <w:r w:rsidRPr="006A750B">
        <w:rPr>
          <w:rFonts w:ascii="Arial" w:hAnsi="Arial" w:cs="Arial"/>
          <w:szCs w:val="24"/>
        </w:rPr>
        <w:t xml:space="preserve"> beyond the pilot period were not approved by Council before the end of the pilot period, then the Executive would be required to notify each program operator to collect and remove its shared motorized foot scooter</w:t>
      </w:r>
      <w:r w:rsidR="006A750B">
        <w:rPr>
          <w:rFonts w:ascii="Arial" w:hAnsi="Arial" w:cs="Arial"/>
          <w:szCs w:val="24"/>
        </w:rPr>
        <w:t xml:space="preserve"> fleet</w:t>
      </w:r>
      <w:r w:rsidR="006A750B" w:rsidRPr="006A750B">
        <w:rPr>
          <w:rFonts w:ascii="Arial" w:hAnsi="Arial" w:cs="Arial"/>
          <w:szCs w:val="24"/>
        </w:rPr>
        <w:t>.</w:t>
      </w:r>
    </w:p>
    <w:p w14:paraId="532A877D" w14:textId="77777777" w:rsidR="00F91074" w:rsidRPr="006A750B" w:rsidRDefault="00F91074" w:rsidP="00F91074">
      <w:pPr>
        <w:widowControl w:val="0"/>
        <w:autoSpaceDE w:val="0"/>
        <w:autoSpaceDN w:val="0"/>
        <w:adjustRightInd w:val="0"/>
        <w:rPr>
          <w:rFonts w:ascii="Arial" w:hAnsi="Arial" w:cs="Arial"/>
          <w:szCs w:val="24"/>
        </w:rPr>
      </w:pPr>
      <w:r w:rsidRPr="006A750B">
        <w:rPr>
          <w:rFonts w:ascii="Arial" w:hAnsi="Arial" w:cs="Arial"/>
          <w:szCs w:val="24"/>
        </w:rPr>
        <w:tab/>
      </w:r>
    </w:p>
    <w:p w14:paraId="219CAD83" w14:textId="2697AED7" w:rsidR="00F91074" w:rsidRPr="006A750B" w:rsidRDefault="006A750B" w:rsidP="00F91074">
      <w:pPr>
        <w:widowControl w:val="0"/>
        <w:autoSpaceDE w:val="0"/>
        <w:autoSpaceDN w:val="0"/>
        <w:adjustRightInd w:val="0"/>
        <w:rPr>
          <w:rFonts w:ascii="Arial" w:hAnsi="Arial" w:cs="Arial"/>
          <w:szCs w:val="24"/>
        </w:rPr>
      </w:pPr>
      <w:r w:rsidRPr="006A750B">
        <w:rPr>
          <w:rFonts w:ascii="Arial" w:hAnsi="Arial" w:cs="Arial"/>
          <w:szCs w:val="24"/>
        </w:rPr>
        <w:t xml:space="preserve">The proposed ordinance, if approved, would expire on </w:t>
      </w:r>
      <w:r w:rsidR="00F91074" w:rsidRPr="006A750B">
        <w:rPr>
          <w:rFonts w:ascii="Arial" w:hAnsi="Arial" w:cs="Arial"/>
          <w:szCs w:val="24"/>
        </w:rPr>
        <w:t>December 31, 2020.</w:t>
      </w:r>
    </w:p>
    <w:p w14:paraId="6720002F" w14:textId="77777777" w:rsidR="00F91074" w:rsidRDefault="00F91074" w:rsidP="0026669B">
      <w:pPr>
        <w:jc w:val="both"/>
        <w:rPr>
          <w:rFonts w:ascii="Arial" w:hAnsi="Arial" w:cs="Arial"/>
        </w:rPr>
      </w:pPr>
    </w:p>
    <w:p w14:paraId="7FAE140C"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54441C8D" w14:textId="77777777" w:rsidR="0026669B" w:rsidRDefault="0026669B" w:rsidP="0026669B">
      <w:pPr>
        <w:jc w:val="both"/>
        <w:rPr>
          <w:rFonts w:ascii="Arial" w:hAnsi="Arial" w:cs="Arial"/>
        </w:rPr>
      </w:pPr>
    </w:p>
    <w:p w14:paraId="05C20446" w14:textId="306A2018" w:rsidR="00525DF0" w:rsidRDefault="00A077E4" w:rsidP="0026669B">
      <w:pPr>
        <w:jc w:val="both"/>
        <w:rPr>
          <w:rFonts w:ascii="Arial" w:hAnsi="Arial" w:cs="Arial"/>
        </w:rPr>
      </w:pPr>
      <w:r>
        <w:rPr>
          <w:rFonts w:ascii="Arial" w:hAnsi="Arial" w:cs="Arial"/>
        </w:rPr>
        <w:t xml:space="preserve">According to a National Association of City Transportation Officials’ report on shared micromobility in the United States in 2018, 84 million trips </w:t>
      </w:r>
      <w:r w:rsidR="00E146E9">
        <w:rPr>
          <w:rFonts w:ascii="Arial" w:hAnsi="Arial" w:cs="Arial"/>
        </w:rPr>
        <w:t xml:space="preserve">were taken </w:t>
      </w:r>
      <w:r>
        <w:rPr>
          <w:rFonts w:ascii="Arial" w:hAnsi="Arial" w:cs="Arial"/>
        </w:rPr>
        <w:t>on shared micromobility devices in the U.S. in 2018 – more than double the number of trips taken in 2017.</w:t>
      </w:r>
      <w:r>
        <w:rPr>
          <w:rStyle w:val="FootnoteReference"/>
          <w:rFonts w:ascii="Arial" w:hAnsi="Arial" w:cs="Arial"/>
        </w:rPr>
        <w:footnoteReference w:id="1"/>
      </w:r>
      <w:r>
        <w:rPr>
          <w:rFonts w:ascii="Arial" w:hAnsi="Arial" w:cs="Arial"/>
        </w:rPr>
        <w:t xml:space="preserve"> </w:t>
      </w:r>
      <w:r w:rsidR="000C6A78">
        <w:rPr>
          <w:rFonts w:ascii="Arial" w:hAnsi="Arial" w:cs="Arial"/>
        </w:rPr>
        <w:t xml:space="preserve">The report defines “shared micromobility” to include “all shared-use fleets of small, fully or partially human-powered vehicles such as bikes, e-bikes, and e-scooters”. </w:t>
      </w:r>
      <w:r w:rsidR="000C6A78">
        <w:rPr>
          <w:rFonts w:ascii="Arial" w:hAnsi="Arial" w:cs="Arial"/>
        </w:rPr>
        <w:lastRenderedPageBreak/>
        <w:t xml:space="preserve">The report goes on to identify </w:t>
      </w:r>
      <w:r w:rsidR="00DA00A1">
        <w:rPr>
          <w:rFonts w:ascii="Arial" w:hAnsi="Arial" w:cs="Arial"/>
        </w:rPr>
        <w:t>that of this amount, approximately 38.5 million trip were taken on shared electric scooters, also known as ‘e-scooters’. According to the report, at the end of 2018, over 85,000 e-scooters were available for public use in about 100 U.S. cities.</w:t>
      </w:r>
    </w:p>
    <w:p w14:paraId="725E043E" w14:textId="3F4C4C35" w:rsidR="00B75B4F" w:rsidRDefault="00B75B4F" w:rsidP="0026669B">
      <w:pPr>
        <w:jc w:val="both"/>
        <w:rPr>
          <w:rFonts w:ascii="Arial" w:hAnsi="Arial" w:cs="Arial"/>
        </w:rPr>
      </w:pPr>
    </w:p>
    <w:p w14:paraId="6D1455DB" w14:textId="49166C36" w:rsidR="00B75B4F" w:rsidRDefault="00B75B4F" w:rsidP="0026669B">
      <w:pPr>
        <w:jc w:val="both"/>
        <w:rPr>
          <w:rFonts w:ascii="Arial" w:hAnsi="Arial" w:cs="Arial"/>
        </w:rPr>
      </w:pPr>
      <w:r>
        <w:rPr>
          <w:rFonts w:ascii="Arial" w:hAnsi="Arial" w:cs="Arial"/>
        </w:rPr>
        <w:t xml:space="preserve">Multiple cities in Washington have implemented e-scooter share pilot programs, </w:t>
      </w:r>
      <w:r w:rsidR="00895AE6">
        <w:rPr>
          <w:rFonts w:ascii="Arial" w:hAnsi="Arial" w:cs="Arial"/>
        </w:rPr>
        <w:t>such as</w:t>
      </w:r>
      <w:r>
        <w:rPr>
          <w:rFonts w:ascii="Arial" w:hAnsi="Arial" w:cs="Arial"/>
        </w:rPr>
        <w:t xml:space="preserve"> the Cites of Tacoma, Spokane, Everett</w:t>
      </w:r>
      <w:r w:rsidR="00895AE6">
        <w:rPr>
          <w:rFonts w:ascii="Arial" w:hAnsi="Arial" w:cs="Arial"/>
        </w:rPr>
        <w:t>,</w:t>
      </w:r>
      <w:r>
        <w:rPr>
          <w:rFonts w:ascii="Arial" w:hAnsi="Arial" w:cs="Arial"/>
        </w:rPr>
        <w:t xml:space="preserve"> </w:t>
      </w:r>
      <w:r w:rsidR="00895AE6">
        <w:rPr>
          <w:rFonts w:ascii="Arial" w:hAnsi="Arial" w:cs="Arial"/>
        </w:rPr>
        <w:t xml:space="preserve">Redmond </w:t>
      </w:r>
      <w:r>
        <w:rPr>
          <w:rFonts w:ascii="Arial" w:hAnsi="Arial" w:cs="Arial"/>
        </w:rPr>
        <w:t>and Bothell. Additionally, the City of Seattle has announced plans to implement a pilot program in 2020</w:t>
      </w:r>
      <w:r w:rsidR="00895AE6">
        <w:rPr>
          <w:rStyle w:val="FootnoteReference"/>
          <w:rFonts w:ascii="Arial" w:hAnsi="Arial" w:cs="Arial"/>
        </w:rPr>
        <w:footnoteReference w:id="2"/>
      </w:r>
      <w:r>
        <w:rPr>
          <w:rFonts w:ascii="Arial" w:hAnsi="Arial" w:cs="Arial"/>
        </w:rPr>
        <w:t>.</w:t>
      </w:r>
    </w:p>
    <w:p w14:paraId="6EF7F874" w14:textId="77777777" w:rsidR="00DA00A1" w:rsidRDefault="00DA00A1" w:rsidP="0026669B">
      <w:pPr>
        <w:jc w:val="both"/>
        <w:rPr>
          <w:rFonts w:ascii="Arial" w:hAnsi="Arial" w:cs="Arial"/>
        </w:rPr>
      </w:pPr>
    </w:p>
    <w:p w14:paraId="09326C70" w14:textId="198BE9BE" w:rsidR="00BB6FB3" w:rsidRPr="00CC2714" w:rsidRDefault="00BB6FB3" w:rsidP="0026669B">
      <w:pPr>
        <w:jc w:val="both"/>
        <w:rPr>
          <w:rFonts w:ascii="Arial" w:hAnsi="Arial" w:cs="Arial"/>
        </w:rPr>
      </w:pPr>
      <w:r w:rsidRPr="00CC2714">
        <w:rPr>
          <w:rFonts w:ascii="Arial" w:hAnsi="Arial" w:cs="Arial"/>
        </w:rPr>
        <w:t>State law</w:t>
      </w:r>
      <w:r w:rsidRPr="00CC2714">
        <w:rPr>
          <w:rStyle w:val="FootnoteReference"/>
          <w:rFonts w:ascii="Arial" w:hAnsi="Arial" w:cs="Arial"/>
        </w:rPr>
        <w:footnoteReference w:id="3"/>
      </w:r>
      <w:r w:rsidRPr="00CC2714">
        <w:rPr>
          <w:rFonts w:ascii="Arial" w:hAnsi="Arial" w:cs="Arial"/>
        </w:rPr>
        <w:t xml:space="preserve"> allows a local authority to regulate the operation of motorized foot scooters and shared scooters within its jurisdiction</w:t>
      </w:r>
      <w:r w:rsidR="00DD410A">
        <w:rPr>
          <w:rFonts w:ascii="Arial" w:hAnsi="Arial" w:cs="Arial"/>
        </w:rPr>
        <w:t xml:space="preserve">. </w:t>
      </w:r>
      <w:r w:rsidRPr="00CC2714">
        <w:rPr>
          <w:rFonts w:ascii="Arial" w:hAnsi="Arial" w:cs="Arial"/>
        </w:rPr>
        <w:t>Regulation may include, but is not limited to:</w:t>
      </w:r>
    </w:p>
    <w:p w14:paraId="72229040" w14:textId="575DB6DA" w:rsidR="00BB6FB3" w:rsidRPr="00CC2714" w:rsidRDefault="00BB6FB3" w:rsidP="005D5608">
      <w:pPr>
        <w:pStyle w:val="ListParagraph0"/>
        <w:numPr>
          <w:ilvl w:val="0"/>
          <w:numId w:val="3"/>
        </w:numPr>
        <w:jc w:val="both"/>
        <w:rPr>
          <w:rFonts w:ascii="Arial" w:hAnsi="Arial" w:cs="Arial"/>
          <w:color w:val="FF0000"/>
        </w:rPr>
      </w:pPr>
      <w:r w:rsidRPr="00CC2714">
        <w:rPr>
          <w:rFonts w:ascii="Arial" w:hAnsi="Arial" w:cs="Arial"/>
        </w:rPr>
        <w:t>Determining if shared scooters may be operated within the local authority’s jurisdiction, and if allowed, where they may be operated;</w:t>
      </w:r>
    </w:p>
    <w:p w14:paraId="25DE4558" w14:textId="77777777" w:rsidR="00BB6FB3" w:rsidRPr="00CC2714" w:rsidRDefault="00BB6FB3" w:rsidP="005D5608">
      <w:pPr>
        <w:pStyle w:val="ListParagraph0"/>
        <w:numPr>
          <w:ilvl w:val="0"/>
          <w:numId w:val="3"/>
        </w:numPr>
        <w:jc w:val="both"/>
        <w:rPr>
          <w:rFonts w:ascii="Arial" w:hAnsi="Arial" w:cs="Arial"/>
          <w:color w:val="FF0000"/>
        </w:rPr>
      </w:pPr>
      <w:r w:rsidRPr="00CC2714">
        <w:rPr>
          <w:rFonts w:ascii="Arial" w:hAnsi="Arial" w:cs="Arial"/>
        </w:rPr>
        <w:t>Requiring scooter share programs to pay reasonable fees and taxes;</w:t>
      </w:r>
    </w:p>
    <w:p w14:paraId="4B9AAC3A" w14:textId="0532106A" w:rsidR="00BB6FB3" w:rsidRPr="00CC2714" w:rsidRDefault="00BB6FB3" w:rsidP="005D5608">
      <w:pPr>
        <w:pStyle w:val="ListParagraph0"/>
        <w:numPr>
          <w:ilvl w:val="0"/>
          <w:numId w:val="3"/>
        </w:numPr>
        <w:jc w:val="both"/>
        <w:rPr>
          <w:rFonts w:ascii="Arial" w:hAnsi="Arial" w:cs="Arial"/>
          <w:color w:val="FF0000"/>
        </w:rPr>
      </w:pPr>
      <w:r w:rsidRPr="00CC2714">
        <w:rPr>
          <w:rFonts w:ascii="Arial" w:hAnsi="Arial" w:cs="Arial"/>
        </w:rPr>
        <w:t>Requiring that shared scooters be staged in a manner compliant with the Americans with Disabilities Act, to ensure clear passage of pedestrian traffic on sidewalks; and</w:t>
      </w:r>
    </w:p>
    <w:p w14:paraId="6CAC5CEA" w14:textId="556C1BF4" w:rsidR="00BB6FB3" w:rsidRPr="00CC2714" w:rsidRDefault="00BB6FB3" w:rsidP="005D5608">
      <w:pPr>
        <w:pStyle w:val="ListParagraph0"/>
        <w:numPr>
          <w:ilvl w:val="0"/>
          <w:numId w:val="3"/>
        </w:numPr>
        <w:jc w:val="both"/>
        <w:rPr>
          <w:rFonts w:ascii="Arial" w:hAnsi="Arial" w:cs="Arial"/>
          <w:color w:val="FF0000"/>
        </w:rPr>
      </w:pPr>
      <w:r w:rsidRPr="00CC2714">
        <w:rPr>
          <w:rFonts w:ascii="Arial" w:hAnsi="Arial" w:cs="Arial"/>
        </w:rPr>
        <w:t>Adopting and addressing penalties for moving or parking violations involving shared scooters to the persons responsible for such violation.</w:t>
      </w:r>
    </w:p>
    <w:p w14:paraId="56F4EC50" w14:textId="09AC1F33" w:rsidR="0026669B" w:rsidRPr="00BB6FB3" w:rsidRDefault="0026669B" w:rsidP="00BB6FB3">
      <w:pPr>
        <w:pStyle w:val="ListParagraph0"/>
        <w:jc w:val="both"/>
        <w:rPr>
          <w:color w:val="FF0000"/>
        </w:rPr>
      </w:pPr>
    </w:p>
    <w:p w14:paraId="2620A1BE" w14:textId="77777777" w:rsidR="00DD410A" w:rsidRDefault="00CC2714" w:rsidP="0026669B">
      <w:pPr>
        <w:jc w:val="both"/>
        <w:rPr>
          <w:rFonts w:ascii="Arial" w:hAnsi="Arial" w:cs="Arial"/>
        </w:rPr>
      </w:pPr>
      <w:r>
        <w:rPr>
          <w:rFonts w:ascii="Arial" w:hAnsi="Arial" w:cs="Arial"/>
        </w:rPr>
        <w:t xml:space="preserve">Per state law, </w:t>
      </w:r>
      <w:r w:rsidR="00DD410A">
        <w:rPr>
          <w:rFonts w:ascii="Arial" w:hAnsi="Arial" w:cs="Arial"/>
        </w:rPr>
        <w:t xml:space="preserve">a driver’s license is not required to operate a motorized foot scooter; however, </w:t>
      </w:r>
      <w:r>
        <w:rPr>
          <w:rFonts w:ascii="Arial" w:hAnsi="Arial" w:cs="Arial"/>
        </w:rPr>
        <w:t>persons under 16 years of age may not operate a motorized foot scooter unless provided otherwise by a local jurisdiction.</w:t>
      </w:r>
      <w:r w:rsidR="00DD410A">
        <w:rPr>
          <w:rStyle w:val="FootnoteReference"/>
          <w:rFonts w:ascii="Arial" w:hAnsi="Arial" w:cs="Arial"/>
        </w:rPr>
        <w:footnoteReference w:id="4"/>
      </w:r>
      <w:r w:rsidR="00DD410A">
        <w:rPr>
          <w:rFonts w:ascii="Arial" w:hAnsi="Arial" w:cs="Arial"/>
        </w:rPr>
        <w:t xml:space="preserve"> </w:t>
      </w:r>
    </w:p>
    <w:p w14:paraId="3D712A25" w14:textId="77777777" w:rsidR="00DD410A" w:rsidRDefault="00DD410A" w:rsidP="0026669B">
      <w:pPr>
        <w:jc w:val="both"/>
        <w:rPr>
          <w:rFonts w:ascii="Arial" w:hAnsi="Arial" w:cs="Arial"/>
        </w:rPr>
      </w:pPr>
    </w:p>
    <w:p w14:paraId="0C3F7881" w14:textId="025ED2C2" w:rsidR="00BB6FB3" w:rsidRDefault="00DD410A" w:rsidP="0026669B">
      <w:pPr>
        <w:jc w:val="both"/>
        <w:rPr>
          <w:rFonts w:ascii="Arial" w:hAnsi="Arial" w:cs="Arial"/>
        </w:rPr>
      </w:pPr>
      <w:r>
        <w:rPr>
          <w:rFonts w:ascii="Arial" w:hAnsi="Arial" w:cs="Arial"/>
        </w:rPr>
        <w:t>King County Code</w:t>
      </w:r>
      <w:r w:rsidR="000B09CD">
        <w:rPr>
          <w:rStyle w:val="FootnoteReference"/>
          <w:rFonts w:ascii="Arial" w:hAnsi="Arial" w:cs="Arial"/>
        </w:rPr>
        <w:footnoteReference w:id="5"/>
      </w:r>
      <w:r>
        <w:rPr>
          <w:rFonts w:ascii="Arial" w:hAnsi="Arial" w:cs="Arial"/>
        </w:rPr>
        <w:t xml:space="preserve"> currently requires that an individual operating a motorized foot scooter on county roads, alleys, county recreational trails and park proper</w:t>
      </w:r>
      <w:r w:rsidR="00197A0B">
        <w:rPr>
          <w:rFonts w:ascii="Arial" w:hAnsi="Arial" w:cs="Arial"/>
        </w:rPr>
        <w:t xml:space="preserve">ty be at least 13 years of age. </w:t>
      </w:r>
      <w:r w:rsidR="000B09CD">
        <w:rPr>
          <w:rFonts w:ascii="Arial" w:hAnsi="Arial" w:cs="Arial"/>
        </w:rPr>
        <w:t xml:space="preserve">County Code also requires that motorized foot scooter operators and passengers comply with applicable helmet laws. </w:t>
      </w:r>
      <w:r w:rsidR="00545DFC">
        <w:rPr>
          <w:rFonts w:ascii="Arial" w:hAnsi="Arial" w:cs="Arial"/>
        </w:rPr>
        <w:t>I</w:t>
      </w:r>
      <w:r w:rsidR="00545DFC">
        <w:rPr>
          <w:rFonts w:ascii="Arial" w:hAnsi="Arial" w:cs="Arial"/>
        </w:rPr>
        <w:t>ndividuals are currently prohibited from using a motorized foot scooter at any time from one half hour before sunset to one half hour after sunrise.</w:t>
      </w:r>
      <w:r w:rsidR="00545DFC">
        <w:rPr>
          <w:rStyle w:val="FootnoteReference"/>
          <w:rFonts w:ascii="Arial" w:hAnsi="Arial" w:cs="Arial"/>
        </w:rPr>
        <w:footnoteReference w:id="6"/>
      </w:r>
      <w:r w:rsidR="00545DFC">
        <w:rPr>
          <w:rFonts w:ascii="Arial" w:hAnsi="Arial" w:cs="Arial"/>
        </w:rPr>
        <w:t xml:space="preserve"> </w:t>
      </w:r>
      <w:r w:rsidR="000B09CD">
        <w:rPr>
          <w:rFonts w:ascii="Arial" w:hAnsi="Arial" w:cs="Arial"/>
        </w:rPr>
        <w:t>County Code does not currently allow for a motorized foot scooter to be operated on sidewalks, on county roads with a posted speed limit over 25 mph, or in county parks facilities (including parks, recreational trails, open space or other property under the jurisdiction of DNRP</w:t>
      </w:r>
      <w:r w:rsidR="009A5AD8">
        <w:rPr>
          <w:rFonts w:ascii="Arial" w:hAnsi="Arial" w:cs="Arial"/>
        </w:rPr>
        <w:t xml:space="preserve"> - Parks and Recreation Division</w:t>
      </w:r>
      <w:r w:rsidR="009A5AD8">
        <w:rPr>
          <w:rStyle w:val="FootnoteReference"/>
          <w:rFonts w:ascii="Arial" w:hAnsi="Arial" w:cs="Arial"/>
        </w:rPr>
        <w:footnoteReference w:id="7"/>
      </w:r>
      <w:r w:rsidR="000B09CD">
        <w:rPr>
          <w:rFonts w:ascii="Arial" w:hAnsi="Arial" w:cs="Arial"/>
        </w:rPr>
        <w:t xml:space="preserve"> </w:t>
      </w:r>
      <w:r w:rsidR="000B09CD" w:rsidRPr="003D115E">
        <w:rPr>
          <w:rFonts w:ascii="Arial" w:hAnsi="Arial" w:cs="Arial"/>
          <w:i/>
        </w:rPr>
        <w:t>unless</w:t>
      </w:r>
      <w:r w:rsidR="000B09CD">
        <w:rPr>
          <w:rFonts w:ascii="Arial" w:hAnsi="Arial" w:cs="Arial"/>
        </w:rPr>
        <w:t xml:space="preserve"> the facility has been specifically designated and posted for that use</w:t>
      </w:r>
      <w:r w:rsidR="00525DF0">
        <w:rPr>
          <w:rStyle w:val="FootnoteReference"/>
          <w:rFonts w:ascii="Arial" w:hAnsi="Arial" w:cs="Arial"/>
        </w:rPr>
        <w:footnoteReference w:id="8"/>
      </w:r>
      <w:r w:rsidR="000B09CD">
        <w:rPr>
          <w:rFonts w:ascii="Arial" w:hAnsi="Arial" w:cs="Arial"/>
        </w:rPr>
        <w:t>).</w:t>
      </w:r>
      <w:r w:rsidR="00197A0B">
        <w:rPr>
          <w:rFonts w:ascii="Arial" w:hAnsi="Arial" w:cs="Arial"/>
        </w:rPr>
        <w:t xml:space="preserve"> </w:t>
      </w:r>
    </w:p>
    <w:p w14:paraId="4C6298E6" w14:textId="77777777" w:rsidR="00CC2714" w:rsidRDefault="00CC2714" w:rsidP="0026669B">
      <w:pPr>
        <w:jc w:val="both"/>
        <w:rPr>
          <w:rFonts w:ascii="Arial" w:hAnsi="Arial" w:cs="Arial"/>
          <w:b/>
          <w:smallCaps/>
          <w:szCs w:val="24"/>
          <w:u w:val="single"/>
        </w:rPr>
      </w:pPr>
    </w:p>
    <w:p w14:paraId="0D1A98C0" w14:textId="507C5200"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5062AF80" w14:textId="77777777" w:rsidR="0026669B" w:rsidRPr="009931DF" w:rsidRDefault="0026669B" w:rsidP="0026669B">
      <w:pPr>
        <w:jc w:val="both"/>
        <w:rPr>
          <w:rFonts w:ascii="Arial" w:hAnsi="Arial" w:cs="Arial"/>
          <w:color w:val="FF0000"/>
        </w:rPr>
      </w:pPr>
    </w:p>
    <w:p w14:paraId="7ECAF75F" w14:textId="25F198C5" w:rsidR="00FD4BCC" w:rsidRDefault="003D115E" w:rsidP="003D115E">
      <w:pPr>
        <w:jc w:val="both"/>
        <w:rPr>
          <w:rFonts w:ascii="Arial" w:hAnsi="Arial" w:cs="Arial"/>
          <w:szCs w:val="24"/>
        </w:rPr>
      </w:pPr>
      <w:r w:rsidRPr="009A2295">
        <w:rPr>
          <w:rFonts w:ascii="Arial" w:hAnsi="Arial" w:cs="Arial"/>
        </w:rPr>
        <w:t xml:space="preserve">Proposed Ordinance 2019-0358 would require the Executive to </w:t>
      </w:r>
      <w:r w:rsidRPr="009A2295">
        <w:rPr>
          <w:rFonts w:ascii="Arial" w:hAnsi="Arial" w:cs="Arial"/>
          <w:szCs w:val="24"/>
        </w:rPr>
        <w:t>establish an electric scooter share pilot program in the North Highline urban unincorporated area in King County for a pilot period of up to one year</w:t>
      </w:r>
      <w:r>
        <w:rPr>
          <w:rFonts w:ascii="Arial" w:hAnsi="Arial" w:cs="Arial"/>
          <w:szCs w:val="24"/>
        </w:rPr>
        <w:t>, beginning November 1, 2019</w:t>
      </w:r>
      <w:r w:rsidR="00BD625E">
        <w:rPr>
          <w:rFonts w:ascii="Arial" w:hAnsi="Arial" w:cs="Arial"/>
          <w:szCs w:val="24"/>
        </w:rPr>
        <w:t xml:space="preserve">. </w:t>
      </w:r>
      <w:r w:rsidR="00FD4BCC">
        <w:rPr>
          <w:rFonts w:ascii="Arial" w:hAnsi="Arial" w:cs="Arial"/>
          <w:szCs w:val="24"/>
        </w:rPr>
        <w:t xml:space="preserve">Definitions for </w:t>
      </w:r>
      <w:r w:rsidR="00FD4BCC">
        <w:rPr>
          <w:rFonts w:ascii="Arial" w:hAnsi="Arial" w:cs="Arial"/>
          <w:szCs w:val="24"/>
        </w:rPr>
        <w:lastRenderedPageBreak/>
        <w:t>“</w:t>
      </w:r>
      <w:r w:rsidR="00FD4BCC" w:rsidRPr="00FD4BCC">
        <w:rPr>
          <w:rFonts w:ascii="Arial" w:hAnsi="Arial" w:cs="Arial"/>
          <w:i/>
          <w:szCs w:val="24"/>
        </w:rPr>
        <w:t>motorized foot scooter</w:t>
      </w:r>
      <w:r w:rsidR="00FD4BCC">
        <w:rPr>
          <w:rFonts w:ascii="Arial" w:hAnsi="Arial" w:cs="Arial"/>
          <w:szCs w:val="24"/>
        </w:rPr>
        <w:t>”, “</w:t>
      </w:r>
      <w:r w:rsidR="00FD4BCC" w:rsidRPr="00FD4BCC">
        <w:rPr>
          <w:rFonts w:ascii="Arial" w:hAnsi="Arial" w:cs="Arial"/>
          <w:i/>
          <w:szCs w:val="24"/>
        </w:rPr>
        <w:t>shared scooter</w:t>
      </w:r>
      <w:r w:rsidR="00FD4BCC">
        <w:rPr>
          <w:rFonts w:ascii="Arial" w:hAnsi="Arial" w:cs="Arial"/>
          <w:szCs w:val="24"/>
        </w:rPr>
        <w:t>” and “</w:t>
      </w:r>
      <w:r w:rsidR="00FD4BCC" w:rsidRPr="00FD4BCC">
        <w:rPr>
          <w:rFonts w:ascii="Arial" w:hAnsi="Arial" w:cs="Arial"/>
          <w:i/>
          <w:szCs w:val="24"/>
        </w:rPr>
        <w:t>scooter share pilot program</w:t>
      </w:r>
      <w:r w:rsidR="00FD4BCC">
        <w:rPr>
          <w:rFonts w:ascii="Arial" w:hAnsi="Arial" w:cs="Arial"/>
          <w:szCs w:val="24"/>
        </w:rPr>
        <w:t>” are included in Section 1 of the proposed ordinance.</w:t>
      </w:r>
    </w:p>
    <w:p w14:paraId="67BE2D15" w14:textId="55B3AF0D" w:rsidR="003D115E" w:rsidRDefault="00BD625E" w:rsidP="0086671B">
      <w:pPr>
        <w:jc w:val="both"/>
        <w:rPr>
          <w:rFonts w:ascii="Arial" w:hAnsi="Arial" w:cs="Arial"/>
          <w:szCs w:val="24"/>
        </w:rPr>
      </w:pPr>
      <w:r>
        <w:rPr>
          <w:rFonts w:ascii="Arial" w:hAnsi="Arial" w:cs="Arial"/>
          <w:szCs w:val="24"/>
        </w:rPr>
        <w:t xml:space="preserve">The pilot program </w:t>
      </w:r>
      <w:r w:rsidR="003D115E" w:rsidRPr="009A2295">
        <w:rPr>
          <w:rFonts w:ascii="Arial" w:hAnsi="Arial" w:cs="Arial"/>
          <w:szCs w:val="24"/>
        </w:rPr>
        <w:t xml:space="preserve">would be </w:t>
      </w:r>
      <w:r>
        <w:rPr>
          <w:rFonts w:ascii="Arial" w:hAnsi="Arial" w:cs="Arial"/>
          <w:szCs w:val="24"/>
        </w:rPr>
        <w:t xml:space="preserve">developed, implemented and </w:t>
      </w:r>
      <w:r w:rsidR="003D115E" w:rsidRPr="009A2295">
        <w:rPr>
          <w:rFonts w:ascii="Arial" w:hAnsi="Arial" w:cs="Arial"/>
          <w:szCs w:val="24"/>
        </w:rPr>
        <w:t xml:space="preserve">administered by the Records and Licensing </w:t>
      </w:r>
      <w:r>
        <w:rPr>
          <w:rFonts w:ascii="Arial" w:hAnsi="Arial" w:cs="Arial"/>
          <w:szCs w:val="24"/>
        </w:rPr>
        <w:t xml:space="preserve">Services </w:t>
      </w:r>
      <w:r w:rsidR="003D115E" w:rsidRPr="009A2295">
        <w:rPr>
          <w:rFonts w:ascii="Arial" w:hAnsi="Arial" w:cs="Arial"/>
          <w:szCs w:val="24"/>
        </w:rPr>
        <w:t xml:space="preserve">Division </w:t>
      </w:r>
      <w:r>
        <w:rPr>
          <w:rFonts w:ascii="Arial" w:hAnsi="Arial" w:cs="Arial"/>
          <w:szCs w:val="24"/>
        </w:rPr>
        <w:t xml:space="preserve">(RALS) </w:t>
      </w:r>
      <w:r w:rsidR="003D115E" w:rsidRPr="009A2295">
        <w:rPr>
          <w:rFonts w:ascii="Arial" w:hAnsi="Arial" w:cs="Arial"/>
          <w:szCs w:val="24"/>
        </w:rPr>
        <w:t>of the Department of Executive Services</w:t>
      </w:r>
      <w:r w:rsidR="00FD4BCC">
        <w:rPr>
          <w:rStyle w:val="FootnoteReference"/>
          <w:rFonts w:ascii="Arial" w:hAnsi="Arial" w:cs="Arial"/>
          <w:szCs w:val="24"/>
        </w:rPr>
        <w:footnoteReference w:id="9"/>
      </w:r>
      <w:r>
        <w:rPr>
          <w:rFonts w:ascii="Arial" w:hAnsi="Arial" w:cs="Arial"/>
          <w:szCs w:val="24"/>
        </w:rPr>
        <w:t>.</w:t>
      </w:r>
      <w:r w:rsidR="003D115E" w:rsidRPr="009A2295">
        <w:rPr>
          <w:rFonts w:ascii="Arial" w:hAnsi="Arial" w:cs="Arial"/>
          <w:szCs w:val="24"/>
        </w:rPr>
        <w:t xml:space="preserve"> </w:t>
      </w:r>
      <w:r>
        <w:rPr>
          <w:rFonts w:ascii="Arial" w:hAnsi="Arial" w:cs="Arial"/>
          <w:szCs w:val="24"/>
        </w:rPr>
        <w:t>RALS would be required to consult and coordinate with other county agencies (e.g. Metro, D</w:t>
      </w:r>
      <w:r w:rsidR="00F532DB">
        <w:rPr>
          <w:rFonts w:ascii="Arial" w:hAnsi="Arial" w:cs="Arial"/>
          <w:szCs w:val="24"/>
        </w:rPr>
        <w:t xml:space="preserve">epartment of </w:t>
      </w:r>
      <w:r>
        <w:rPr>
          <w:rFonts w:ascii="Arial" w:hAnsi="Arial" w:cs="Arial"/>
          <w:szCs w:val="24"/>
        </w:rPr>
        <w:t>N</w:t>
      </w:r>
      <w:r w:rsidR="00F532DB">
        <w:rPr>
          <w:rFonts w:ascii="Arial" w:hAnsi="Arial" w:cs="Arial"/>
          <w:szCs w:val="24"/>
        </w:rPr>
        <w:t xml:space="preserve">atural </w:t>
      </w:r>
      <w:r>
        <w:rPr>
          <w:rFonts w:ascii="Arial" w:hAnsi="Arial" w:cs="Arial"/>
          <w:szCs w:val="24"/>
        </w:rPr>
        <w:t>R</w:t>
      </w:r>
      <w:r w:rsidR="00F532DB">
        <w:rPr>
          <w:rFonts w:ascii="Arial" w:hAnsi="Arial" w:cs="Arial"/>
          <w:szCs w:val="24"/>
        </w:rPr>
        <w:t xml:space="preserve">esources and </w:t>
      </w:r>
      <w:r>
        <w:rPr>
          <w:rFonts w:ascii="Arial" w:hAnsi="Arial" w:cs="Arial"/>
          <w:szCs w:val="24"/>
        </w:rPr>
        <w:t>P</w:t>
      </w:r>
      <w:r w:rsidR="00F532DB">
        <w:rPr>
          <w:rFonts w:ascii="Arial" w:hAnsi="Arial" w:cs="Arial"/>
          <w:szCs w:val="24"/>
        </w:rPr>
        <w:t>arks</w:t>
      </w:r>
      <w:r>
        <w:rPr>
          <w:rFonts w:ascii="Arial" w:hAnsi="Arial" w:cs="Arial"/>
          <w:szCs w:val="24"/>
        </w:rPr>
        <w:t>, D</w:t>
      </w:r>
      <w:r w:rsidR="00F532DB">
        <w:rPr>
          <w:rFonts w:ascii="Arial" w:hAnsi="Arial" w:cs="Arial"/>
          <w:szCs w:val="24"/>
        </w:rPr>
        <w:t xml:space="preserve">epartment of </w:t>
      </w:r>
      <w:r>
        <w:rPr>
          <w:rFonts w:ascii="Arial" w:hAnsi="Arial" w:cs="Arial"/>
          <w:szCs w:val="24"/>
        </w:rPr>
        <w:t>L</w:t>
      </w:r>
      <w:r w:rsidR="00F532DB">
        <w:rPr>
          <w:rFonts w:ascii="Arial" w:hAnsi="Arial" w:cs="Arial"/>
          <w:szCs w:val="24"/>
        </w:rPr>
        <w:t xml:space="preserve">ocal </w:t>
      </w:r>
      <w:r>
        <w:rPr>
          <w:rFonts w:ascii="Arial" w:hAnsi="Arial" w:cs="Arial"/>
          <w:szCs w:val="24"/>
        </w:rPr>
        <w:t>S</w:t>
      </w:r>
      <w:r w:rsidR="00F532DB">
        <w:rPr>
          <w:rFonts w:ascii="Arial" w:hAnsi="Arial" w:cs="Arial"/>
          <w:szCs w:val="24"/>
        </w:rPr>
        <w:t>ervices</w:t>
      </w:r>
      <w:r>
        <w:rPr>
          <w:rFonts w:ascii="Arial" w:hAnsi="Arial" w:cs="Arial"/>
          <w:szCs w:val="24"/>
        </w:rPr>
        <w:t xml:space="preserve"> and Public Health) on development, implementation and enforcement criteria for the pilot program.</w:t>
      </w:r>
      <w:r w:rsidR="00C22787">
        <w:rPr>
          <w:rFonts w:ascii="Arial" w:hAnsi="Arial" w:cs="Arial"/>
          <w:szCs w:val="24"/>
        </w:rPr>
        <w:t xml:space="preserve"> </w:t>
      </w:r>
    </w:p>
    <w:p w14:paraId="25229E13" w14:textId="4891840C" w:rsidR="002B7392" w:rsidRDefault="002B7392" w:rsidP="002B7392">
      <w:pPr>
        <w:widowControl w:val="0"/>
        <w:autoSpaceDE w:val="0"/>
        <w:autoSpaceDN w:val="0"/>
        <w:adjustRightInd w:val="0"/>
        <w:rPr>
          <w:color w:val="FF0000"/>
          <w:sz w:val="22"/>
          <w:szCs w:val="22"/>
        </w:rPr>
      </w:pPr>
    </w:p>
    <w:p w14:paraId="0CE789F0" w14:textId="407E7DA1" w:rsidR="00BB694B" w:rsidRPr="00A34ABD" w:rsidRDefault="00BD625E" w:rsidP="0086671B">
      <w:pPr>
        <w:widowControl w:val="0"/>
        <w:autoSpaceDE w:val="0"/>
        <w:autoSpaceDN w:val="0"/>
        <w:adjustRightInd w:val="0"/>
        <w:jc w:val="both"/>
        <w:rPr>
          <w:rFonts w:ascii="Arial" w:hAnsi="Arial" w:cs="Arial"/>
          <w:szCs w:val="24"/>
        </w:rPr>
      </w:pPr>
      <w:r w:rsidRPr="00A34ABD">
        <w:rPr>
          <w:rFonts w:ascii="Arial" w:hAnsi="Arial" w:cs="Arial"/>
          <w:szCs w:val="24"/>
          <w:u w:val="single"/>
        </w:rPr>
        <w:t xml:space="preserve">Program </w:t>
      </w:r>
      <w:r w:rsidR="00A34ABD">
        <w:rPr>
          <w:rFonts w:ascii="Arial" w:hAnsi="Arial" w:cs="Arial"/>
          <w:szCs w:val="24"/>
          <w:u w:val="single"/>
        </w:rPr>
        <w:t>Operator(s)</w:t>
      </w:r>
      <w:r w:rsidRPr="00A34ABD">
        <w:rPr>
          <w:rFonts w:ascii="Arial" w:hAnsi="Arial" w:cs="Arial"/>
          <w:szCs w:val="24"/>
        </w:rPr>
        <w:t xml:space="preserve">. The director </w:t>
      </w:r>
      <w:r w:rsidR="00A34ABD">
        <w:rPr>
          <w:rFonts w:ascii="Arial" w:hAnsi="Arial" w:cs="Arial"/>
          <w:szCs w:val="24"/>
        </w:rPr>
        <w:t xml:space="preserve">of RALS </w:t>
      </w:r>
      <w:r w:rsidRPr="00A34ABD">
        <w:rPr>
          <w:rFonts w:ascii="Arial" w:hAnsi="Arial" w:cs="Arial"/>
          <w:szCs w:val="24"/>
        </w:rPr>
        <w:t xml:space="preserve">would be allowed </w:t>
      </w:r>
      <w:r w:rsidR="002B7392" w:rsidRPr="00A34ABD">
        <w:rPr>
          <w:rFonts w:ascii="Arial" w:hAnsi="Arial" w:cs="Arial"/>
          <w:szCs w:val="24"/>
        </w:rPr>
        <w:t xml:space="preserve">to </w:t>
      </w:r>
      <w:r w:rsidRPr="00A34ABD">
        <w:rPr>
          <w:rFonts w:ascii="Arial" w:hAnsi="Arial" w:cs="Arial"/>
          <w:szCs w:val="24"/>
        </w:rPr>
        <w:t>issue a</w:t>
      </w:r>
      <w:r w:rsidR="002B7392" w:rsidRPr="00A34ABD">
        <w:rPr>
          <w:rFonts w:ascii="Arial" w:hAnsi="Arial" w:cs="Arial"/>
          <w:szCs w:val="24"/>
        </w:rPr>
        <w:t xml:space="preserve"> limited-use permit</w:t>
      </w:r>
      <w:r w:rsidR="0049716C">
        <w:rPr>
          <w:rStyle w:val="FootnoteReference"/>
          <w:rFonts w:ascii="Arial" w:hAnsi="Arial" w:cs="Arial"/>
          <w:szCs w:val="24"/>
        </w:rPr>
        <w:footnoteReference w:id="10"/>
      </w:r>
      <w:r w:rsidR="002B7392" w:rsidRPr="00A34ABD">
        <w:rPr>
          <w:rFonts w:ascii="Arial" w:hAnsi="Arial" w:cs="Arial"/>
          <w:szCs w:val="24"/>
        </w:rPr>
        <w:t xml:space="preserve"> to participate in the scooter share pilot program</w:t>
      </w:r>
      <w:r w:rsidR="00BB694B" w:rsidRPr="00A34ABD">
        <w:rPr>
          <w:rFonts w:ascii="Arial" w:hAnsi="Arial" w:cs="Arial"/>
          <w:szCs w:val="24"/>
        </w:rPr>
        <w:t xml:space="preserve"> to up to two </w:t>
      </w:r>
      <w:r w:rsidR="00A34ABD">
        <w:rPr>
          <w:rFonts w:ascii="Arial" w:hAnsi="Arial" w:cs="Arial"/>
          <w:szCs w:val="24"/>
        </w:rPr>
        <w:t xml:space="preserve">program </w:t>
      </w:r>
      <w:r w:rsidR="00BB694B" w:rsidRPr="00A34ABD">
        <w:rPr>
          <w:rFonts w:ascii="Arial" w:hAnsi="Arial" w:cs="Arial"/>
          <w:szCs w:val="24"/>
        </w:rPr>
        <w:t>operators</w:t>
      </w:r>
      <w:r w:rsidR="00FD4BCC">
        <w:rPr>
          <w:rStyle w:val="FootnoteReference"/>
          <w:rFonts w:ascii="Arial" w:hAnsi="Arial" w:cs="Arial"/>
          <w:szCs w:val="24"/>
        </w:rPr>
        <w:footnoteReference w:id="11"/>
      </w:r>
      <w:r w:rsidR="00BB694B" w:rsidRPr="00A34ABD">
        <w:rPr>
          <w:rFonts w:ascii="Arial" w:hAnsi="Arial" w:cs="Arial"/>
          <w:szCs w:val="24"/>
        </w:rPr>
        <w:t>, and a</w:t>
      </w:r>
      <w:r w:rsidR="002B7392" w:rsidRPr="00A34ABD">
        <w:rPr>
          <w:rFonts w:ascii="Arial" w:hAnsi="Arial" w:cs="Arial"/>
          <w:szCs w:val="24"/>
        </w:rPr>
        <w:t>pplicants</w:t>
      </w:r>
      <w:r w:rsidR="00BB694B" w:rsidRPr="00A34ABD">
        <w:rPr>
          <w:rFonts w:ascii="Arial" w:hAnsi="Arial" w:cs="Arial"/>
          <w:szCs w:val="24"/>
        </w:rPr>
        <w:t xml:space="preserve"> may be required</w:t>
      </w:r>
      <w:r w:rsidR="002B7392" w:rsidRPr="00A34ABD">
        <w:rPr>
          <w:rFonts w:ascii="Arial" w:hAnsi="Arial" w:cs="Arial"/>
          <w:szCs w:val="24"/>
        </w:rPr>
        <w:t xml:space="preserve"> to reimburse the county for actual costs incurred by the county in the reviewing and processing of an application for a limited-use permit and for </w:t>
      </w:r>
      <w:r w:rsidR="00BB694B" w:rsidRPr="00A34ABD">
        <w:rPr>
          <w:rFonts w:ascii="Arial" w:hAnsi="Arial" w:cs="Arial"/>
          <w:szCs w:val="24"/>
        </w:rPr>
        <w:t>program</w:t>
      </w:r>
      <w:r w:rsidR="002B7392" w:rsidRPr="00A34ABD">
        <w:rPr>
          <w:rFonts w:ascii="Arial" w:hAnsi="Arial" w:cs="Arial"/>
          <w:szCs w:val="24"/>
        </w:rPr>
        <w:t xml:space="preserve"> administration and evaluation.</w:t>
      </w:r>
      <w:r w:rsidR="00BB694B" w:rsidRPr="00A34ABD">
        <w:rPr>
          <w:rFonts w:ascii="Arial" w:hAnsi="Arial" w:cs="Arial"/>
          <w:szCs w:val="24"/>
        </w:rPr>
        <w:t xml:space="preserve"> RALS would develop the application form, which must address at a minimum:</w:t>
      </w:r>
    </w:p>
    <w:p w14:paraId="5B7A2ED4" w14:textId="77777777" w:rsidR="00BB694B" w:rsidRPr="00A34ABD" w:rsidRDefault="002B7392" w:rsidP="0086671B">
      <w:pPr>
        <w:pStyle w:val="ListParagraph0"/>
        <w:widowControl w:val="0"/>
        <w:numPr>
          <w:ilvl w:val="0"/>
          <w:numId w:val="4"/>
        </w:numPr>
        <w:autoSpaceDE w:val="0"/>
        <w:autoSpaceDN w:val="0"/>
        <w:adjustRightInd w:val="0"/>
        <w:jc w:val="both"/>
        <w:rPr>
          <w:rFonts w:ascii="Arial" w:hAnsi="Arial" w:cs="Arial"/>
        </w:rPr>
      </w:pPr>
      <w:r w:rsidRPr="00A34ABD">
        <w:rPr>
          <w:rFonts w:ascii="Arial" w:hAnsi="Arial" w:cs="Arial"/>
        </w:rPr>
        <w:t>Identification of where and when shared scooters are allowed to operate and be parked in the public right-of-way and any, if any, additional identified areas of use and geofencing requirements;</w:t>
      </w:r>
    </w:p>
    <w:p w14:paraId="208BB400" w14:textId="77777777" w:rsidR="00BB694B" w:rsidRPr="00A34ABD" w:rsidRDefault="002B7392" w:rsidP="0086671B">
      <w:pPr>
        <w:pStyle w:val="ListParagraph0"/>
        <w:widowControl w:val="0"/>
        <w:numPr>
          <w:ilvl w:val="0"/>
          <w:numId w:val="4"/>
        </w:numPr>
        <w:autoSpaceDE w:val="0"/>
        <w:autoSpaceDN w:val="0"/>
        <w:adjustRightInd w:val="0"/>
        <w:jc w:val="both"/>
        <w:rPr>
          <w:rFonts w:ascii="Arial" w:hAnsi="Arial" w:cs="Arial"/>
        </w:rPr>
      </w:pPr>
      <w:r w:rsidRPr="00A34ABD">
        <w:rPr>
          <w:rFonts w:ascii="Arial" w:hAnsi="Arial" w:cs="Arial"/>
        </w:rPr>
        <w:t>Identification of the initial maximum allowed shared motorized foot scooter fleet size and any potential phasing or expansion goals throughout the pilot period;</w:t>
      </w:r>
    </w:p>
    <w:p w14:paraId="4DDAFCA0" w14:textId="77777777" w:rsidR="00BB694B" w:rsidRPr="00A34ABD" w:rsidRDefault="002B7392" w:rsidP="0086671B">
      <w:pPr>
        <w:pStyle w:val="ListParagraph0"/>
        <w:widowControl w:val="0"/>
        <w:numPr>
          <w:ilvl w:val="0"/>
          <w:numId w:val="4"/>
        </w:numPr>
        <w:autoSpaceDE w:val="0"/>
        <w:autoSpaceDN w:val="0"/>
        <w:adjustRightInd w:val="0"/>
        <w:jc w:val="both"/>
        <w:rPr>
          <w:rFonts w:ascii="Arial" w:hAnsi="Arial" w:cs="Arial"/>
        </w:rPr>
      </w:pPr>
      <w:r w:rsidRPr="00A34ABD">
        <w:rPr>
          <w:rFonts w:ascii="Arial" w:hAnsi="Arial" w:cs="Arial"/>
        </w:rPr>
        <w:t>Identification of shared motorized foot scooter maximum allowed speed should the executive determine it necessary to set a maximum speed lower than state law;</w:t>
      </w:r>
    </w:p>
    <w:p w14:paraId="6DCB63CB" w14:textId="77777777" w:rsidR="00BB694B" w:rsidRPr="00A34ABD" w:rsidRDefault="002B7392" w:rsidP="0086671B">
      <w:pPr>
        <w:pStyle w:val="ListParagraph0"/>
        <w:widowControl w:val="0"/>
        <w:numPr>
          <w:ilvl w:val="0"/>
          <w:numId w:val="4"/>
        </w:numPr>
        <w:autoSpaceDE w:val="0"/>
        <w:autoSpaceDN w:val="0"/>
        <w:adjustRightInd w:val="0"/>
        <w:jc w:val="both"/>
        <w:rPr>
          <w:rFonts w:ascii="Arial" w:hAnsi="Arial" w:cs="Arial"/>
        </w:rPr>
      </w:pPr>
      <w:r w:rsidRPr="00A34ABD">
        <w:rPr>
          <w:rFonts w:ascii="Arial" w:hAnsi="Arial" w:cs="Arial"/>
        </w:rPr>
        <w:t>Requirement for each operator, before permit issuance, to sign and record an indemnification agreement indemnifying and holding harmless the county from and against any claims, suits, causes of action, judgments, damage, loss or liability for injuries to persons or property, other than claims arising out of the county's negligence or willful misconduct;</w:t>
      </w:r>
    </w:p>
    <w:p w14:paraId="734227C2" w14:textId="77777777" w:rsidR="00BB694B" w:rsidRPr="00A34ABD" w:rsidRDefault="002B7392" w:rsidP="0086671B">
      <w:pPr>
        <w:pStyle w:val="ListParagraph0"/>
        <w:widowControl w:val="0"/>
        <w:numPr>
          <w:ilvl w:val="0"/>
          <w:numId w:val="4"/>
        </w:numPr>
        <w:autoSpaceDE w:val="0"/>
        <w:autoSpaceDN w:val="0"/>
        <w:adjustRightInd w:val="0"/>
        <w:jc w:val="both"/>
        <w:rPr>
          <w:rFonts w:ascii="Arial" w:hAnsi="Arial" w:cs="Arial"/>
        </w:rPr>
      </w:pPr>
      <w:r w:rsidRPr="00A34ABD">
        <w:rPr>
          <w:rFonts w:ascii="Arial" w:hAnsi="Arial" w:cs="Arial"/>
        </w:rPr>
        <w:t>Requirement for each operator to have and maintain appropriate insurance coverage, in accordance with state and local laws;</w:t>
      </w:r>
    </w:p>
    <w:p w14:paraId="6F16C7CE" w14:textId="77777777" w:rsidR="00BB694B" w:rsidRPr="00A34ABD" w:rsidRDefault="002B7392" w:rsidP="0086671B">
      <w:pPr>
        <w:pStyle w:val="ListParagraph0"/>
        <w:widowControl w:val="0"/>
        <w:numPr>
          <w:ilvl w:val="0"/>
          <w:numId w:val="4"/>
        </w:numPr>
        <w:autoSpaceDE w:val="0"/>
        <w:autoSpaceDN w:val="0"/>
        <w:adjustRightInd w:val="0"/>
        <w:jc w:val="both"/>
        <w:rPr>
          <w:rFonts w:ascii="Arial" w:hAnsi="Arial" w:cs="Arial"/>
        </w:rPr>
      </w:pPr>
      <w:r w:rsidRPr="00A34ABD">
        <w:rPr>
          <w:rFonts w:ascii="Arial" w:hAnsi="Arial" w:cs="Arial"/>
        </w:rPr>
        <w:t>Requirement for each operator to be responsible for the distribution and maintenance of its shared motorized foot scooters;</w:t>
      </w:r>
    </w:p>
    <w:p w14:paraId="694A47A2" w14:textId="317D7925" w:rsidR="00BB694B" w:rsidRPr="00A34ABD" w:rsidRDefault="002B7392" w:rsidP="0086671B">
      <w:pPr>
        <w:pStyle w:val="ListParagraph0"/>
        <w:widowControl w:val="0"/>
        <w:numPr>
          <w:ilvl w:val="0"/>
          <w:numId w:val="4"/>
        </w:numPr>
        <w:autoSpaceDE w:val="0"/>
        <w:autoSpaceDN w:val="0"/>
        <w:adjustRightInd w:val="0"/>
        <w:jc w:val="both"/>
        <w:rPr>
          <w:rFonts w:ascii="Arial" w:hAnsi="Arial" w:cs="Arial"/>
        </w:rPr>
      </w:pPr>
      <w:r w:rsidRPr="00A34ABD">
        <w:rPr>
          <w:rFonts w:ascii="Arial" w:hAnsi="Arial" w:cs="Arial"/>
        </w:rPr>
        <w:t>Requirement for each operator to provide a mechanism for public agencies and the public, both users and non-users of the shared motorized foot scooter fleet, to notify the operator of safety or maintenance issues, including improperly parked or abandoned shared motorized foot scooters, and provide feedback or ask</w:t>
      </w:r>
      <w:r w:rsidR="00A34ABD">
        <w:rPr>
          <w:rFonts w:ascii="Arial" w:hAnsi="Arial" w:cs="Arial"/>
        </w:rPr>
        <w:t xml:space="preserve"> questions about the program.  Of note, t</w:t>
      </w:r>
      <w:r w:rsidRPr="00A34ABD">
        <w:rPr>
          <w:rFonts w:ascii="Arial" w:hAnsi="Arial" w:cs="Arial"/>
        </w:rPr>
        <w:t>he division may also include a requirement to respond to certain types of complaints within a specified timeframe;</w:t>
      </w:r>
    </w:p>
    <w:p w14:paraId="262B935B" w14:textId="77777777" w:rsidR="00BB694B" w:rsidRPr="00A34ABD" w:rsidRDefault="002B7392" w:rsidP="0086671B">
      <w:pPr>
        <w:pStyle w:val="ListParagraph0"/>
        <w:widowControl w:val="0"/>
        <w:numPr>
          <w:ilvl w:val="0"/>
          <w:numId w:val="4"/>
        </w:numPr>
        <w:autoSpaceDE w:val="0"/>
        <w:autoSpaceDN w:val="0"/>
        <w:adjustRightInd w:val="0"/>
        <w:jc w:val="both"/>
        <w:rPr>
          <w:rFonts w:ascii="Arial" w:hAnsi="Arial" w:cs="Arial"/>
        </w:rPr>
      </w:pPr>
      <w:r w:rsidRPr="00A34ABD">
        <w:rPr>
          <w:rFonts w:ascii="Arial" w:hAnsi="Arial" w:cs="Arial"/>
        </w:rPr>
        <w:t>Requirement for each operator to make its software application program available to users in multiple languages, including, but not limited to, English and Spanish, and make information available to users on its software application program regarding applicable laws and user code of conduct and safety criteria identified by the division;</w:t>
      </w:r>
    </w:p>
    <w:p w14:paraId="525735CC" w14:textId="77777777" w:rsidR="00BB694B" w:rsidRPr="00A34ABD" w:rsidRDefault="002B7392" w:rsidP="0086671B">
      <w:pPr>
        <w:pStyle w:val="ListParagraph0"/>
        <w:widowControl w:val="0"/>
        <w:numPr>
          <w:ilvl w:val="0"/>
          <w:numId w:val="4"/>
        </w:numPr>
        <w:autoSpaceDE w:val="0"/>
        <w:autoSpaceDN w:val="0"/>
        <w:adjustRightInd w:val="0"/>
        <w:jc w:val="both"/>
        <w:rPr>
          <w:rFonts w:ascii="Arial" w:hAnsi="Arial" w:cs="Arial"/>
        </w:rPr>
      </w:pPr>
      <w:r w:rsidRPr="00A34ABD">
        <w:rPr>
          <w:rFonts w:ascii="Arial" w:hAnsi="Arial" w:cs="Arial"/>
        </w:rPr>
        <w:t>Requirement for each operator to monitor program implementation and provide no less than monthly reporting to the division and meet with the division no less than quarterly, by phone or in person, to assess program implementation; and</w:t>
      </w:r>
    </w:p>
    <w:p w14:paraId="022D3887" w14:textId="04812BA2" w:rsidR="00BB694B" w:rsidRPr="00A34ABD" w:rsidRDefault="002B7392" w:rsidP="0086671B">
      <w:pPr>
        <w:pStyle w:val="ListParagraph0"/>
        <w:widowControl w:val="0"/>
        <w:numPr>
          <w:ilvl w:val="0"/>
          <w:numId w:val="4"/>
        </w:numPr>
        <w:autoSpaceDE w:val="0"/>
        <w:autoSpaceDN w:val="0"/>
        <w:adjustRightInd w:val="0"/>
        <w:jc w:val="both"/>
        <w:rPr>
          <w:rFonts w:ascii="Arial" w:hAnsi="Arial" w:cs="Arial"/>
        </w:rPr>
      </w:pPr>
      <w:r w:rsidRPr="00A34ABD">
        <w:rPr>
          <w:rFonts w:ascii="Arial" w:hAnsi="Arial" w:cs="Arial"/>
        </w:rPr>
        <w:t>Requirement that all shared motorized foot scooters</w:t>
      </w:r>
      <w:r w:rsidR="00A34ABD">
        <w:rPr>
          <w:rFonts w:ascii="Arial" w:hAnsi="Arial" w:cs="Arial"/>
        </w:rPr>
        <w:t>, consistent with state law,</w:t>
      </w:r>
      <w:r w:rsidRPr="00A34ABD">
        <w:rPr>
          <w:rFonts w:ascii="Arial" w:hAnsi="Arial" w:cs="Arial"/>
        </w:rPr>
        <w:t xml:space="preserve"> must bear a single unique alphanumeric identification visible from a distance of five feet, which shall not be obscured by branding or other markings and which shall be used to identify the shared motorized foot scooter.</w:t>
      </w:r>
    </w:p>
    <w:p w14:paraId="2863D0BC" w14:textId="77777777" w:rsidR="00BB694B" w:rsidRDefault="00BB694B" w:rsidP="002B7392">
      <w:pPr>
        <w:widowControl w:val="0"/>
        <w:autoSpaceDE w:val="0"/>
        <w:autoSpaceDN w:val="0"/>
        <w:adjustRightInd w:val="0"/>
        <w:rPr>
          <w:color w:val="FF0000"/>
          <w:sz w:val="22"/>
          <w:szCs w:val="22"/>
        </w:rPr>
      </w:pPr>
    </w:p>
    <w:p w14:paraId="68EB32DB" w14:textId="646F06EE" w:rsidR="00A871DF" w:rsidRPr="00A871DF" w:rsidRDefault="00A871DF" w:rsidP="0086671B">
      <w:pPr>
        <w:widowControl w:val="0"/>
        <w:autoSpaceDE w:val="0"/>
        <w:autoSpaceDN w:val="0"/>
        <w:adjustRightInd w:val="0"/>
        <w:jc w:val="both"/>
        <w:rPr>
          <w:rFonts w:ascii="Arial" w:hAnsi="Arial" w:cs="Arial"/>
          <w:szCs w:val="24"/>
        </w:rPr>
      </w:pPr>
      <w:r w:rsidRPr="00A871DF">
        <w:rPr>
          <w:rFonts w:ascii="Arial" w:hAnsi="Arial" w:cs="Arial"/>
          <w:szCs w:val="24"/>
        </w:rPr>
        <w:t>The director would be allowed to modify, suspend temporarily or terminate a program operator’s limited-use permit, and may require the operator to reduce or remove its shared motorized foot scooter fleet within ten days of notice, under any one or more of the following circumstances:</w:t>
      </w:r>
    </w:p>
    <w:p w14:paraId="7180AF1D" w14:textId="77777777" w:rsidR="00A871DF" w:rsidRPr="00A871DF" w:rsidRDefault="00A871DF" w:rsidP="0086671B">
      <w:pPr>
        <w:pStyle w:val="ListParagraph0"/>
        <w:widowControl w:val="0"/>
        <w:numPr>
          <w:ilvl w:val="0"/>
          <w:numId w:val="5"/>
        </w:numPr>
        <w:autoSpaceDE w:val="0"/>
        <w:autoSpaceDN w:val="0"/>
        <w:adjustRightInd w:val="0"/>
        <w:jc w:val="both"/>
        <w:rPr>
          <w:rFonts w:ascii="Arial" w:hAnsi="Arial" w:cs="Arial"/>
        </w:rPr>
      </w:pPr>
      <w:r w:rsidRPr="00A871DF">
        <w:rPr>
          <w:rFonts w:ascii="Arial" w:hAnsi="Arial" w:cs="Arial"/>
        </w:rPr>
        <w:t>If the operator violates and fails to come into compliance with the terms of the limited-use permit;</w:t>
      </w:r>
    </w:p>
    <w:p w14:paraId="098E7265" w14:textId="77777777" w:rsidR="00A871DF" w:rsidRPr="00A871DF" w:rsidRDefault="00A871DF" w:rsidP="0086671B">
      <w:pPr>
        <w:pStyle w:val="ListParagraph0"/>
        <w:widowControl w:val="0"/>
        <w:numPr>
          <w:ilvl w:val="0"/>
          <w:numId w:val="5"/>
        </w:numPr>
        <w:autoSpaceDE w:val="0"/>
        <w:autoSpaceDN w:val="0"/>
        <w:adjustRightInd w:val="0"/>
        <w:jc w:val="both"/>
        <w:rPr>
          <w:rFonts w:ascii="Arial" w:hAnsi="Arial" w:cs="Arial"/>
        </w:rPr>
      </w:pPr>
      <w:r w:rsidRPr="00A871DF">
        <w:rPr>
          <w:rFonts w:ascii="Arial" w:hAnsi="Arial" w:cs="Arial"/>
        </w:rPr>
        <w:t>The division determines an operator's shared motorized foot scooter fleet to be unsafe for public use; and</w:t>
      </w:r>
    </w:p>
    <w:p w14:paraId="77687A79" w14:textId="33B388A8" w:rsidR="00A871DF" w:rsidRPr="00A871DF" w:rsidRDefault="00A871DF" w:rsidP="0086671B">
      <w:pPr>
        <w:pStyle w:val="ListParagraph0"/>
        <w:widowControl w:val="0"/>
        <w:numPr>
          <w:ilvl w:val="0"/>
          <w:numId w:val="5"/>
        </w:numPr>
        <w:autoSpaceDE w:val="0"/>
        <w:autoSpaceDN w:val="0"/>
        <w:adjustRightInd w:val="0"/>
        <w:jc w:val="both"/>
        <w:rPr>
          <w:rFonts w:ascii="Arial" w:hAnsi="Arial" w:cs="Arial"/>
        </w:rPr>
      </w:pPr>
      <w:r w:rsidRPr="00A871DF">
        <w:rPr>
          <w:rFonts w:ascii="Arial" w:hAnsi="Arial" w:cs="Arial"/>
        </w:rPr>
        <w:t>The scooter share pilot program is determined to be no longer feasible by the division in consultation with the participating operator or operators.</w:t>
      </w:r>
    </w:p>
    <w:p w14:paraId="36D53854" w14:textId="77777777" w:rsidR="00A871DF" w:rsidRDefault="00A871DF" w:rsidP="0086671B">
      <w:pPr>
        <w:widowControl w:val="0"/>
        <w:autoSpaceDE w:val="0"/>
        <w:autoSpaceDN w:val="0"/>
        <w:adjustRightInd w:val="0"/>
        <w:jc w:val="both"/>
        <w:rPr>
          <w:rFonts w:ascii="Arial" w:hAnsi="Arial" w:cs="Arial"/>
          <w:szCs w:val="24"/>
          <w:u w:val="single"/>
        </w:rPr>
      </w:pPr>
    </w:p>
    <w:p w14:paraId="05AA1FA8" w14:textId="1BAB1050" w:rsidR="002B7392" w:rsidRPr="00A34ABD" w:rsidRDefault="00BB694B" w:rsidP="0086671B">
      <w:pPr>
        <w:widowControl w:val="0"/>
        <w:autoSpaceDE w:val="0"/>
        <w:autoSpaceDN w:val="0"/>
        <w:adjustRightInd w:val="0"/>
        <w:jc w:val="both"/>
        <w:rPr>
          <w:rFonts w:ascii="Arial" w:hAnsi="Arial" w:cs="Arial"/>
          <w:szCs w:val="24"/>
        </w:rPr>
      </w:pPr>
      <w:r w:rsidRPr="00A34ABD">
        <w:rPr>
          <w:rFonts w:ascii="Arial" w:hAnsi="Arial" w:cs="Arial"/>
          <w:szCs w:val="24"/>
          <w:u w:val="single"/>
        </w:rPr>
        <w:t xml:space="preserve">Community </w:t>
      </w:r>
      <w:r w:rsidR="00A34ABD">
        <w:rPr>
          <w:rFonts w:ascii="Arial" w:hAnsi="Arial" w:cs="Arial"/>
          <w:szCs w:val="24"/>
          <w:u w:val="single"/>
        </w:rPr>
        <w:t xml:space="preserve">Access and </w:t>
      </w:r>
      <w:r w:rsidRPr="00A34ABD">
        <w:rPr>
          <w:rFonts w:ascii="Arial" w:hAnsi="Arial" w:cs="Arial"/>
          <w:szCs w:val="24"/>
          <w:u w:val="single"/>
        </w:rPr>
        <w:t>Engagement</w:t>
      </w:r>
      <w:r w:rsidRPr="00A34ABD">
        <w:rPr>
          <w:rFonts w:ascii="Arial" w:hAnsi="Arial" w:cs="Arial"/>
          <w:szCs w:val="24"/>
        </w:rPr>
        <w:t xml:space="preserve">. </w:t>
      </w:r>
      <w:r w:rsidR="00A34ABD" w:rsidRPr="00A34ABD">
        <w:rPr>
          <w:rFonts w:ascii="Arial" w:hAnsi="Arial" w:cs="Arial"/>
          <w:szCs w:val="24"/>
        </w:rPr>
        <w:t>Program operator(s) would be required to</w:t>
      </w:r>
      <w:r w:rsidR="002B7392" w:rsidRPr="00A34ABD">
        <w:rPr>
          <w:rFonts w:ascii="Arial" w:hAnsi="Arial" w:cs="Arial"/>
          <w:szCs w:val="24"/>
        </w:rPr>
        <w:t xml:space="preserve"> mitigate technology and financial barriers </w:t>
      </w:r>
      <w:r w:rsidR="00A34ABD" w:rsidRPr="00A34ABD">
        <w:rPr>
          <w:rFonts w:ascii="Arial" w:hAnsi="Arial" w:cs="Arial"/>
          <w:szCs w:val="24"/>
        </w:rPr>
        <w:t xml:space="preserve">to accessing the program </w:t>
      </w:r>
      <w:r w:rsidR="002B7392" w:rsidRPr="00A34ABD">
        <w:rPr>
          <w:rFonts w:ascii="Arial" w:hAnsi="Arial" w:cs="Arial"/>
          <w:szCs w:val="24"/>
        </w:rPr>
        <w:t xml:space="preserve">by providing and publicizing at least one participation option for persons </w:t>
      </w:r>
      <w:r w:rsidR="00A34ABD" w:rsidRPr="00A34ABD">
        <w:rPr>
          <w:rFonts w:ascii="Arial" w:hAnsi="Arial" w:cs="Arial"/>
          <w:szCs w:val="24"/>
        </w:rPr>
        <w:t>who do not have</w:t>
      </w:r>
      <w:r w:rsidR="002B7392" w:rsidRPr="00A34ABD">
        <w:rPr>
          <w:rFonts w:ascii="Arial" w:hAnsi="Arial" w:cs="Arial"/>
          <w:szCs w:val="24"/>
        </w:rPr>
        <w:t xml:space="preserve"> access to a smartphone and for persons who are unbanked or have a household income of less than two hundred percent of the federal poverty level.</w:t>
      </w:r>
      <w:r w:rsidRPr="00A34ABD">
        <w:rPr>
          <w:rFonts w:ascii="Arial" w:hAnsi="Arial" w:cs="Arial"/>
          <w:szCs w:val="24"/>
        </w:rPr>
        <w:t xml:space="preserve"> </w:t>
      </w:r>
      <w:r w:rsidR="00A34ABD" w:rsidRPr="00A34ABD">
        <w:rPr>
          <w:rFonts w:ascii="Arial" w:hAnsi="Arial" w:cs="Arial"/>
          <w:szCs w:val="24"/>
        </w:rPr>
        <w:t>Each</w:t>
      </w:r>
      <w:r w:rsidRPr="00A34ABD">
        <w:rPr>
          <w:rFonts w:ascii="Arial" w:hAnsi="Arial" w:cs="Arial"/>
          <w:szCs w:val="24"/>
        </w:rPr>
        <w:t xml:space="preserve"> program operator would </w:t>
      </w:r>
      <w:r w:rsidR="00A34ABD" w:rsidRPr="00A34ABD">
        <w:rPr>
          <w:rFonts w:ascii="Arial" w:hAnsi="Arial" w:cs="Arial"/>
          <w:szCs w:val="24"/>
        </w:rPr>
        <w:t xml:space="preserve">also </w:t>
      </w:r>
      <w:r w:rsidRPr="00A34ABD">
        <w:rPr>
          <w:rFonts w:ascii="Arial" w:hAnsi="Arial" w:cs="Arial"/>
          <w:szCs w:val="24"/>
        </w:rPr>
        <w:t xml:space="preserve">be required to conduct public education and outreach activities throughout the pilot period to promote proper shared motorized foot scooter user behavior, including, but not limited, to how to </w:t>
      </w:r>
      <w:r w:rsidR="00C42295">
        <w:rPr>
          <w:rFonts w:ascii="Arial" w:hAnsi="Arial" w:cs="Arial"/>
          <w:szCs w:val="24"/>
        </w:rPr>
        <w:t xml:space="preserve">safely </w:t>
      </w:r>
      <w:r w:rsidRPr="00A34ABD">
        <w:rPr>
          <w:rFonts w:ascii="Arial" w:hAnsi="Arial" w:cs="Arial"/>
          <w:szCs w:val="24"/>
        </w:rPr>
        <w:t xml:space="preserve">operate and park </w:t>
      </w:r>
      <w:r w:rsidR="00C42295">
        <w:rPr>
          <w:rFonts w:ascii="Arial" w:hAnsi="Arial" w:cs="Arial"/>
          <w:szCs w:val="24"/>
        </w:rPr>
        <w:t>the</w:t>
      </w:r>
      <w:r w:rsidRPr="00A34ABD">
        <w:rPr>
          <w:rFonts w:ascii="Arial" w:hAnsi="Arial" w:cs="Arial"/>
          <w:szCs w:val="24"/>
        </w:rPr>
        <w:t xml:space="preserve"> scooters.</w:t>
      </w:r>
    </w:p>
    <w:p w14:paraId="5796C253" w14:textId="77777777" w:rsidR="002B7392" w:rsidRDefault="002B7392" w:rsidP="0086671B">
      <w:pPr>
        <w:widowControl w:val="0"/>
        <w:autoSpaceDE w:val="0"/>
        <w:autoSpaceDN w:val="0"/>
        <w:adjustRightInd w:val="0"/>
        <w:jc w:val="both"/>
        <w:rPr>
          <w:color w:val="FF0000"/>
          <w:sz w:val="22"/>
          <w:szCs w:val="22"/>
        </w:rPr>
      </w:pPr>
      <w:r w:rsidRPr="002B7392">
        <w:rPr>
          <w:color w:val="FF0000"/>
          <w:sz w:val="22"/>
          <w:szCs w:val="22"/>
        </w:rPr>
        <w:tab/>
      </w:r>
    </w:p>
    <w:p w14:paraId="6A8D24DA" w14:textId="6B3A2F65" w:rsidR="002B7392" w:rsidRDefault="00A34ABD" w:rsidP="0086671B">
      <w:pPr>
        <w:widowControl w:val="0"/>
        <w:autoSpaceDE w:val="0"/>
        <w:autoSpaceDN w:val="0"/>
        <w:adjustRightInd w:val="0"/>
        <w:jc w:val="both"/>
        <w:rPr>
          <w:rFonts w:ascii="Arial" w:hAnsi="Arial" w:cs="Arial"/>
          <w:szCs w:val="24"/>
        </w:rPr>
      </w:pPr>
      <w:r w:rsidRPr="005E5002">
        <w:rPr>
          <w:rFonts w:ascii="Arial" w:hAnsi="Arial" w:cs="Arial"/>
          <w:szCs w:val="24"/>
        </w:rPr>
        <w:t>RALS</w:t>
      </w:r>
      <w:r w:rsidR="005E5002" w:rsidRPr="005E5002">
        <w:rPr>
          <w:rFonts w:ascii="Arial" w:hAnsi="Arial" w:cs="Arial"/>
          <w:szCs w:val="24"/>
        </w:rPr>
        <w:t xml:space="preserve"> would have to provide information</w:t>
      </w:r>
      <w:r w:rsidR="002B7392" w:rsidRPr="005E5002">
        <w:rPr>
          <w:rFonts w:ascii="Arial" w:hAnsi="Arial" w:cs="Arial"/>
          <w:szCs w:val="24"/>
        </w:rPr>
        <w:t xml:space="preserve"> about the scooter share pilot program</w:t>
      </w:r>
      <w:r w:rsidR="005E5002" w:rsidRPr="005E5002">
        <w:rPr>
          <w:rFonts w:ascii="Arial" w:hAnsi="Arial" w:cs="Arial"/>
          <w:szCs w:val="24"/>
        </w:rPr>
        <w:t>, as well as provide public and community feedback opportunities,</w:t>
      </w:r>
      <w:r w:rsidR="002B7392" w:rsidRPr="005E5002">
        <w:rPr>
          <w:rFonts w:ascii="Arial" w:hAnsi="Arial" w:cs="Arial"/>
          <w:szCs w:val="24"/>
        </w:rPr>
        <w:t xml:space="preserve"> </w:t>
      </w:r>
      <w:r w:rsidR="005E5002" w:rsidRPr="005E5002">
        <w:rPr>
          <w:rFonts w:ascii="Arial" w:hAnsi="Arial" w:cs="Arial"/>
          <w:szCs w:val="24"/>
        </w:rPr>
        <w:t>on its public website in multiple language</w:t>
      </w:r>
      <w:r w:rsidR="005E5002">
        <w:rPr>
          <w:rFonts w:ascii="Arial" w:hAnsi="Arial" w:cs="Arial"/>
          <w:szCs w:val="24"/>
        </w:rPr>
        <w:t>s</w:t>
      </w:r>
      <w:r w:rsidR="005E5002" w:rsidRPr="005E5002">
        <w:rPr>
          <w:rFonts w:ascii="Arial" w:hAnsi="Arial" w:cs="Arial"/>
          <w:szCs w:val="24"/>
        </w:rPr>
        <w:t xml:space="preserve"> including at least English and Spanish. Additionally, RALS would be encouraged to consult disability rights groups and local community groups for their input throughout the pilot.</w:t>
      </w:r>
    </w:p>
    <w:p w14:paraId="32392E1A" w14:textId="53248E73" w:rsidR="005E5002" w:rsidRDefault="005E5002" w:rsidP="0086671B">
      <w:pPr>
        <w:widowControl w:val="0"/>
        <w:autoSpaceDE w:val="0"/>
        <w:autoSpaceDN w:val="0"/>
        <w:adjustRightInd w:val="0"/>
        <w:jc w:val="both"/>
        <w:rPr>
          <w:rFonts w:ascii="Arial" w:hAnsi="Arial" w:cs="Arial"/>
          <w:szCs w:val="24"/>
        </w:rPr>
      </w:pPr>
    </w:p>
    <w:p w14:paraId="03E5038E" w14:textId="64B321F7" w:rsidR="002B7392" w:rsidRPr="00F91074" w:rsidRDefault="00E4110C" w:rsidP="0086671B">
      <w:pPr>
        <w:widowControl w:val="0"/>
        <w:autoSpaceDE w:val="0"/>
        <w:autoSpaceDN w:val="0"/>
        <w:adjustRightInd w:val="0"/>
        <w:jc w:val="both"/>
        <w:rPr>
          <w:rFonts w:ascii="Arial" w:hAnsi="Arial" w:cs="Arial"/>
          <w:szCs w:val="24"/>
        </w:rPr>
      </w:pPr>
      <w:r>
        <w:rPr>
          <w:rFonts w:ascii="Arial" w:hAnsi="Arial" w:cs="Arial"/>
          <w:szCs w:val="24"/>
        </w:rPr>
        <w:t>Additionally, the</w:t>
      </w:r>
      <w:r w:rsidR="005E5002" w:rsidRPr="00F91074">
        <w:rPr>
          <w:rFonts w:ascii="Arial" w:hAnsi="Arial" w:cs="Arial"/>
          <w:szCs w:val="24"/>
        </w:rPr>
        <w:t xml:space="preserve"> Executive would be required to solicit public and community feedback throughout the pilot period and monitor the usage and costs associated with the scooter share pilot program</w:t>
      </w:r>
      <w:r w:rsidR="00F91074" w:rsidRPr="00F91074">
        <w:rPr>
          <w:rFonts w:ascii="Arial" w:hAnsi="Arial" w:cs="Arial"/>
          <w:szCs w:val="24"/>
        </w:rPr>
        <w:t>. F</w:t>
      </w:r>
      <w:r w:rsidR="005E5002" w:rsidRPr="00F91074">
        <w:rPr>
          <w:rFonts w:ascii="Arial" w:hAnsi="Arial" w:cs="Arial"/>
          <w:szCs w:val="24"/>
        </w:rPr>
        <w:t xml:space="preserve">eedback </w:t>
      </w:r>
      <w:r w:rsidR="00F91074" w:rsidRPr="00F91074">
        <w:rPr>
          <w:rFonts w:ascii="Arial" w:hAnsi="Arial" w:cs="Arial"/>
          <w:szCs w:val="24"/>
        </w:rPr>
        <w:t xml:space="preserve">would be </w:t>
      </w:r>
      <w:r w:rsidR="005E5002" w:rsidRPr="00F91074">
        <w:rPr>
          <w:rFonts w:ascii="Arial" w:hAnsi="Arial" w:cs="Arial"/>
          <w:szCs w:val="24"/>
        </w:rPr>
        <w:t>encouraged from both program and non-program users</w:t>
      </w:r>
      <w:r w:rsidR="00F91074" w:rsidRPr="00F91074">
        <w:rPr>
          <w:rFonts w:ascii="Arial" w:hAnsi="Arial" w:cs="Arial"/>
          <w:szCs w:val="24"/>
        </w:rPr>
        <w:t>.</w:t>
      </w:r>
    </w:p>
    <w:p w14:paraId="05D47C83" w14:textId="63DB468A" w:rsidR="003D115E" w:rsidRPr="00F91074" w:rsidRDefault="002B7392" w:rsidP="0086671B">
      <w:pPr>
        <w:widowControl w:val="0"/>
        <w:autoSpaceDE w:val="0"/>
        <w:autoSpaceDN w:val="0"/>
        <w:adjustRightInd w:val="0"/>
        <w:jc w:val="both"/>
        <w:rPr>
          <w:color w:val="FF0000"/>
          <w:sz w:val="22"/>
          <w:szCs w:val="22"/>
        </w:rPr>
      </w:pPr>
      <w:r w:rsidRPr="002B7392">
        <w:rPr>
          <w:color w:val="FF0000"/>
          <w:sz w:val="22"/>
          <w:szCs w:val="22"/>
        </w:rPr>
        <w:tab/>
      </w:r>
    </w:p>
    <w:p w14:paraId="7E4B9A78" w14:textId="04909039" w:rsidR="00F91074" w:rsidRPr="00F03B09" w:rsidRDefault="00F91074" w:rsidP="0086671B">
      <w:pPr>
        <w:jc w:val="both"/>
        <w:rPr>
          <w:rFonts w:ascii="Arial" w:hAnsi="Arial" w:cs="Arial"/>
          <w:szCs w:val="24"/>
        </w:rPr>
      </w:pPr>
      <w:r w:rsidRPr="00F03B09">
        <w:rPr>
          <w:rFonts w:ascii="Arial" w:hAnsi="Arial" w:cs="Arial"/>
          <w:szCs w:val="24"/>
          <w:u w:val="single"/>
        </w:rPr>
        <w:t>Program Reporting</w:t>
      </w:r>
      <w:r w:rsidRPr="00F03B09">
        <w:rPr>
          <w:rFonts w:ascii="Arial" w:hAnsi="Arial" w:cs="Arial"/>
          <w:szCs w:val="24"/>
        </w:rPr>
        <w:t>.</w:t>
      </w:r>
      <w:r w:rsidR="003D115E" w:rsidRPr="00F03B09">
        <w:rPr>
          <w:rFonts w:ascii="Arial" w:hAnsi="Arial" w:cs="Arial"/>
          <w:szCs w:val="24"/>
        </w:rPr>
        <w:t xml:space="preserve"> </w:t>
      </w:r>
      <w:r w:rsidRPr="00F03B09">
        <w:rPr>
          <w:rFonts w:ascii="Arial" w:hAnsi="Arial" w:cs="Arial"/>
          <w:szCs w:val="24"/>
        </w:rPr>
        <w:t xml:space="preserve">The </w:t>
      </w:r>
      <w:r w:rsidR="003D115E" w:rsidRPr="00F03B09">
        <w:rPr>
          <w:rFonts w:ascii="Arial" w:hAnsi="Arial" w:cs="Arial"/>
          <w:szCs w:val="24"/>
        </w:rPr>
        <w:t>Executive would be required to report twice (no later than six months and nine months following the program start date) to Council on program implementation</w:t>
      </w:r>
      <w:r w:rsidR="00A871DF" w:rsidRPr="00F03B09">
        <w:rPr>
          <w:rFonts w:ascii="Arial" w:hAnsi="Arial" w:cs="Arial"/>
          <w:szCs w:val="24"/>
        </w:rPr>
        <w:t xml:space="preserve">. Each filed </w:t>
      </w:r>
      <w:r w:rsidRPr="00F03B09">
        <w:rPr>
          <w:rFonts w:ascii="Arial" w:hAnsi="Arial" w:cs="Arial"/>
          <w:szCs w:val="24"/>
        </w:rPr>
        <w:t xml:space="preserve">report </w:t>
      </w:r>
      <w:r w:rsidR="00A871DF" w:rsidRPr="00F03B09">
        <w:rPr>
          <w:rFonts w:ascii="Arial" w:hAnsi="Arial" w:cs="Arial"/>
          <w:szCs w:val="24"/>
        </w:rPr>
        <w:t>would include</w:t>
      </w:r>
      <w:r w:rsidRPr="00F03B09">
        <w:rPr>
          <w:rFonts w:ascii="Arial" w:hAnsi="Arial" w:cs="Arial"/>
          <w:szCs w:val="24"/>
        </w:rPr>
        <w:t xml:space="preserve"> the most current information available on program feedback, usage and costs, including, but not limited to:</w:t>
      </w:r>
    </w:p>
    <w:p w14:paraId="6081FD26" w14:textId="562C37B2" w:rsidR="00A871DF" w:rsidRPr="00F03B09" w:rsidRDefault="00F03B09" w:rsidP="0086671B">
      <w:pPr>
        <w:pStyle w:val="ListParagraph0"/>
        <w:widowControl w:val="0"/>
        <w:numPr>
          <w:ilvl w:val="0"/>
          <w:numId w:val="6"/>
        </w:numPr>
        <w:autoSpaceDE w:val="0"/>
        <w:autoSpaceDN w:val="0"/>
        <w:adjustRightInd w:val="0"/>
        <w:jc w:val="both"/>
        <w:rPr>
          <w:rFonts w:ascii="Arial" w:hAnsi="Arial" w:cs="Arial"/>
        </w:rPr>
      </w:pPr>
      <w:r w:rsidRPr="00F03B09">
        <w:rPr>
          <w:rFonts w:ascii="Arial" w:hAnsi="Arial" w:cs="Arial"/>
        </w:rPr>
        <w:t>Total</w:t>
      </w:r>
      <w:r w:rsidR="00F91074" w:rsidRPr="00F03B09">
        <w:rPr>
          <w:rFonts w:ascii="Arial" w:hAnsi="Arial" w:cs="Arial"/>
        </w:rPr>
        <w:t xml:space="preserve"> number of shared motorized foot scooter trips taken during the pilot period;</w:t>
      </w:r>
    </w:p>
    <w:p w14:paraId="62249E78" w14:textId="77777777" w:rsidR="00A871DF" w:rsidRPr="00F03B09" w:rsidRDefault="00F91074" w:rsidP="0086671B">
      <w:pPr>
        <w:pStyle w:val="ListParagraph0"/>
        <w:widowControl w:val="0"/>
        <w:numPr>
          <w:ilvl w:val="0"/>
          <w:numId w:val="6"/>
        </w:numPr>
        <w:autoSpaceDE w:val="0"/>
        <w:autoSpaceDN w:val="0"/>
        <w:adjustRightInd w:val="0"/>
        <w:jc w:val="both"/>
        <w:rPr>
          <w:rFonts w:ascii="Arial" w:hAnsi="Arial" w:cs="Arial"/>
        </w:rPr>
      </w:pPr>
      <w:r w:rsidRPr="00F03B09">
        <w:rPr>
          <w:rFonts w:ascii="Arial" w:hAnsi="Arial" w:cs="Arial"/>
        </w:rPr>
        <w:t>Trips per vehicle per day;</w:t>
      </w:r>
    </w:p>
    <w:p w14:paraId="37D1E040" w14:textId="77777777" w:rsidR="00A871DF" w:rsidRPr="00F03B09" w:rsidRDefault="00F91074" w:rsidP="0086671B">
      <w:pPr>
        <w:pStyle w:val="ListParagraph0"/>
        <w:widowControl w:val="0"/>
        <w:numPr>
          <w:ilvl w:val="0"/>
          <w:numId w:val="6"/>
        </w:numPr>
        <w:autoSpaceDE w:val="0"/>
        <w:autoSpaceDN w:val="0"/>
        <w:adjustRightInd w:val="0"/>
        <w:jc w:val="both"/>
        <w:rPr>
          <w:rFonts w:ascii="Arial" w:hAnsi="Arial" w:cs="Arial"/>
        </w:rPr>
      </w:pPr>
      <w:r w:rsidRPr="00F03B09">
        <w:rPr>
          <w:rFonts w:ascii="Arial" w:hAnsi="Arial" w:cs="Arial"/>
        </w:rPr>
        <w:t>Vehicle availability and distribution;</w:t>
      </w:r>
    </w:p>
    <w:p w14:paraId="1CBD72AC" w14:textId="77777777" w:rsidR="00A871DF" w:rsidRPr="00F03B09" w:rsidRDefault="00F91074" w:rsidP="0086671B">
      <w:pPr>
        <w:pStyle w:val="ListParagraph0"/>
        <w:widowControl w:val="0"/>
        <w:numPr>
          <w:ilvl w:val="0"/>
          <w:numId w:val="6"/>
        </w:numPr>
        <w:autoSpaceDE w:val="0"/>
        <w:autoSpaceDN w:val="0"/>
        <w:adjustRightInd w:val="0"/>
        <w:jc w:val="both"/>
        <w:rPr>
          <w:rFonts w:ascii="Arial" w:hAnsi="Arial" w:cs="Arial"/>
        </w:rPr>
      </w:pPr>
      <w:r w:rsidRPr="00F03B09">
        <w:rPr>
          <w:rFonts w:ascii="Arial" w:hAnsi="Arial" w:cs="Arial"/>
        </w:rPr>
        <w:t>Usage patterns by time of day, day of week;</w:t>
      </w:r>
    </w:p>
    <w:p w14:paraId="57937F54" w14:textId="77777777" w:rsidR="00A871DF" w:rsidRPr="00F03B09" w:rsidRDefault="00F91074" w:rsidP="0086671B">
      <w:pPr>
        <w:pStyle w:val="ListParagraph0"/>
        <w:widowControl w:val="0"/>
        <w:numPr>
          <w:ilvl w:val="0"/>
          <w:numId w:val="6"/>
        </w:numPr>
        <w:autoSpaceDE w:val="0"/>
        <w:autoSpaceDN w:val="0"/>
        <w:adjustRightInd w:val="0"/>
        <w:jc w:val="both"/>
        <w:rPr>
          <w:rFonts w:ascii="Arial" w:hAnsi="Arial" w:cs="Arial"/>
        </w:rPr>
      </w:pPr>
      <w:r w:rsidRPr="00F03B09">
        <w:rPr>
          <w:rFonts w:ascii="Arial" w:hAnsi="Arial" w:cs="Arial"/>
        </w:rPr>
        <w:t>Trip duration;</w:t>
      </w:r>
    </w:p>
    <w:p w14:paraId="601939B7" w14:textId="77777777" w:rsidR="00A871DF" w:rsidRPr="00F03B09" w:rsidRDefault="00F91074" w:rsidP="0086671B">
      <w:pPr>
        <w:pStyle w:val="ListParagraph0"/>
        <w:widowControl w:val="0"/>
        <w:numPr>
          <w:ilvl w:val="0"/>
          <w:numId w:val="6"/>
        </w:numPr>
        <w:autoSpaceDE w:val="0"/>
        <w:autoSpaceDN w:val="0"/>
        <w:adjustRightInd w:val="0"/>
        <w:jc w:val="both"/>
        <w:rPr>
          <w:rFonts w:ascii="Arial" w:hAnsi="Arial" w:cs="Arial"/>
        </w:rPr>
      </w:pPr>
      <w:r w:rsidRPr="00F03B09">
        <w:rPr>
          <w:rFonts w:ascii="Arial" w:hAnsi="Arial" w:cs="Arial"/>
        </w:rPr>
        <w:t xml:space="preserve">Spatial patterns to understand the most popular routes; </w:t>
      </w:r>
    </w:p>
    <w:p w14:paraId="5260FA34" w14:textId="77777777" w:rsidR="00A871DF" w:rsidRPr="00F03B09" w:rsidRDefault="00F91074" w:rsidP="0086671B">
      <w:pPr>
        <w:pStyle w:val="ListParagraph0"/>
        <w:widowControl w:val="0"/>
        <w:numPr>
          <w:ilvl w:val="0"/>
          <w:numId w:val="6"/>
        </w:numPr>
        <w:autoSpaceDE w:val="0"/>
        <w:autoSpaceDN w:val="0"/>
        <w:adjustRightInd w:val="0"/>
        <w:jc w:val="both"/>
        <w:rPr>
          <w:rFonts w:ascii="Arial" w:hAnsi="Arial" w:cs="Arial"/>
        </w:rPr>
      </w:pPr>
      <w:r w:rsidRPr="00F03B09">
        <w:rPr>
          <w:rFonts w:ascii="Arial" w:hAnsi="Arial" w:cs="Arial"/>
        </w:rPr>
        <w:t>Anonymized user demographic data;</w:t>
      </w:r>
    </w:p>
    <w:p w14:paraId="702B228E" w14:textId="0CF3E4F0" w:rsidR="00A871DF" w:rsidRPr="00F03B09" w:rsidRDefault="00F03B09" w:rsidP="0086671B">
      <w:pPr>
        <w:pStyle w:val="ListParagraph0"/>
        <w:widowControl w:val="0"/>
        <w:numPr>
          <w:ilvl w:val="0"/>
          <w:numId w:val="6"/>
        </w:numPr>
        <w:autoSpaceDE w:val="0"/>
        <w:autoSpaceDN w:val="0"/>
        <w:adjustRightInd w:val="0"/>
        <w:jc w:val="both"/>
        <w:rPr>
          <w:rFonts w:ascii="Arial" w:hAnsi="Arial" w:cs="Arial"/>
        </w:rPr>
      </w:pPr>
      <w:r w:rsidRPr="00F03B09">
        <w:rPr>
          <w:rFonts w:ascii="Arial" w:hAnsi="Arial" w:cs="Arial"/>
        </w:rPr>
        <w:t>N</w:t>
      </w:r>
      <w:r w:rsidR="00F91074" w:rsidRPr="00F03B09">
        <w:rPr>
          <w:rFonts w:ascii="Arial" w:hAnsi="Arial" w:cs="Arial"/>
        </w:rPr>
        <w:t>umber of any reported parking and operating violations;</w:t>
      </w:r>
    </w:p>
    <w:p w14:paraId="6811CD5B" w14:textId="3E91119E" w:rsidR="00A871DF" w:rsidRPr="00F03B09" w:rsidRDefault="00F03B09" w:rsidP="0086671B">
      <w:pPr>
        <w:pStyle w:val="ListParagraph0"/>
        <w:widowControl w:val="0"/>
        <w:numPr>
          <w:ilvl w:val="0"/>
          <w:numId w:val="6"/>
        </w:numPr>
        <w:autoSpaceDE w:val="0"/>
        <w:autoSpaceDN w:val="0"/>
        <w:adjustRightInd w:val="0"/>
        <w:jc w:val="both"/>
        <w:rPr>
          <w:rFonts w:ascii="Arial" w:hAnsi="Arial" w:cs="Arial"/>
        </w:rPr>
      </w:pPr>
      <w:r w:rsidRPr="00F03B09">
        <w:rPr>
          <w:rFonts w:ascii="Arial" w:hAnsi="Arial" w:cs="Arial"/>
        </w:rPr>
        <w:t>N</w:t>
      </w:r>
      <w:r w:rsidR="00F91074" w:rsidRPr="00F03B09">
        <w:rPr>
          <w:rFonts w:ascii="Arial" w:hAnsi="Arial" w:cs="Arial"/>
        </w:rPr>
        <w:t>umber and description of any reported safety incidents;</w:t>
      </w:r>
    </w:p>
    <w:p w14:paraId="0E580711" w14:textId="77777777" w:rsidR="00A871DF" w:rsidRPr="00F03B09" w:rsidRDefault="00F91074" w:rsidP="0086671B">
      <w:pPr>
        <w:pStyle w:val="ListParagraph0"/>
        <w:widowControl w:val="0"/>
        <w:numPr>
          <w:ilvl w:val="0"/>
          <w:numId w:val="6"/>
        </w:numPr>
        <w:autoSpaceDE w:val="0"/>
        <w:autoSpaceDN w:val="0"/>
        <w:adjustRightInd w:val="0"/>
        <w:jc w:val="both"/>
        <w:rPr>
          <w:rFonts w:ascii="Arial" w:hAnsi="Arial" w:cs="Arial"/>
        </w:rPr>
      </w:pPr>
      <w:r w:rsidRPr="00F03B09">
        <w:rPr>
          <w:rFonts w:ascii="Arial" w:hAnsi="Arial" w:cs="Arial"/>
        </w:rPr>
        <w:t>Operator average response time for maintenance, hazard reports and shared motorized foot scooter redistribution requests;</w:t>
      </w:r>
    </w:p>
    <w:p w14:paraId="3AC7F2E1" w14:textId="77777777" w:rsidR="00A871DF" w:rsidRPr="00F03B09" w:rsidRDefault="00F91074" w:rsidP="0086671B">
      <w:pPr>
        <w:pStyle w:val="ListParagraph0"/>
        <w:widowControl w:val="0"/>
        <w:numPr>
          <w:ilvl w:val="0"/>
          <w:numId w:val="6"/>
        </w:numPr>
        <w:autoSpaceDE w:val="0"/>
        <w:autoSpaceDN w:val="0"/>
        <w:adjustRightInd w:val="0"/>
        <w:jc w:val="both"/>
        <w:rPr>
          <w:rFonts w:ascii="Arial" w:hAnsi="Arial" w:cs="Arial"/>
        </w:rPr>
      </w:pPr>
      <w:r w:rsidRPr="00F03B09">
        <w:rPr>
          <w:rFonts w:ascii="Arial" w:hAnsi="Arial" w:cs="Arial"/>
        </w:rPr>
        <w:t>An equity analysis, including but not limited to a description of how the program relates to or supports one or more of the determinants of equity identified in ordinance 16948, a description of any gaps in access to the program based on race, class, gender or language spoken and a description of any other impacts to the community in the North Highline urban unincorporated pilot area;</w:t>
      </w:r>
    </w:p>
    <w:p w14:paraId="5125F73E" w14:textId="77777777" w:rsidR="00A871DF" w:rsidRPr="00F03B09" w:rsidRDefault="00F91074" w:rsidP="0086671B">
      <w:pPr>
        <w:pStyle w:val="ListParagraph0"/>
        <w:widowControl w:val="0"/>
        <w:numPr>
          <w:ilvl w:val="0"/>
          <w:numId w:val="6"/>
        </w:numPr>
        <w:autoSpaceDE w:val="0"/>
        <w:autoSpaceDN w:val="0"/>
        <w:adjustRightInd w:val="0"/>
        <w:jc w:val="both"/>
        <w:rPr>
          <w:rFonts w:ascii="Arial" w:hAnsi="Arial" w:cs="Arial"/>
        </w:rPr>
      </w:pPr>
      <w:r w:rsidRPr="00F03B09">
        <w:rPr>
          <w:rFonts w:ascii="Arial" w:hAnsi="Arial" w:cs="Arial"/>
        </w:rPr>
        <w:t>A summary of public and user program feedback received by the operators and the county; and</w:t>
      </w:r>
    </w:p>
    <w:p w14:paraId="075B3633" w14:textId="0AE36853" w:rsidR="00F91074" w:rsidRPr="00F03B09" w:rsidRDefault="00F91074" w:rsidP="0086671B">
      <w:pPr>
        <w:pStyle w:val="ListParagraph0"/>
        <w:widowControl w:val="0"/>
        <w:numPr>
          <w:ilvl w:val="0"/>
          <w:numId w:val="6"/>
        </w:numPr>
        <w:autoSpaceDE w:val="0"/>
        <w:autoSpaceDN w:val="0"/>
        <w:adjustRightInd w:val="0"/>
        <w:jc w:val="both"/>
        <w:rPr>
          <w:rFonts w:ascii="Arial" w:hAnsi="Arial" w:cs="Arial"/>
        </w:rPr>
      </w:pPr>
      <w:r w:rsidRPr="00F03B09">
        <w:rPr>
          <w:rFonts w:ascii="Arial" w:hAnsi="Arial" w:cs="Arial"/>
        </w:rPr>
        <w:t>A summary of any costs to the county relating to program development, implementation and administration.</w:t>
      </w:r>
    </w:p>
    <w:p w14:paraId="42518856" w14:textId="77777777" w:rsidR="00A871DF" w:rsidRDefault="00F91074" w:rsidP="0086671B">
      <w:pPr>
        <w:widowControl w:val="0"/>
        <w:autoSpaceDE w:val="0"/>
        <w:autoSpaceDN w:val="0"/>
        <w:adjustRightInd w:val="0"/>
        <w:jc w:val="both"/>
        <w:rPr>
          <w:color w:val="FF0000"/>
          <w:sz w:val="22"/>
          <w:szCs w:val="22"/>
        </w:rPr>
      </w:pPr>
      <w:r w:rsidRPr="002B7392">
        <w:rPr>
          <w:color w:val="FF0000"/>
          <w:sz w:val="22"/>
          <w:szCs w:val="22"/>
        </w:rPr>
        <w:tab/>
      </w:r>
    </w:p>
    <w:p w14:paraId="513AFB3F" w14:textId="24F8778A" w:rsidR="00F91074" w:rsidRPr="00F03B09" w:rsidRDefault="00F03B09" w:rsidP="0086671B">
      <w:pPr>
        <w:widowControl w:val="0"/>
        <w:autoSpaceDE w:val="0"/>
        <w:autoSpaceDN w:val="0"/>
        <w:adjustRightInd w:val="0"/>
        <w:jc w:val="both"/>
        <w:rPr>
          <w:rFonts w:ascii="Arial" w:hAnsi="Arial" w:cs="Arial"/>
          <w:szCs w:val="24"/>
        </w:rPr>
      </w:pPr>
      <w:r w:rsidRPr="00F03B09">
        <w:rPr>
          <w:rFonts w:ascii="Arial" w:hAnsi="Arial" w:cs="Arial"/>
          <w:szCs w:val="24"/>
        </w:rPr>
        <w:t>T</w:t>
      </w:r>
      <w:r w:rsidR="00F91074" w:rsidRPr="00F03B09">
        <w:rPr>
          <w:rFonts w:ascii="Arial" w:hAnsi="Arial" w:cs="Arial"/>
          <w:szCs w:val="24"/>
        </w:rPr>
        <w:t>he second report must additionally include an analysis of emerging lessons learned from pilot programs in other jurisdictions, and the recommendatio</w:t>
      </w:r>
      <w:r w:rsidRPr="00F03B09">
        <w:rPr>
          <w:rFonts w:ascii="Arial" w:hAnsi="Arial" w:cs="Arial"/>
          <w:szCs w:val="24"/>
        </w:rPr>
        <w:t>n of the E</w:t>
      </w:r>
      <w:r w:rsidR="00F91074" w:rsidRPr="00F03B09">
        <w:rPr>
          <w:rFonts w:ascii="Arial" w:hAnsi="Arial" w:cs="Arial"/>
          <w:szCs w:val="24"/>
        </w:rPr>
        <w:t>xecutive as to whether the program should either continue or expand, or both, beyond the pilot period.  If the recommendation is to continue, to expand or to continue and expand the program bey</w:t>
      </w:r>
      <w:r w:rsidRPr="00F03B09">
        <w:rPr>
          <w:rFonts w:ascii="Arial" w:hAnsi="Arial" w:cs="Arial"/>
          <w:szCs w:val="24"/>
        </w:rPr>
        <w:t>ond the pilot period, the E</w:t>
      </w:r>
      <w:r w:rsidR="00F91074" w:rsidRPr="00F03B09">
        <w:rPr>
          <w:rFonts w:ascii="Arial" w:hAnsi="Arial" w:cs="Arial"/>
          <w:szCs w:val="24"/>
        </w:rPr>
        <w:t xml:space="preserve">xecutive </w:t>
      </w:r>
      <w:r w:rsidRPr="00F03B09">
        <w:rPr>
          <w:rFonts w:ascii="Arial" w:hAnsi="Arial" w:cs="Arial"/>
          <w:szCs w:val="24"/>
        </w:rPr>
        <w:t xml:space="preserve">would be required to </w:t>
      </w:r>
      <w:r w:rsidR="00F91074" w:rsidRPr="00F03B09">
        <w:rPr>
          <w:rFonts w:ascii="Arial" w:hAnsi="Arial" w:cs="Arial"/>
          <w:szCs w:val="24"/>
        </w:rPr>
        <w:t>transm</w:t>
      </w:r>
      <w:r w:rsidRPr="00F03B09">
        <w:rPr>
          <w:rFonts w:ascii="Arial" w:hAnsi="Arial" w:cs="Arial"/>
          <w:szCs w:val="24"/>
        </w:rPr>
        <w:t>it proposed legislation to the C</w:t>
      </w:r>
      <w:r w:rsidR="00F91074" w:rsidRPr="00F03B09">
        <w:rPr>
          <w:rFonts w:ascii="Arial" w:hAnsi="Arial" w:cs="Arial"/>
          <w:szCs w:val="24"/>
        </w:rPr>
        <w:t>ouncil to effectuate the recommendation</w:t>
      </w:r>
      <w:r>
        <w:rPr>
          <w:rFonts w:ascii="Arial" w:hAnsi="Arial" w:cs="Arial"/>
          <w:szCs w:val="24"/>
        </w:rPr>
        <w:t xml:space="preserve"> (including an</w:t>
      </w:r>
      <w:r w:rsidR="00F91074" w:rsidRPr="00F03B09">
        <w:rPr>
          <w:rFonts w:ascii="Arial" w:hAnsi="Arial" w:cs="Arial"/>
          <w:szCs w:val="24"/>
        </w:rPr>
        <w:t xml:space="preserve"> implementation plan and, if needed, applicable fee approval or supplemental appropriation request legislation</w:t>
      </w:r>
      <w:r>
        <w:rPr>
          <w:rFonts w:ascii="Arial" w:hAnsi="Arial" w:cs="Arial"/>
          <w:szCs w:val="24"/>
        </w:rPr>
        <w:t>)</w:t>
      </w:r>
      <w:r w:rsidR="00F91074" w:rsidRPr="00F03B09">
        <w:rPr>
          <w:rFonts w:ascii="Arial" w:hAnsi="Arial" w:cs="Arial"/>
          <w:szCs w:val="24"/>
        </w:rPr>
        <w:t xml:space="preserve">.  </w:t>
      </w:r>
      <w:r w:rsidRPr="00F03B09">
        <w:rPr>
          <w:rFonts w:ascii="Arial" w:hAnsi="Arial" w:cs="Arial"/>
          <w:szCs w:val="24"/>
        </w:rPr>
        <w:t>Per the proposed ordinance, t</w:t>
      </w:r>
      <w:r>
        <w:rPr>
          <w:rFonts w:ascii="Arial" w:hAnsi="Arial" w:cs="Arial"/>
          <w:szCs w:val="24"/>
        </w:rPr>
        <w:t>he E</w:t>
      </w:r>
      <w:r w:rsidR="00F91074" w:rsidRPr="00F03B09">
        <w:rPr>
          <w:rFonts w:ascii="Arial" w:hAnsi="Arial" w:cs="Arial"/>
          <w:szCs w:val="24"/>
        </w:rPr>
        <w:t>xecutive’s recommendation should consider procurement and permitting processes, number of vendors, system size, coverage area, infrastructure and parking management needs, a maximum speed limit, performance evaluation and data requirements, staffing needs, fees, equity and community considerations, transit integration and technology needs.</w:t>
      </w:r>
    </w:p>
    <w:p w14:paraId="530C7058" w14:textId="65E166F9" w:rsidR="00F91074" w:rsidRDefault="00F91074" w:rsidP="0086671B">
      <w:pPr>
        <w:widowControl w:val="0"/>
        <w:autoSpaceDE w:val="0"/>
        <w:autoSpaceDN w:val="0"/>
        <w:adjustRightInd w:val="0"/>
        <w:jc w:val="both"/>
        <w:rPr>
          <w:color w:val="FF0000"/>
          <w:sz w:val="22"/>
          <w:szCs w:val="22"/>
        </w:rPr>
      </w:pPr>
      <w:r w:rsidRPr="002B7392">
        <w:rPr>
          <w:color w:val="FF0000"/>
          <w:sz w:val="22"/>
          <w:szCs w:val="22"/>
        </w:rPr>
        <w:tab/>
      </w:r>
      <w:r w:rsidRPr="002B7392">
        <w:rPr>
          <w:color w:val="FF0000"/>
          <w:sz w:val="22"/>
          <w:szCs w:val="22"/>
        </w:rPr>
        <w:tab/>
      </w:r>
    </w:p>
    <w:p w14:paraId="74B8A623" w14:textId="4F2B9FCB" w:rsidR="006A750B" w:rsidRPr="006A750B" w:rsidRDefault="006A750B" w:rsidP="0086671B">
      <w:pPr>
        <w:widowControl w:val="0"/>
        <w:autoSpaceDE w:val="0"/>
        <w:autoSpaceDN w:val="0"/>
        <w:adjustRightInd w:val="0"/>
        <w:jc w:val="both"/>
        <w:rPr>
          <w:rFonts w:ascii="Arial" w:hAnsi="Arial" w:cs="Arial"/>
          <w:szCs w:val="24"/>
        </w:rPr>
      </w:pPr>
      <w:r w:rsidRPr="006A750B">
        <w:rPr>
          <w:rFonts w:ascii="Arial" w:hAnsi="Arial" w:cs="Arial"/>
          <w:szCs w:val="24"/>
        </w:rPr>
        <w:t xml:space="preserve">If legislation authorizing continuation of the </w:t>
      </w:r>
      <w:r>
        <w:rPr>
          <w:rFonts w:ascii="Arial" w:hAnsi="Arial" w:cs="Arial"/>
          <w:szCs w:val="24"/>
        </w:rPr>
        <w:t>program</w:t>
      </w:r>
      <w:r w:rsidRPr="006A750B">
        <w:rPr>
          <w:rFonts w:ascii="Arial" w:hAnsi="Arial" w:cs="Arial"/>
          <w:szCs w:val="24"/>
        </w:rPr>
        <w:t xml:space="preserve"> beyond the pilot period were not approved by Council before the end of the pilot period, then the Executive would be required to notify each program operator to collect and remove its shared motorized foot scooter</w:t>
      </w:r>
      <w:r>
        <w:rPr>
          <w:rFonts w:ascii="Arial" w:hAnsi="Arial" w:cs="Arial"/>
          <w:szCs w:val="24"/>
        </w:rPr>
        <w:t xml:space="preserve"> fleet within ten days of the expiration date of the operator’s limited-use permit</w:t>
      </w:r>
      <w:r w:rsidRPr="006A750B">
        <w:rPr>
          <w:rFonts w:ascii="Arial" w:hAnsi="Arial" w:cs="Arial"/>
          <w:szCs w:val="24"/>
        </w:rPr>
        <w:t>.</w:t>
      </w:r>
    </w:p>
    <w:p w14:paraId="6ACA717E" w14:textId="77777777" w:rsidR="006A750B" w:rsidRPr="006A750B" w:rsidRDefault="006A750B" w:rsidP="0086671B">
      <w:pPr>
        <w:widowControl w:val="0"/>
        <w:autoSpaceDE w:val="0"/>
        <w:autoSpaceDN w:val="0"/>
        <w:adjustRightInd w:val="0"/>
        <w:jc w:val="both"/>
        <w:rPr>
          <w:rFonts w:ascii="Arial" w:hAnsi="Arial" w:cs="Arial"/>
          <w:szCs w:val="24"/>
        </w:rPr>
      </w:pPr>
      <w:r w:rsidRPr="006A750B">
        <w:rPr>
          <w:rFonts w:ascii="Arial" w:hAnsi="Arial" w:cs="Arial"/>
          <w:szCs w:val="24"/>
        </w:rPr>
        <w:tab/>
      </w:r>
    </w:p>
    <w:p w14:paraId="7370D473" w14:textId="77777777" w:rsidR="006A750B" w:rsidRPr="006A750B" w:rsidRDefault="006A750B" w:rsidP="0086671B">
      <w:pPr>
        <w:widowControl w:val="0"/>
        <w:autoSpaceDE w:val="0"/>
        <w:autoSpaceDN w:val="0"/>
        <w:adjustRightInd w:val="0"/>
        <w:jc w:val="both"/>
        <w:rPr>
          <w:rFonts w:ascii="Arial" w:hAnsi="Arial" w:cs="Arial"/>
          <w:szCs w:val="24"/>
        </w:rPr>
      </w:pPr>
      <w:r w:rsidRPr="006A750B">
        <w:rPr>
          <w:rFonts w:ascii="Arial" w:hAnsi="Arial" w:cs="Arial"/>
          <w:szCs w:val="24"/>
        </w:rPr>
        <w:t>The proposed ordinance, if approved, would expire on December 31, 2020.</w:t>
      </w:r>
    </w:p>
    <w:p w14:paraId="61912EE4" w14:textId="4D79C199" w:rsidR="00ED0A4B" w:rsidRDefault="00ED0A4B" w:rsidP="00ED0A4B">
      <w:pPr>
        <w:pStyle w:val="BodyText"/>
        <w:jc w:val="both"/>
        <w:rPr>
          <w:rFonts w:ascii="Arial" w:hAnsi="Arial" w:cs="Arial"/>
          <w:b/>
          <w:i w:val="0"/>
          <w:szCs w:val="24"/>
          <w:u w:val="single"/>
        </w:rPr>
      </w:pPr>
    </w:p>
    <w:p w14:paraId="7F9411A6" w14:textId="77777777" w:rsidR="00197A0B" w:rsidRPr="001C4B19" w:rsidRDefault="00197A0B" w:rsidP="00197A0B">
      <w:pPr>
        <w:jc w:val="both"/>
        <w:rPr>
          <w:rFonts w:ascii="Arial" w:hAnsi="Arial" w:cs="Arial"/>
          <w:b/>
          <w:szCs w:val="24"/>
          <w:u w:val="single"/>
        </w:rPr>
      </w:pPr>
      <w:r w:rsidRPr="001C4B19">
        <w:rPr>
          <w:rFonts w:ascii="Arial" w:hAnsi="Arial" w:cs="Arial"/>
          <w:b/>
          <w:szCs w:val="24"/>
          <w:u w:val="single"/>
        </w:rPr>
        <w:t>INVITED</w:t>
      </w:r>
    </w:p>
    <w:p w14:paraId="6E760B42" w14:textId="77777777" w:rsidR="00197A0B" w:rsidRPr="001C4B19" w:rsidRDefault="00197A0B" w:rsidP="00197A0B">
      <w:pPr>
        <w:jc w:val="both"/>
        <w:rPr>
          <w:rFonts w:ascii="Arial" w:hAnsi="Arial" w:cs="Arial"/>
          <w:szCs w:val="24"/>
        </w:rPr>
      </w:pPr>
    </w:p>
    <w:p w14:paraId="15204B44" w14:textId="1E8549AE" w:rsidR="00984AAD" w:rsidRPr="00984AAD" w:rsidRDefault="00984AAD" w:rsidP="00984AAD">
      <w:pPr>
        <w:pStyle w:val="ListParagraph0"/>
        <w:numPr>
          <w:ilvl w:val="0"/>
          <w:numId w:val="7"/>
        </w:numPr>
        <w:spacing w:line="240" w:lineRule="auto"/>
        <w:contextualSpacing/>
        <w:rPr>
          <w:rFonts w:ascii="Arial" w:hAnsi="Arial" w:cs="Arial"/>
        </w:rPr>
      </w:pPr>
      <w:r w:rsidRPr="00984AAD">
        <w:rPr>
          <w:rFonts w:ascii="Arial" w:hAnsi="Arial" w:cs="Arial"/>
        </w:rPr>
        <w:t xml:space="preserve">Sean Bouffiou, Administrative Services Manager, Department of Executive Services </w:t>
      </w:r>
    </w:p>
    <w:p w14:paraId="485853CF" w14:textId="6A3E992B" w:rsidR="00197A0B" w:rsidRDefault="00197A0B" w:rsidP="00ED0A4B">
      <w:pPr>
        <w:pStyle w:val="BodyText"/>
        <w:jc w:val="both"/>
        <w:rPr>
          <w:rFonts w:ascii="Arial" w:hAnsi="Arial" w:cs="Arial"/>
          <w:b/>
          <w:i w:val="0"/>
          <w:szCs w:val="24"/>
          <w:u w:val="single"/>
        </w:rPr>
      </w:pPr>
    </w:p>
    <w:p w14:paraId="19C0C4DC" w14:textId="5FBF48CA" w:rsidR="00ED0A4B" w:rsidRDefault="00ED0A4B" w:rsidP="00ED0A4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134CF235" w14:textId="77777777" w:rsidR="00ED0A4B" w:rsidRDefault="00ED0A4B" w:rsidP="00ED0A4B">
      <w:pPr>
        <w:pStyle w:val="BodyText"/>
        <w:jc w:val="both"/>
        <w:rPr>
          <w:rFonts w:ascii="Arial" w:hAnsi="Arial" w:cs="Arial"/>
          <w:b/>
          <w:i w:val="0"/>
          <w:szCs w:val="24"/>
          <w:u w:val="single"/>
        </w:rPr>
      </w:pPr>
    </w:p>
    <w:p w14:paraId="092E200E" w14:textId="2BAA0356" w:rsidR="004A6FFC" w:rsidRPr="00F03B09" w:rsidRDefault="00ED0A4B" w:rsidP="0026669B">
      <w:pPr>
        <w:pStyle w:val="BodyText"/>
        <w:numPr>
          <w:ilvl w:val="0"/>
          <w:numId w:val="1"/>
        </w:numPr>
        <w:jc w:val="both"/>
        <w:rPr>
          <w:rFonts w:ascii="Arial" w:hAnsi="Arial" w:cs="Arial"/>
          <w:i w:val="0"/>
          <w:szCs w:val="24"/>
        </w:rPr>
      </w:pPr>
      <w:r w:rsidRPr="00F91074">
        <w:rPr>
          <w:rFonts w:ascii="Arial" w:hAnsi="Arial" w:cs="Arial"/>
          <w:i w:val="0"/>
          <w:szCs w:val="24"/>
        </w:rPr>
        <w:t>Proposed Ordinance</w:t>
      </w:r>
      <w:r w:rsidR="00F91074" w:rsidRPr="00F91074">
        <w:rPr>
          <w:rFonts w:ascii="Arial" w:hAnsi="Arial" w:cs="Arial"/>
          <w:i w:val="0"/>
          <w:szCs w:val="24"/>
        </w:rPr>
        <w:t xml:space="preserve"> 2019-0358</w:t>
      </w:r>
    </w:p>
    <w:sectPr w:rsidR="004A6FFC" w:rsidRPr="00F03B0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28515" w14:textId="77777777" w:rsidR="00DB50C7" w:rsidRDefault="00DB50C7">
      <w:r>
        <w:separator/>
      </w:r>
    </w:p>
  </w:endnote>
  <w:endnote w:type="continuationSeparator" w:id="0">
    <w:p w14:paraId="76375478"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30CB8" w14:textId="77777777" w:rsidR="00DB50C7" w:rsidRDefault="00DB50C7">
      <w:r>
        <w:separator/>
      </w:r>
    </w:p>
  </w:footnote>
  <w:footnote w:type="continuationSeparator" w:id="0">
    <w:p w14:paraId="43C1D995" w14:textId="77777777" w:rsidR="00DB50C7" w:rsidRDefault="00DB50C7">
      <w:r>
        <w:continuationSeparator/>
      </w:r>
    </w:p>
  </w:footnote>
  <w:footnote w:id="1">
    <w:p w14:paraId="7758E7A7" w14:textId="117E8790" w:rsidR="00A077E4" w:rsidRDefault="00A077E4">
      <w:pPr>
        <w:pStyle w:val="FootnoteText"/>
      </w:pPr>
      <w:r>
        <w:rPr>
          <w:rStyle w:val="FootnoteReference"/>
        </w:rPr>
        <w:footnoteRef/>
      </w:r>
      <w:r>
        <w:t xml:space="preserve"> </w:t>
      </w:r>
      <w:r w:rsidRPr="00A077E4">
        <w:rPr>
          <w:rFonts w:ascii="Arial" w:hAnsi="Arial" w:cs="Arial"/>
        </w:rPr>
        <w:t>NACTO, “Shared Micromobility in the U.S.</w:t>
      </w:r>
      <w:r>
        <w:rPr>
          <w:rFonts w:ascii="Arial" w:hAnsi="Arial" w:cs="Arial"/>
        </w:rPr>
        <w:t>:2018</w:t>
      </w:r>
      <w:r w:rsidRPr="00A077E4">
        <w:rPr>
          <w:rFonts w:ascii="Arial" w:hAnsi="Arial" w:cs="Arial"/>
        </w:rPr>
        <w:t>”</w:t>
      </w:r>
      <w:r w:rsidR="00925D6A">
        <w:rPr>
          <w:rFonts w:ascii="Arial" w:hAnsi="Arial" w:cs="Arial"/>
        </w:rPr>
        <w:t>. The report is accessible</w:t>
      </w:r>
      <w:r w:rsidRPr="00A077E4">
        <w:rPr>
          <w:rFonts w:ascii="Arial" w:hAnsi="Arial" w:cs="Arial"/>
        </w:rPr>
        <w:t xml:space="preserve"> </w:t>
      </w:r>
      <w:r w:rsidR="00925D6A">
        <w:rPr>
          <w:rFonts w:ascii="Arial" w:hAnsi="Arial" w:cs="Arial"/>
        </w:rPr>
        <w:t xml:space="preserve">online </w:t>
      </w:r>
      <w:r w:rsidRPr="00A077E4">
        <w:rPr>
          <w:rFonts w:ascii="Arial" w:hAnsi="Arial" w:cs="Arial"/>
        </w:rPr>
        <w:t xml:space="preserve">at </w:t>
      </w:r>
      <w:hyperlink r:id="rId1" w:history="1">
        <w:r w:rsidRPr="00A077E4">
          <w:rPr>
            <w:rStyle w:val="Hyperlink"/>
            <w:rFonts w:ascii="Arial" w:hAnsi="Arial" w:cs="Arial"/>
          </w:rPr>
          <w:t>https://nacto.org/shared-micromobility-2018/</w:t>
        </w:r>
      </w:hyperlink>
      <w:r w:rsidR="00925D6A">
        <w:rPr>
          <w:rFonts w:ascii="Arial" w:hAnsi="Arial" w:cs="Arial"/>
        </w:rPr>
        <w:t xml:space="preserve">. </w:t>
      </w:r>
      <w:r w:rsidR="00895AE6">
        <w:rPr>
          <w:rFonts w:ascii="Arial" w:hAnsi="Arial" w:cs="Arial"/>
        </w:rPr>
        <w:t>Accessed</w:t>
      </w:r>
      <w:r w:rsidRPr="00A077E4">
        <w:rPr>
          <w:rFonts w:ascii="Arial" w:hAnsi="Arial" w:cs="Arial"/>
        </w:rPr>
        <w:t xml:space="preserve"> </w:t>
      </w:r>
      <w:r w:rsidR="004A12B9">
        <w:rPr>
          <w:rFonts w:ascii="Arial" w:hAnsi="Arial" w:cs="Arial"/>
        </w:rPr>
        <w:t xml:space="preserve">on </w:t>
      </w:r>
      <w:r w:rsidRPr="00A077E4">
        <w:rPr>
          <w:rFonts w:ascii="Arial" w:hAnsi="Arial" w:cs="Arial"/>
        </w:rPr>
        <w:t>September 11, 2019.</w:t>
      </w:r>
    </w:p>
  </w:footnote>
  <w:footnote w:id="2">
    <w:p w14:paraId="7C42420F" w14:textId="34299792" w:rsidR="00895AE6" w:rsidRPr="00895AE6" w:rsidRDefault="00895AE6">
      <w:pPr>
        <w:pStyle w:val="FootnoteText"/>
        <w:rPr>
          <w:rFonts w:ascii="Arial" w:hAnsi="Arial" w:cs="Arial"/>
        </w:rPr>
      </w:pPr>
      <w:r w:rsidRPr="00895AE6">
        <w:rPr>
          <w:rStyle w:val="FootnoteReference"/>
          <w:rFonts w:ascii="Arial" w:hAnsi="Arial" w:cs="Arial"/>
        </w:rPr>
        <w:footnoteRef/>
      </w:r>
      <w:r w:rsidRPr="00895AE6">
        <w:rPr>
          <w:rFonts w:ascii="Arial" w:hAnsi="Arial" w:cs="Arial"/>
        </w:rPr>
        <w:t xml:space="preserve"> City of Seattle, Department of Transportation website, “Scooter Share”, updated August 21, 2019. URL: </w:t>
      </w:r>
      <w:hyperlink r:id="rId2" w:history="1">
        <w:r w:rsidRPr="00895AE6">
          <w:rPr>
            <w:rStyle w:val="Hyperlink"/>
            <w:rFonts w:ascii="Arial" w:hAnsi="Arial" w:cs="Arial"/>
          </w:rPr>
          <w:t>https://www.seattle.gov/transportation/projects-and-programs/programs/new-mobility-program/scooter-share</w:t>
        </w:r>
      </w:hyperlink>
      <w:r w:rsidRPr="00895AE6">
        <w:rPr>
          <w:rFonts w:ascii="Arial" w:hAnsi="Arial" w:cs="Arial"/>
        </w:rPr>
        <w:t>. Accessed on September 11, 2019.</w:t>
      </w:r>
    </w:p>
  </w:footnote>
  <w:footnote w:id="3">
    <w:p w14:paraId="591E076B" w14:textId="306291B3" w:rsidR="00BB6FB3" w:rsidRPr="005D5608" w:rsidRDefault="00BB6FB3" w:rsidP="00BB6FB3">
      <w:pPr>
        <w:pStyle w:val="FootnoteText"/>
        <w:rPr>
          <w:rFonts w:ascii="Arial" w:hAnsi="Arial" w:cs="Arial"/>
        </w:rPr>
      </w:pPr>
      <w:r w:rsidRPr="005D5608">
        <w:rPr>
          <w:rStyle w:val="FootnoteReference"/>
          <w:rFonts w:ascii="Arial" w:hAnsi="Arial" w:cs="Arial"/>
        </w:rPr>
        <w:footnoteRef/>
      </w:r>
      <w:r w:rsidRPr="005D5608">
        <w:rPr>
          <w:rFonts w:ascii="Arial" w:hAnsi="Arial" w:cs="Arial"/>
        </w:rPr>
        <w:t xml:space="preserve"> </w:t>
      </w:r>
      <w:r w:rsidR="00CC2714" w:rsidRPr="005D5608">
        <w:rPr>
          <w:rFonts w:ascii="Arial" w:hAnsi="Arial" w:cs="Arial"/>
        </w:rPr>
        <w:t>RCW 46.61.715.</w:t>
      </w:r>
    </w:p>
  </w:footnote>
  <w:footnote w:id="4">
    <w:p w14:paraId="552D305A" w14:textId="6C0D2565" w:rsidR="00DD410A" w:rsidRPr="009A5AD8" w:rsidRDefault="00DD410A">
      <w:pPr>
        <w:pStyle w:val="FootnoteText"/>
        <w:rPr>
          <w:rFonts w:ascii="Arial" w:hAnsi="Arial" w:cs="Arial"/>
        </w:rPr>
      </w:pPr>
      <w:r w:rsidRPr="009A5AD8">
        <w:rPr>
          <w:rStyle w:val="FootnoteReference"/>
          <w:rFonts w:ascii="Arial" w:hAnsi="Arial" w:cs="Arial"/>
        </w:rPr>
        <w:footnoteRef/>
      </w:r>
      <w:r w:rsidRPr="009A5AD8">
        <w:rPr>
          <w:rFonts w:ascii="Arial" w:hAnsi="Arial" w:cs="Arial"/>
        </w:rPr>
        <w:t xml:space="preserve"> RCW 46.20.500(5).</w:t>
      </w:r>
      <w:bookmarkStart w:id="0" w:name="_GoBack"/>
      <w:bookmarkEnd w:id="0"/>
    </w:p>
  </w:footnote>
  <w:footnote w:id="5">
    <w:p w14:paraId="3CEF6491" w14:textId="5FFEDF28" w:rsidR="000B09CD" w:rsidRPr="009A5AD8" w:rsidRDefault="000B09CD">
      <w:pPr>
        <w:pStyle w:val="FootnoteText"/>
        <w:rPr>
          <w:rFonts w:ascii="Arial" w:hAnsi="Arial" w:cs="Arial"/>
        </w:rPr>
      </w:pPr>
      <w:r w:rsidRPr="009A5AD8">
        <w:rPr>
          <w:rStyle w:val="FootnoteReference"/>
          <w:rFonts w:ascii="Arial" w:hAnsi="Arial" w:cs="Arial"/>
        </w:rPr>
        <w:footnoteRef/>
      </w:r>
      <w:r w:rsidRPr="009A5AD8">
        <w:rPr>
          <w:rFonts w:ascii="Arial" w:hAnsi="Arial" w:cs="Arial"/>
        </w:rPr>
        <w:t xml:space="preserve"> K.C.C. chapter 14A.40.</w:t>
      </w:r>
    </w:p>
  </w:footnote>
  <w:footnote w:id="6">
    <w:p w14:paraId="5A875CB5" w14:textId="77777777" w:rsidR="00545DFC" w:rsidRPr="00B96281" w:rsidRDefault="00545DFC" w:rsidP="00545DFC">
      <w:pPr>
        <w:pStyle w:val="FootnoteText"/>
        <w:rPr>
          <w:rFonts w:ascii="Arial" w:hAnsi="Arial" w:cs="Arial"/>
        </w:rPr>
      </w:pPr>
      <w:r w:rsidRPr="00B96281">
        <w:rPr>
          <w:rStyle w:val="FootnoteReference"/>
          <w:rFonts w:ascii="Arial" w:hAnsi="Arial" w:cs="Arial"/>
        </w:rPr>
        <w:footnoteRef/>
      </w:r>
      <w:r w:rsidRPr="00B96281">
        <w:rPr>
          <w:rFonts w:ascii="Arial" w:hAnsi="Arial" w:cs="Arial"/>
        </w:rPr>
        <w:t xml:space="preserve"> K.C.C. 14A.40.010.B.</w:t>
      </w:r>
    </w:p>
  </w:footnote>
  <w:footnote w:id="7">
    <w:p w14:paraId="4097C54F" w14:textId="174C71A1" w:rsidR="009A5AD8" w:rsidRDefault="009A5AD8">
      <w:pPr>
        <w:pStyle w:val="FootnoteText"/>
      </w:pPr>
      <w:r w:rsidRPr="009A5AD8">
        <w:rPr>
          <w:rStyle w:val="FootnoteReference"/>
          <w:rFonts w:ascii="Arial" w:hAnsi="Arial" w:cs="Arial"/>
        </w:rPr>
        <w:footnoteRef/>
      </w:r>
      <w:r w:rsidRPr="009A5AD8">
        <w:rPr>
          <w:rFonts w:ascii="Arial" w:hAnsi="Arial" w:cs="Arial"/>
        </w:rPr>
        <w:t xml:space="preserve"> King County Department of Natural Resources and Parks (DNRP).</w:t>
      </w:r>
    </w:p>
  </w:footnote>
  <w:footnote w:id="8">
    <w:p w14:paraId="3F48EE7C" w14:textId="6D060D8B" w:rsidR="00525DF0" w:rsidRPr="00525DF0" w:rsidRDefault="00525DF0">
      <w:pPr>
        <w:pStyle w:val="FootnoteText"/>
        <w:rPr>
          <w:rFonts w:ascii="Arial" w:hAnsi="Arial" w:cs="Arial"/>
        </w:rPr>
      </w:pPr>
      <w:r w:rsidRPr="00525DF0">
        <w:rPr>
          <w:rStyle w:val="FootnoteReference"/>
          <w:rFonts w:ascii="Arial" w:hAnsi="Arial" w:cs="Arial"/>
        </w:rPr>
        <w:footnoteRef/>
      </w:r>
      <w:r w:rsidRPr="00525DF0">
        <w:rPr>
          <w:rFonts w:ascii="Arial" w:hAnsi="Arial" w:cs="Arial"/>
        </w:rPr>
        <w:t xml:space="preserve"> K.C.C. chapter 7.12.</w:t>
      </w:r>
    </w:p>
  </w:footnote>
  <w:footnote w:id="9">
    <w:p w14:paraId="1EFBA837" w14:textId="5BE1563F" w:rsidR="00FD4BCC" w:rsidRPr="00FD4BCC" w:rsidRDefault="00FD4BCC">
      <w:pPr>
        <w:pStyle w:val="FootnoteText"/>
        <w:rPr>
          <w:rFonts w:ascii="Arial" w:hAnsi="Arial" w:cs="Arial"/>
        </w:rPr>
      </w:pPr>
      <w:r w:rsidRPr="00FD4BCC">
        <w:rPr>
          <w:rStyle w:val="FootnoteReference"/>
          <w:rFonts w:ascii="Arial" w:hAnsi="Arial" w:cs="Arial"/>
        </w:rPr>
        <w:footnoteRef/>
      </w:r>
      <w:r w:rsidRPr="00FD4BCC">
        <w:rPr>
          <w:rFonts w:ascii="Arial" w:hAnsi="Arial" w:cs="Arial"/>
        </w:rPr>
        <w:t xml:space="preserve"> Per the proposed ordinance, program development, implementation and administration authority shall be delegated by the Executive to RALS.</w:t>
      </w:r>
    </w:p>
  </w:footnote>
  <w:footnote w:id="10">
    <w:p w14:paraId="417CCB80" w14:textId="02AE45A4" w:rsidR="0049716C" w:rsidRPr="0049716C" w:rsidRDefault="0049716C">
      <w:pPr>
        <w:pStyle w:val="FootnoteText"/>
        <w:rPr>
          <w:rFonts w:ascii="Arial" w:hAnsi="Arial" w:cs="Arial"/>
        </w:rPr>
      </w:pPr>
      <w:r w:rsidRPr="0049716C">
        <w:rPr>
          <w:rStyle w:val="FootnoteReference"/>
          <w:rFonts w:ascii="Arial" w:hAnsi="Arial" w:cs="Arial"/>
        </w:rPr>
        <w:footnoteRef/>
      </w:r>
      <w:r w:rsidRPr="0049716C">
        <w:rPr>
          <w:rFonts w:ascii="Arial" w:hAnsi="Arial" w:cs="Arial"/>
        </w:rPr>
        <w:t xml:space="preserve"> “</w:t>
      </w:r>
      <w:r w:rsidRPr="0049716C">
        <w:rPr>
          <w:rFonts w:ascii="Arial" w:hAnsi="Arial" w:cs="Arial"/>
          <w:i/>
        </w:rPr>
        <w:t>Limited-use permit</w:t>
      </w:r>
      <w:r w:rsidRPr="0049716C">
        <w:rPr>
          <w:rFonts w:ascii="Arial" w:hAnsi="Arial" w:cs="Arial"/>
        </w:rPr>
        <w:t>" is defined in Section 1 of the proposed ordinance to mean “permission granted by the county to an operator to participate in the scooter share pilot program established under this ordinance for up to one year.”</w:t>
      </w:r>
    </w:p>
  </w:footnote>
  <w:footnote w:id="11">
    <w:p w14:paraId="4FA66EF1" w14:textId="0144A2F5" w:rsidR="00FD4BCC" w:rsidRPr="00FD4BCC" w:rsidRDefault="00FD4BCC">
      <w:pPr>
        <w:pStyle w:val="FootnoteText"/>
        <w:rPr>
          <w:rFonts w:ascii="Arial" w:hAnsi="Arial" w:cs="Arial"/>
        </w:rPr>
      </w:pPr>
      <w:r w:rsidRPr="00FD4BCC">
        <w:rPr>
          <w:rStyle w:val="FootnoteReference"/>
          <w:rFonts w:ascii="Arial" w:hAnsi="Arial" w:cs="Arial"/>
        </w:rPr>
        <w:footnoteRef/>
      </w:r>
      <w:r w:rsidRPr="00FD4BCC">
        <w:rPr>
          <w:rFonts w:ascii="Arial" w:hAnsi="Arial" w:cs="Arial"/>
        </w:rPr>
        <w:t xml:space="preserve"> “</w:t>
      </w:r>
      <w:r w:rsidRPr="00FD4BCC">
        <w:rPr>
          <w:rFonts w:ascii="Arial" w:hAnsi="Arial" w:cs="Arial"/>
          <w:i/>
        </w:rPr>
        <w:t>Operator</w:t>
      </w:r>
      <w:r>
        <w:rPr>
          <w:rFonts w:ascii="Arial" w:hAnsi="Arial" w:cs="Arial"/>
          <w:i/>
        </w:rPr>
        <w:t>”</w:t>
      </w:r>
      <w:r w:rsidRPr="00FD4BCC">
        <w:rPr>
          <w:rFonts w:ascii="Arial" w:hAnsi="Arial" w:cs="Arial"/>
        </w:rPr>
        <w:t xml:space="preserve"> is defined in Section 1 of the proposed ordinance to mean “the limited-use permit applicant, and any of its officers, partners or owners”.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79B8C" w14:textId="77777777" w:rsidR="00C75025" w:rsidRDefault="00C75025" w:rsidP="00C75025">
    <w:pPr>
      <w:jc w:val="center"/>
    </w:pPr>
    <w:r>
      <w:rPr>
        <w:noProof/>
      </w:rPr>
      <w:drawing>
        <wp:inline distT="0" distB="0" distL="0" distR="0" wp14:anchorId="0223499A" wp14:editId="1ECB50FF">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2F73169" w14:textId="77777777" w:rsidR="00C75025" w:rsidRPr="003B03EF" w:rsidRDefault="00C75025" w:rsidP="00C75025">
    <w:pPr>
      <w:jc w:val="center"/>
      <w:rPr>
        <w:rFonts w:ascii="Arial" w:hAnsi="Arial"/>
        <w:szCs w:val="22"/>
      </w:rPr>
    </w:pPr>
  </w:p>
  <w:p w14:paraId="502F640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51D6D68"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w:t>
    </w:r>
    <w:r w:rsidR="00093E1B">
      <w:rPr>
        <w:rFonts w:ascii="Verdana" w:hAnsi="Verdana"/>
        <w:b/>
        <w:sz w:val="28"/>
        <w:szCs w:val="28"/>
      </w:rPr>
      <w:t xml:space="preserve">and Environment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888"/>
    <w:multiLevelType w:val="hybridMultilevel"/>
    <w:tmpl w:val="0B647FA6"/>
    <w:lvl w:ilvl="0" w:tplc="B4B063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34B63"/>
    <w:multiLevelType w:val="hybridMultilevel"/>
    <w:tmpl w:val="A496B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6611DB"/>
    <w:multiLevelType w:val="hybridMultilevel"/>
    <w:tmpl w:val="904080FC"/>
    <w:lvl w:ilvl="0" w:tplc="04090001">
      <w:start w:val="2019"/>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47BA7"/>
    <w:multiLevelType w:val="hybridMultilevel"/>
    <w:tmpl w:val="F30EE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14B85"/>
    <w:multiLevelType w:val="hybridMultilevel"/>
    <w:tmpl w:val="CFCC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0177"/>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09CD"/>
    <w:rsid w:val="000B3172"/>
    <w:rsid w:val="000B650C"/>
    <w:rsid w:val="000B70C3"/>
    <w:rsid w:val="000C20E2"/>
    <w:rsid w:val="000C299B"/>
    <w:rsid w:val="000C311D"/>
    <w:rsid w:val="000C44B1"/>
    <w:rsid w:val="000C4BA4"/>
    <w:rsid w:val="000C4E99"/>
    <w:rsid w:val="000C4E9C"/>
    <w:rsid w:val="000C6442"/>
    <w:rsid w:val="000C6A78"/>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97A0B"/>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5AB"/>
    <w:rsid w:val="00257DA8"/>
    <w:rsid w:val="00261493"/>
    <w:rsid w:val="00261750"/>
    <w:rsid w:val="00261E2C"/>
    <w:rsid w:val="0026334C"/>
    <w:rsid w:val="00264BE1"/>
    <w:rsid w:val="00264C98"/>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392"/>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6743"/>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115E"/>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16C"/>
    <w:rsid w:val="004973DF"/>
    <w:rsid w:val="004A12B9"/>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5DF0"/>
    <w:rsid w:val="00527709"/>
    <w:rsid w:val="0053306D"/>
    <w:rsid w:val="00537A1F"/>
    <w:rsid w:val="00537B98"/>
    <w:rsid w:val="00541E71"/>
    <w:rsid w:val="00545DFC"/>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5608"/>
    <w:rsid w:val="005E440F"/>
    <w:rsid w:val="005E5002"/>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50B"/>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47765"/>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60271"/>
    <w:rsid w:val="00864C8A"/>
    <w:rsid w:val="0086671B"/>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5AE6"/>
    <w:rsid w:val="00897140"/>
    <w:rsid w:val="008A1766"/>
    <w:rsid w:val="008A2B57"/>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5F7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5D6A"/>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4AAD"/>
    <w:rsid w:val="009864F8"/>
    <w:rsid w:val="00986BAF"/>
    <w:rsid w:val="009879E6"/>
    <w:rsid w:val="009904BB"/>
    <w:rsid w:val="0099121E"/>
    <w:rsid w:val="00991B8E"/>
    <w:rsid w:val="00994872"/>
    <w:rsid w:val="00995A87"/>
    <w:rsid w:val="009A11A6"/>
    <w:rsid w:val="009A2222"/>
    <w:rsid w:val="009A2295"/>
    <w:rsid w:val="009A504B"/>
    <w:rsid w:val="009A52E8"/>
    <w:rsid w:val="009A5AD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0B2"/>
    <w:rsid w:val="009E3F80"/>
    <w:rsid w:val="009E3FF6"/>
    <w:rsid w:val="009E652E"/>
    <w:rsid w:val="009F356D"/>
    <w:rsid w:val="009F5577"/>
    <w:rsid w:val="00A02216"/>
    <w:rsid w:val="00A0380E"/>
    <w:rsid w:val="00A06458"/>
    <w:rsid w:val="00A06776"/>
    <w:rsid w:val="00A077E4"/>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4ABD"/>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871DF"/>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265E"/>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0DA"/>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5B4F"/>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6281"/>
    <w:rsid w:val="00B97541"/>
    <w:rsid w:val="00BA295B"/>
    <w:rsid w:val="00BA42B1"/>
    <w:rsid w:val="00BA4BF0"/>
    <w:rsid w:val="00BA7B02"/>
    <w:rsid w:val="00BB0831"/>
    <w:rsid w:val="00BB0D89"/>
    <w:rsid w:val="00BB2F7B"/>
    <w:rsid w:val="00BB4CB6"/>
    <w:rsid w:val="00BB694B"/>
    <w:rsid w:val="00BB6FB3"/>
    <w:rsid w:val="00BC0755"/>
    <w:rsid w:val="00BC369B"/>
    <w:rsid w:val="00BC4875"/>
    <w:rsid w:val="00BC5120"/>
    <w:rsid w:val="00BD004A"/>
    <w:rsid w:val="00BD1F11"/>
    <w:rsid w:val="00BD2360"/>
    <w:rsid w:val="00BD24E9"/>
    <w:rsid w:val="00BD2A49"/>
    <w:rsid w:val="00BD560A"/>
    <w:rsid w:val="00BD625E"/>
    <w:rsid w:val="00BD63E2"/>
    <w:rsid w:val="00BE01CC"/>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0FAB"/>
    <w:rsid w:val="00C21D20"/>
    <w:rsid w:val="00C22787"/>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295"/>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65EC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2714"/>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0A1"/>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410A"/>
    <w:rsid w:val="00DE33C8"/>
    <w:rsid w:val="00DE47C5"/>
    <w:rsid w:val="00DE4D3C"/>
    <w:rsid w:val="00DE63A4"/>
    <w:rsid w:val="00DE71C2"/>
    <w:rsid w:val="00DE7334"/>
    <w:rsid w:val="00DE7EB8"/>
    <w:rsid w:val="00DF020E"/>
    <w:rsid w:val="00DF132C"/>
    <w:rsid w:val="00DF3472"/>
    <w:rsid w:val="00DF4519"/>
    <w:rsid w:val="00DF5528"/>
    <w:rsid w:val="00DF58D2"/>
    <w:rsid w:val="00DF747E"/>
    <w:rsid w:val="00E003CD"/>
    <w:rsid w:val="00E03679"/>
    <w:rsid w:val="00E03BED"/>
    <w:rsid w:val="00E04DC5"/>
    <w:rsid w:val="00E05578"/>
    <w:rsid w:val="00E07502"/>
    <w:rsid w:val="00E1337E"/>
    <w:rsid w:val="00E146E9"/>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10C"/>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0A4B"/>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3B09"/>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2DB"/>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1074"/>
    <w:rsid w:val="00F92AB0"/>
    <w:rsid w:val="00F92FA0"/>
    <w:rsid w:val="00F94922"/>
    <w:rsid w:val="00F964B6"/>
    <w:rsid w:val="00F968C9"/>
    <w:rsid w:val="00F97CCD"/>
    <w:rsid w:val="00FA09E1"/>
    <w:rsid w:val="00FA594E"/>
    <w:rsid w:val="00FA7679"/>
    <w:rsid w:val="00FA7B65"/>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4BCC"/>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1F932"/>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seattle.gov/transportation/projects-and-programs/programs/new-mobility-program/scooter-share" TargetMode="External"/><Relationship Id="rId1" Type="http://schemas.openxmlformats.org/officeDocument/2006/relationships/hyperlink" Target="https://nacto.org/shared-micromobility-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E66279CCA7BC4DA947904711FDC320" ma:contentTypeVersion="2" ma:contentTypeDescription="Create a new document." ma:contentTypeScope="" ma:versionID="0ae9f2d486589f214d9a3ddf3e78f905">
  <xsd:schema xmlns:xsd="http://www.w3.org/2001/XMLSchema" xmlns:xs="http://www.w3.org/2001/XMLSchema" xmlns:p="http://schemas.microsoft.com/office/2006/metadata/properties" xmlns:ns3="deec4747-aea6-4b9f-a363-206edf94911a" targetNamespace="http://schemas.microsoft.com/office/2006/metadata/properties" ma:root="true" ma:fieldsID="2fbd329b76d6d88dbb19cf7b3b0f59e5" ns3:_="">
    <xsd:import namespace="deec4747-aea6-4b9f-a363-206edf94911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4747-aea6-4b9f-a363-206edf949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20E4-E392-4AA0-BFEE-48DE730220B0}">
  <ds:schemaRefs>
    <ds:schemaRef ds:uri="http://schemas.microsoft.com/sharepoint/v3/contenttype/forms"/>
  </ds:schemaRefs>
</ds:datastoreItem>
</file>

<file path=customXml/itemProps2.xml><?xml version="1.0" encoding="utf-8"?>
<ds:datastoreItem xmlns:ds="http://schemas.openxmlformats.org/officeDocument/2006/customXml" ds:itemID="{C996D931-947B-4B9D-B77D-02D96CB27855}">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eec4747-aea6-4b9f-a363-206edf94911a"/>
    <ds:schemaRef ds:uri="http://www.w3.org/XML/1998/namespace"/>
  </ds:schemaRefs>
</ds:datastoreItem>
</file>

<file path=customXml/itemProps3.xml><?xml version="1.0" encoding="utf-8"?>
<ds:datastoreItem xmlns:ds="http://schemas.openxmlformats.org/officeDocument/2006/customXml" ds:itemID="{A3E10212-581E-4FC1-83E5-FCDE18516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4747-aea6-4b9f-a363-206edf949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8FC40-3655-46D4-A0FC-1E9DD187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Leskinen, Miranda</cp:lastModifiedBy>
  <cp:revision>8</cp:revision>
  <cp:lastPrinted>2015-03-13T15:09:00Z</cp:lastPrinted>
  <dcterms:created xsi:type="dcterms:W3CDTF">2019-09-12T19:35:00Z</dcterms:created>
  <dcterms:modified xsi:type="dcterms:W3CDTF">2019-09-16T15:59:00Z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0x01010060E66279CCA7BC4DA947904711FDC320</vt:lpwstr>
  </property>
</Properties>
</file>