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7CF5F" w14:textId="77777777" w:rsidR="00DF3392" w:rsidRDefault="00DF3392"/>
    <w:p w14:paraId="772B5D47" w14:textId="77777777" w:rsidR="00DF3392" w:rsidRDefault="00DF3392"/>
    <w:p w14:paraId="55A670F7" w14:textId="77777777" w:rsidR="00DF3392" w:rsidRDefault="00DF3392"/>
    <w:p w14:paraId="6D489D74" w14:textId="77777777" w:rsidR="00DF3392" w:rsidRDefault="00DF3392"/>
    <w:p w14:paraId="15CD504C" w14:textId="77777777" w:rsidR="00AA7D01" w:rsidRDefault="00AA7D01"/>
    <w:p w14:paraId="008E2F7B" w14:textId="77777777" w:rsidR="00AA7D01" w:rsidRDefault="00AA7D01"/>
    <w:p w14:paraId="69C03A2D" w14:textId="77777777" w:rsidR="00DF3392" w:rsidRDefault="00DF3392"/>
    <w:p w14:paraId="0E84CEE8" w14:textId="77777777" w:rsidR="00B710DC" w:rsidRDefault="00B710DC"/>
    <w:p w14:paraId="18025135" w14:textId="49D9597F" w:rsidR="00AA7D01" w:rsidRPr="007A7A32" w:rsidRDefault="00EE7AE3" w:rsidP="00AA7D01">
      <w:pPr>
        <w:tabs>
          <w:tab w:val="left" w:pos="0"/>
        </w:tabs>
        <w:suppressAutoHyphens/>
      </w:pPr>
      <w:r>
        <w:t>July 22</w:t>
      </w:r>
      <w:r w:rsidR="00A36264">
        <w:t>, 2019</w:t>
      </w:r>
    </w:p>
    <w:p w14:paraId="2BF21733" w14:textId="77777777" w:rsidR="00AA7D01" w:rsidRDefault="00AA7D01" w:rsidP="00AA7D01">
      <w:pPr>
        <w:tabs>
          <w:tab w:val="left" w:pos="0"/>
        </w:tabs>
        <w:suppressAutoHyphens/>
      </w:pPr>
    </w:p>
    <w:p w14:paraId="0170DB2B" w14:textId="77777777" w:rsidR="00AA7D01" w:rsidRDefault="00AA7D01" w:rsidP="00AA7D01">
      <w:pPr>
        <w:tabs>
          <w:tab w:val="left" w:pos="0"/>
        </w:tabs>
        <w:suppressAutoHyphens/>
      </w:pPr>
    </w:p>
    <w:p w14:paraId="6194B9B7" w14:textId="77777777" w:rsidR="00AA7D01" w:rsidRDefault="00AA7D01" w:rsidP="00AA7D01">
      <w:pPr>
        <w:tabs>
          <w:tab w:val="left" w:pos="0"/>
        </w:tabs>
        <w:suppressAutoHyphens/>
      </w:pPr>
      <w:r>
        <w:t xml:space="preserve">The Honorable </w:t>
      </w:r>
      <w:r w:rsidR="00A36264">
        <w:t xml:space="preserve">Rod </w:t>
      </w:r>
      <w:proofErr w:type="spellStart"/>
      <w:r w:rsidR="00A36264">
        <w:t>Dembowski</w:t>
      </w:r>
      <w:proofErr w:type="spellEnd"/>
    </w:p>
    <w:p w14:paraId="21A58B0F" w14:textId="77777777" w:rsidR="00AA7D01" w:rsidRDefault="00AA7D01" w:rsidP="00AA7D01">
      <w:pPr>
        <w:tabs>
          <w:tab w:val="left" w:pos="0"/>
        </w:tabs>
        <w:suppressAutoHyphens/>
      </w:pPr>
      <w:r>
        <w:t>Chair, King County Council</w:t>
      </w:r>
    </w:p>
    <w:p w14:paraId="66D47AC4" w14:textId="77777777" w:rsidR="00AA7D01" w:rsidRDefault="00AA7D01" w:rsidP="00AA7D01">
      <w:pPr>
        <w:tabs>
          <w:tab w:val="left" w:pos="0"/>
        </w:tabs>
        <w:suppressAutoHyphens/>
      </w:pPr>
      <w:r>
        <w:t>Room 1200</w:t>
      </w:r>
    </w:p>
    <w:p w14:paraId="00769383" w14:textId="77777777" w:rsidR="00AA7D01" w:rsidRDefault="00AA7D01" w:rsidP="00AA7D01">
      <w:pPr>
        <w:tabs>
          <w:tab w:val="left" w:pos="0"/>
        </w:tabs>
        <w:suppressAutoHyphens/>
      </w:pPr>
      <w:r>
        <w:t>C O U R T H O U S E</w:t>
      </w:r>
    </w:p>
    <w:p w14:paraId="6005C80D" w14:textId="77777777" w:rsidR="00AA7D01" w:rsidRDefault="00AA7D01" w:rsidP="00AA7D01">
      <w:pPr>
        <w:tabs>
          <w:tab w:val="left" w:pos="0"/>
        </w:tabs>
        <w:suppressAutoHyphens/>
      </w:pPr>
    </w:p>
    <w:p w14:paraId="58D89528" w14:textId="77777777" w:rsidR="00DF3392" w:rsidRDefault="00AA7D01" w:rsidP="00AA7D01">
      <w:r>
        <w:t xml:space="preserve">Dear Councilmember </w:t>
      </w:r>
      <w:proofErr w:type="spellStart"/>
      <w:r w:rsidR="00A36264">
        <w:t>Dembowski</w:t>
      </w:r>
      <w:proofErr w:type="spellEnd"/>
      <w:r w:rsidR="00A36264">
        <w:t>:</w:t>
      </w:r>
    </w:p>
    <w:p w14:paraId="07DEFD32" w14:textId="77777777" w:rsidR="00DF3392" w:rsidRDefault="00DF3392"/>
    <w:p w14:paraId="10A41C97" w14:textId="0E0572DC" w:rsidR="00157D68" w:rsidRDefault="000808F3" w:rsidP="00B53D1F">
      <w:pPr>
        <w:rPr>
          <w:szCs w:val="24"/>
        </w:rPr>
      </w:pPr>
      <w:r>
        <w:rPr>
          <w:szCs w:val="24"/>
        </w:rPr>
        <w:t>Please find</w:t>
      </w:r>
      <w:r w:rsidR="007A7A32">
        <w:rPr>
          <w:szCs w:val="24"/>
        </w:rPr>
        <w:t xml:space="preserve"> attached </w:t>
      </w:r>
      <w:r>
        <w:rPr>
          <w:szCs w:val="24"/>
        </w:rPr>
        <w:t xml:space="preserve">the </w:t>
      </w:r>
      <w:r w:rsidR="00A36264">
        <w:rPr>
          <w:szCs w:val="24"/>
        </w:rPr>
        <w:t xml:space="preserve">2018 </w:t>
      </w:r>
      <w:r w:rsidR="00E81733">
        <w:rPr>
          <w:szCs w:val="24"/>
        </w:rPr>
        <w:t>Mental Illness and Drug Dependency (</w:t>
      </w:r>
      <w:r w:rsidR="00854EF3">
        <w:rPr>
          <w:szCs w:val="24"/>
        </w:rPr>
        <w:t>MIDD</w:t>
      </w:r>
      <w:r w:rsidR="00E81733">
        <w:rPr>
          <w:szCs w:val="24"/>
        </w:rPr>
        <w:t>)</w:t>
      </w:r>
      <w:r w:rsidR="00901EB1">
        <w:rPr>
          <w:szCs w:val="24"/>
        </w:rPr>
        <w:t xml:space="preserve"> </w:t>
      </w:r>
      <w:r w:rsidR="00DC1C79">
        <w:rPr>
          <w:szCs w:val="24"/>
        </w:rPr>
        <w:t>Annual</w:t>
      </w:r>
      <w:r w:rsidR="007A7A32">
        <w:rPr>
          <w:szCs w:val="24"/>
        </w:rPr>
        <w:t xml:space="preserve"> </w:t>
      </w:r>
      <w:r w:rsidR="00FD5721">
        <w:rPr>
          <w:szCs w:val="24"/>
        </w:rPr>
        <w:t>Report</w:t>
      </w:r>
      <w:r w:rsidR="00157D68">
        <w:rPr>
          <w:szCs w:val="24"/>
        </w:rPr>
        <w:t xml:space="preserve">. </w:t>
      </w:r>
      <w:r w:rsidR="00FD5721" w:rsidRPr="00A36264">
        <w:rPr>
          <w:szCs w:val="24"/>
        </w:rPr>
        <w:t>As required by Ordinance 18407, this</w:t>
      </w:r>
      <w:r w:rsidR="003718B1" w:rsidRPr="00A36264">
        <w:rPr>
          <w:szCs w:val="24"/>
        </w:rPr>
        <w:t xml:space="preserve"> report </w:t>
      </w:r>
      <w:r w:rsidR="00894705" w:rsidRPr="00A36264">
        <w:rPr>
          <w:szCs w:val="24"/>
        </w:rPr>
        <w:t xml:space="preserve">describes evaluation results for the programs and services supported by </w:t>
      </w:r>
      <w:r w:rsidR="00F516B9">
        <w:rPr>
          <w:szCs w:val="24"/>
        </w:rPr>
        <w:t xml:space="preserve">King </w:t>
      </w:r>
      <w:r w:rsidR="00894705">
        <w:rPr>
          <w:szCs w:val="24"/>
        </w:rPr>
        <w:t xml:space="preserve">County’s dedicated 0.1% </w:t>
      </w:r>
      <w:r w:rsidR="00901EB1">
        <w:rPr>
          <w:szCs w:val="24"/>
        </w:rPr>
        <w:t xml:space="preserve">mental illness and drug dependency </w:t>
      </w:r>
      <w:r w:rsidR="00894705">
        <w:rPr>
          <w:szCs w:val="24"/>
        </w:rPr>
        <w:t>sales tax</w:t>
      </w:r>
      <w:r w:rsidR="00894705" w:rsidRPr="00A36264">
        <w:rPr>
          <w:szCs w:val="24"/>
        </w:rPr>
        <w:t xml:space="preserve">, specifically addressing MIDD’s five </w:t>
      </w:r>
      <w:r w:rsidR="00894705">
        <w:rPr>
          <w:szCs w:val="24"/>
        </w:rPr>
        <w:t>Council-</w:t>
      </w:r>
      <w:r w:rsidR="00894705" w:rsidRPr="00A36264">
        <w:rPr>
          <w:szCs w:val="24"/>
        </w:rPr>
        <w:t>adopted policy goals.</w:t>
      </w:r>
      <w:r w:rsidR="00894705">
        <w:rPr>
          <w:szCs w:val="24"/>
        </w:rPr>
        <w:t xml:space="preserve"> In addition, the report </w:t>
      </w:r>
      <w:r w:rsidR="003718B1" w:rsidRPr="00A36264">
        <w:rPr>
          <w:szCs w:val="24"/>
        </w:rPr>
        <w:t xml:space="preserve">provides </w:t>
      </w:r>
      <w:r w:rsidR="00894705">
        <w:rPr>
          <w:szCs w:val="24"/>
        </w:rPr>
        <w:t>information about</w:t>
      </w:r>
      <w:r w:rsidR="00B53D1F" w:rsidRPr="00A36264">
        <w:rPr>
          <w:szCs w:val="24"/>
        </w:rPr>
        <w:t xml:space="preserve"> implementation </w:t>
      </w:r>
      <w:r w:rsidR="00894705">
        <w:rPr>
          <w:szCs w:val="24"/>
        </w:rPr>
        <w:t xml:space="preserve">during 2018 </w:t>
      </w:r>
      <w:r w:rsidR="00B53D1F" w:rsidRPr="00A36264">
        <w:rPr>
          <w:szCs w:val="24"/>
        </w:rPr>
        <w:t xml:space="preserve">of the programs and services supported </w:t>
      </w:r>
      <w:r w:rsidR="00894705">
        <w:rPr>
          <w:szCs w:val="24"/>
        </w:rPr>
        <w:t>by MIDD.</w:t>
      </w:r>
      <w:r w:rsidR="00B53D1F" w:rsidRPr="00A36264">
        <w:rPr>
          <w:szCs w:val="24"/>
        </w:rPr>
        <w:t xml:space="preserve"> </w:t>
      </w:r>
    </w:p>
    <w:p w14:paraId="02E993E4" w14:textId="77777777" w:rsidR="00894705" w:rsidRDefault="00894705" w:rsidP="00B53D1F">
      <w:pPr>
        <w:rPr>
          <w:szCs w:val="24"/>
        </w:rPr>
      </w:pPr>
    </w:p>
    <w:p w14:paraId="55DB4CCC" w14:textId="12D8ABB2" w:rsidR="00157D68" w:rsidRPr="00A36264" w:rsidRDefault="00894705" w:rsidP="00B53D1F">
      <w:pPr>
        <w:rPr>
          <w:szCs w:val="24"/>
        </w:rPr>
      </w:pPr>
      <w:r>
        <w:rPr>
          <w:szCs w:val="24"/>
        </w:rPr>
        <w:t xml:space="preserve">MIDD is designed to improve access to </w:t>
      </w:r>
      <w:r w:rsidR="00E23EBB">
        <w:rPr>
          <w:szCs w:val="24"/>
        </w:rPr>
        <w:t xml:space="preserve">behavioral health </w:t>
      </w:r>
      <w:r>
        <w:rPr>
          <w:szCs w:val="24"/>
        </w:rPr>
        <w:t>treatment and therapeutic court services. It supports</w:t>
      </w:r>
      <w:r w:rsidR="00157D68">
        <w:rPr>
          <w:szCs w:val="24"/>
        </w:rPr>
        <w:t xml:space="preserve"> equitable opportunities for </w:t>
      </w:r>
      <w:r>
        <w:rPr>
          <w:szCs w:val="24"/>
        </w:rPr>
        <w:t>health</w:t>
      </w:r>
      <w:r w:rsidR="00157D68">
        <w:rPr>
          <w:szCs w:val="24"/>
        </w:rPr>
        <w:t>, wellness, connection</w:t>
      </w:r>
      <w:r w:rsidR="00901EB1">
        <w:rPr>
          <w:szCs w:val="24"/>
        </w:rPr>
        <w:t>s</w:t>
      </w:r>
      <w:r w:rsidR="00157D68">
        <w:rPr>
          <w:szCs w:val="24"/>
        </w:rPr>
        <w:t xml:space="preserve"> to community and rec</w:t>
      </w:r>
      <w:r>
        <w:rPr>
          <w:szCs w:val="24"/>
        </w:rPr>
        <w:t>overy for King County residents</w:t>
      </w:r>
      <w:r w:rsidR="00157D68">
        <w:rPr>
          <w:szCs w:val="24"/>
        </w:rPr>
        <w:t xml:space="preserve"> living with or at risk of behavioral health conditions, </w:t>
      </w:r>
      <w:r w:rsidR="001C6858">
        <w:rPr>
          <w:szCs w:val="24"/>
        </w:rPr>
        <w:t>through</w:t>
      </w:r>
      <w:r w:rsidR="00157D68">
        <w:rPr>
          <w:szCs w:val="24"/>
        </w:rPr>
        <w:t xml:space="preserve"> a continuum of care that includes prevention, early intervention, crisis diversion, recovery, and reentry.</w:t>
      </w:r>
      <w:r>
        <w:rPr>
          <w:szCs w:val="24"/>
        </w:rPr>
        <w:t xml:space="preserve"> </w:t>
      </w:r>
    </w:p>
    <w:p w14:paraId="591E0614" w14:textId="77777777" w:rsidR="004B24D8" w:rsidRPr="00A36264" w:rsidRDefault="004B24D8" w:rsidP="00B53D1F">
      <w:pPr>
        <w:rPr>
          <w:szCs w:val="24"/>
        </w:rPr>
      </w:pPr>
    </w:p>
    <w:p w14:paraId="6FDC012F" w14:textId="1A4E9E7E" w:rsidR="004B24D8" w:rsidRPr="00A36264" w:rsidRDefault="00157D68" w:rsidP="00B53D1F">
      <w:pPr>
        <w:rPr>
          <w:szCs w:val="24"/>
        </w:rPr>
      </w:pPr>
      <w:r>
        <w:rPr>
          <w:szCs w:val="24"/>
        </w:rPr>
        <w:t xml:space="preserve">As shown in this report, </w:t>
      </w:r>
      <w:r w:rsidR="004B24D8" w:rsidRPr="00A36264">
        <w:rPr>
          <w:szCs w:val="24"/>
        </w:rPr>
        <w:t>MIDD-funded services are making a difference in King County</w:t>
      </w:r>
      <w:r>
        <w:rPr>
          <w:szCs w:val="24"/>
        </w:rPr>
        <w:t xml:space="preserve">, </w:t>
      </w:r>
      <w:r w:rsidR="00A36264">
        <w:rPr>
          <w:szCs w:val="24"/>
        </w:rPr>
        <w:t xml:space="preserve">continuing to show </w:t>
      </w:r>
      <w:r w:rsidR="004B24D8" w:rsidRPr="00A36264">
        <w:rPr>
          <w:szCs w:val="24"/>
        </w:rPr>
        <w:t>impressive results in reducing jail bookings, emergency department admissions, and psychiatric hospital admis</w:t>
      </w:r>
      <w:r w:rsidR="00901EB1">
        <w:rPr>
          <w:szCs w:val="24"/>
        </w:rPr>
        <w:t xml:space="preserve">sions for King County residents. </w:t>
      </w:r>
      <w:r w:rsidR="00A36264">
        <w:rPr>
          <w:szCs w:val="24"/>
        </w:rPr>
        <w:t>New data in 2018 also show that b</w:t>
      </w:r>
      <w:r w:rsidR="00854EF3" w:rsidRPr="00A36264">
        <w:rPr>
          <w:szCs w:val="24"/>
        </w:rPr>
        <w:t xml:space="preserve">ehavioral health crisis events are being reduced for youth and adults who participate in </w:t>
      </w:r>
      <w:r w:rsidR="004B24D8" w:rsidRPr="00A36264">
        <w:rPr>
          <w:szCs w:val="24"/>
        </w:rPr>
        <w:t xml:space="preserve">MIDD </w:t>
      </w:r>
      <w:r w:rsidR="00854EF3" w:rsidRPr="00A36264">
        <w:rPr>
          <w:szCs w:val="24"/>
        </w:rPr>
        <w:t>programs</w:t>
      </w:r>
      <w:r w:rsidR="00A96B03">
        <w:rPr>
          <w:szCs w:val="24"/>
        </w:rPr>
        <w:t>.</w:t>
      </w:r>
      <w:r>
        <w:rPr>
          <w:szCs w:val="24"/>
        </w:rPr>
        <w:t xml:space="preserve"> A variety of other measures show how MIDD programs are impacting health and wellness in our region.</w:t>
      </w:r>
      <w:r w:rsidR="001C6858">
        <w:rPr>
          <w:szCs w:val="24"/>
        </w:rPr>
        <w:t xml:space="preserve"> </w:t>
      </w:r>
      <w:r w:rsidR="0033479C">
        <w:rPr>
          <w:szCs w:val="24"/>
        </w:rPr>
        <w:t xml:space="preserve">Furthermore, MIDD’s </w:t>
      </w:r>
      <w:r w:rsidR="001C6858">
        <w:rPr>
          <w:szCs w:val="24"/>
        </w:rPr>
        <w:t>impact on King County residents</w:t>
      </w:r>
      <w:r w:rsidR="0033479C">
        <w:rPr>
          <w:szCs w:val="24"/>
        </w:rPr>
        <w:t xml:space="preserve"> </w:t>
      </w:r>
      <w:r w:rsidR="001C6858">
        <w:rPr>
          <w:szCs w:val="24"/>
        </w:rPr>
        <w:t>continued</w:t>
      </w:r>
      <w:r w:rsidR="0033479C">
        <w:rPr>
          <w:szCs w:val="24"/>
        </w:rPr>
        <w:t xml:space="preserve"> to expand as </w:t>
      </w:r>
      <w:r w:rsidR="001C6858">
        <w:rPr>
          <w:szCs w:val="24"/>
        </w:rPr>
        <w:t>several new</w:t>
      </w:r>
      <w:r w:rsidR="0033479C">
        <w:rPr>
          <w:szCs w:val="24"/>
        </w:rPr>
        <w:t xml:space="preserve"> programs and services </w:t>
      </w:r>
      <w:r w:rsidR="001C6858">
        <w:rPr>
          <w:szCs w:val="24"/>
        </w:rPr>
        <w:t>were launched.</w:t>
      </w:r>
    </w:p>
    <w:p w14:paraId="662652B2" w14:textId="77777777" w:rsidR="008620BA" w:rsidRDefault="008620BA" w:rsidP="00E91457">
      <w:pPr>
        <w:rPr>
          <w:szCs w:val="24"/>
        </w:rPr>
      </w:pPr>
    </w:p>
    <w:p w14:paraId="673F62C9" w14:textId="77777777" w:rsidR="00A96B03" w:rsidRPr="00A36264" w:rsidRDefault="00A96B03" w:rsidP="00A96B03">
      <w:pPr>
        <w:rPr>
          <w:szCs w:val="24"/>
        </w:rPr>
      </w:pPr>
      <w:r w:rsidRPr="00A36264">
        <w:rPr>
          <w:szCs w:val="24"/>
        </w:rPr>
        <w:t>This report complies with Ordinance 18407, which amended Ordinance 15949, Section 3, and codified it as King County Code 4A.500.</w:t>
      </w:r>
      <w:r w:rsidRPr="00F516B9">
        <w:rPr>
          <w:szCs w:val="24"/>
        </w:rPr>
        <w:t xml:space="preserve">309. </w:t>
      </w:r>
      <w:r w:rsidR="001C6858" w:rsidRPr="00A92B05">
        <w:rPr>
          <w:szCs w:val="24"/>
        </w:rPr>
        <w:t xml:space="preserve">The </w:t>
      </w:r>
      <w:r w:rsidR="00E463A0" w:rsidRPr="00A92B05">
        <w:rPr>
          <w:szCs w:val="24"/>
        </w:rPr>
        <w:t xml:space="preserve">table on the </w:t>
      </w:r>
      <w:r w:rsidR="001C6858" w:rsidRPr="00A92B05">
        <w:rPr>
          <w:szCs w:val="24"/>
        </w:rPr>
        <w:t xml:space="preserve">following page </w:t>
      </w:r>
      <w:r w:rsidR="001C6858" w:rsidRPr="00F516B9">
        <w:rPr>
          <w:szCs w:val="24"/>
        </w:rPr>
        <w:t>shows</w:t>
      </w:r>
      <w:r w:rsidR="001C6858">
        <w:rPr>
          <w:szCs w:val="24"/>
        </w:rPr>
        <w:t xml:space="preserve"> how specific required components are addressed</w:t>
      </w:r>
      <w:r w:rsidR="002E538C">
        <w:rPr>
          <w:szCs w:val="24"/>
        </w:rPr>
        <w:t xml:space="preserve"> within the report</w:t>
      </w:r>
      <w:r w:rsidR="001C6858">
        <w:rPr>
          <w:szCs w:val="24"/>
        </w:rPr>
        <w:t>.</w:t>
      </w:r>
    </w:p>
    <w:p w14:paraId="05BD96FC" w14:textId="77777777" w:rsidR="00A96B03" w:rsidRDefault="00A06374" w:rsidP="00E91457">
      <w:pPr>
        <w:rPr>
          <w:szCs w:val="24"/>
        </w:rPr>
      </w:pPr>
      <w:r>
        <w:rPr>
          <w:szCs w:val="24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0"/>
        <w:gridCol w:w="2434"/>
      </w:tblGrid>
      <w:tr w:rsidR="002E538C" w:rsidRPr="00A36264" w14:paraId="6C3DFD99" w14:textId="77777777" w:rsidTr="002E538C">
        <w:tc>
          <w:tcPr>
            <w:tcW w:w="6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5EC7B" w14:textId="77777777" w:rsidR="000051B5" w:rsidRDefault="00A96B03" w:rsidP="000051B5">
            <w:pPr>
              <w:spacing w:line="300" w:lineRule="exact"/>
              <w:rPr>
                <w:b/>
                <w:bCs/>
                <w:color w:val="FFFFFF"/>
                <w:szCs w:val="24"/>
              </w:rPr>
            </w:pPr>
            <w:bookmarkStart w:id="0" w:name="_GoBack" w:colFirst="0" w:colLast="0"/>
            <w:r w:rsidRPr="00A36264">
              <w:rPr>
                <w:b/>
                <w:bCs/>
                <w:color w:val="FFFFFF"/>
                <w:szCs w:val="24"/>
              </w:rPr>
              <w:lastRenderedPageBreak/>
              <w:t xml:space="preserve">Ordinance </w:t>
            </w:r>
            <w:r w:rsidR="001E2FE3">
              <w:rPr>
                <w:b/>
                <w:bCs/>
                <w:color w:val="FFFFFF"/>
                <w:szCs w:val="24"/>
              </w:rPr>
              <w:t xml:space="preserve">18407 </w:t>
            </w:r>
            <w:r w:rsidRPr="00A36264">
              <w:rPr>
                <w:b/>
                <w:bCs/>
                <w:color w:val="FFFFFF"/>
                <w:szCs w:val="24"/>
              </w:rPr>
              <w:t>Requirements</w:t>
            </w:r>
            <w:r w:rsidR="00A06374">
              <w:rPr>
                <w:b/>
                <w:bCs/>
                <w:color w:val="FFFFFF"/>
                <w:szCs w:val="24"/>
              </w:rPr>
              <w:t xml:space="preserve"> for the MIDD Annual </w:t>
            </w:r>
            <w:r w:rsidR="000051B5">
              <w:rPr>
                <w:b/>
                <w:bCs/>
                <w:color w:val="FFFFFF"/>
                <w:szCs w:val="24"/>
              </w:rPr>
              <w:t>Report</w:t>
            </w:r>
          </w:p>
          <w:p w14:paraId="5C5E0798" w14:textId="77777777" w:rsidR="00A96B03" w:rsidRPr="00A36264" w:rsidRDefault="00A06374" w:rsidP="000051B5">
            <w:pPr>
              <w:spacing w:line="300" w:lineRule="exact"/>
              <w:rPr>
                <w:b/>
                <w:bCs/>
                <w:color w:val="FFFFFF"/>
                <w:szCs w:val="24"/>
              </w:rPr>
            </w:pPr>
            <w:r w:rsidRPr="001E2FE3">
              <w:rPr>
                <w:b/>
                <w:bCs/>
                <w:i/>
                <w:color w:val="FFFFFF"/>
                <w:szCs w:val="24"/>
              </w:rPr>
              <w:t>(</w:t>
            </w:r>
            <w:r w:rsidR="001E2FE3">
              <w:rPr>
                <w:b/>
                <w:bCs/>
                <w:i/>
                <w:color w:val="FFFFFF"/>
                <w:szCs w:val="24"/>
              </w:rPr>
              <w:t>K.C.C. 4A.500.309</w:t>
            </w:r>
            <w:r w:rsidRPr="001E2FE3">
              <w:rPr>
                <w:b/>
                <w:bCs/>
                <w:i/>
                <w:color w:val="FFFFFF"/>
                <w:szCs w:val="24"/>
              </w:rPr>
              <w:t>, Section 2.D.1)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6350D" w14:textId="6ADB4FF8" w:rsidR="00A96B03" w:rsidRPr="00A36264" w:rsidRDefault="00E405D9" w:rsidP="00544F2E">
            <w:pPr>
              <w:rPr>
                <w:color w:val="FFFFFF"/>
                <w:szCs w:val="24"/>
              </w:rPr>
            </w:pPr>
            <w:r>
              <w:rPr>
                <w:b/>
                <w:bCs/>
                <w:color w:val="FFFFFF"/>
                <w:szCs w:val="24"/>
              </w:rPr>
              <w:t xml:space="preserve">   </w:t>
            </w:r>
            <w:r w:rsidR="00A96B03" w:rsidRPr="00A36264">
              <w:rPr>
                <w:b/>
                <w:bCs/>
                <w:color w:val="FFFFFF"/>
                <w:szCs w:val="24"/>
              </w:rPr>
              <w:t>Page Number(s)</w:t>
            </w:r>
          </w:p>
        </w:tc>
      </w:tr>
      <w:tr w:rsidR="002E538C" w:rsidRPr="00A36264" w14:paraId="1D302419" w14:textId="77777777" w:rsidTr="002E538C"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6DA88" w14:textId="77777777" w:rsidR="00A96B03" w:rsidRPr="00A36264" w:rsidRDefault="00A96B03" w:rsidP="00544F2E">
            <w:pPr>
              <w:pStyle w:val="ListParagraph"/>
              <w:numPr>
                <w:ilvl w:val="0"/>
                <w:numId w:val="7"/>
              </w:numPr>
              <w:spacing w:after="0" w:line="300" w:lineRule="exact"/>
              <w:ind w:left="42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36264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formance measurement statistics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A684D" w14:textId="77777777" w:rsidR="00A96B03" w:rsidRPr="00A36264" w:rsidRDefault="00A96B03" w:rsidP="00E405D9">
            <w:pPr>
              <w:ind w:left="166"/>
              <w:rPr>
                <w:szCs w:val="24"/>
              </w:rPr>
            </w:pPr>
            <w:r w:rsidRPr="00A36264">
              <w:rPr>
                <w:szCs w:val="24"/>
              </w:rPr>
              <w:t xml:space="preserve">Pages 34-40 </w:t>
            </w:r>
          </w:p>
        </w:tc>
      </w:tr>
      <w:tr w:rsidR="002E538C" w:rsidRPr="00A36264" w14:paraId="131451C8" w14:textId="77777777" w:rsidTr="002E538C"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5898E" w14:textId="77777777" w:rsidR="00A96B03" w:rsidRPr="00A36264" w:rsidRDefault="00A96B03" w:rsidP="00544F2E">
            <w:pPr>
              <w:pStyle w:val="ListParagraph"/>
              <w:numPr>
                <w:ilvl w:val="0"/>
                <w:numId w:val="7"/>
              </w:numPr>
              <w:spacing w:after="0" w:line="300" w:lineRule="exact"/>
              <w:ind w:left="42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utilization statistics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AE873" w14:textId="77777777" w:rsidR="00A96B03" w:rsidRPr="00A36264" w:rsidRDefault="002E538C" w:rsidP="00E405D9">
            <w:pPr>
              <w:ind w:left="166"/>
              <w:rPr>
                <w:szCs w:val="24"/>
              </w:rPr>
            </w:pPr>
            <w:r>
              <w:rPr>
                <w:szCs w:val="24"/>
              </w:rPr>
              <w:t xml:space="preserve">Pages 14-31, </w:t>
            </w:r>
            <w:r w:rsidR="00A96B03" w:rsidRPr="00A36264">
              <w:rPr>
                <w:szCs w:val="24"/>
              </w:rPr>
              <w:t>34-40</w:t>
            </w:r>
          </w:p>
        </w:tc>
      </w:tr>
      <w:tr w:rsidR="002E538C" w:rsidRPr="00A36264" w14:paraId="26D6FFA7" w14:textId="77777777" w:rsidTr="002E538C"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21C82" w14:textId="77777777" w:rsidR="00A96B03" w:rsidRPr="00A36264" w:rsidRDefault="00A96B03" w:rsidP="00544F2E">
            <w:pPr>
              <w:pStyle w:val="ListParagraph"/>
              <w:numPr>
                <w:ilvl w:val="0"/>
                <w:numId w:val="7"/>
              </w:numPr>
              <w:spacing w:after="0" w:line="300" w:lineRule="exact"/>
              <w:ind w:left="42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36264">
              <w:rPr>
                <w:rFonts w:ascii="Times New Roman" w:hAnsi="Times New Roman" w:cs="Times New Roman"/>
                <w:sz w:val="24"/>
                <w:szCs w:val="24"/>
              </w:rPr>
              <w:t>Request for proposal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expenditure status updates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C5934" w14:textId="77777777" w:rsidR="00A96B03" w:rsidRPr="00A36264" w:rsidRDefault="002E538C" w:rsidP="00E405D9">
            <w:pPr>
              <w:ind w:left="166"/>
              <w:rPr>
                <w:szCs w:val="24"/>
              </w:rPr>
            </w:pPr>
            <w:r>
              <w:rPr>
                <w:szCs w:val="24"/>
              </w:rPr>
              <w:t>Pages 33,</w:t>
            </w:r>
            <w:r w:rsidR="00A96B03" w:rsidRPr="00A36264">
              <w:rPr>
                <w:szCs w:val="24"/>
              </w:rPr>
              <w:t xml:space="preserve"> 42-43</w:t>
            </w:r>
          </w:p>
        </w:tc>
      </w:tr>
      <w:tr w:rsidR="002E538C" w:rsidRPr="00A36264" w14:paraId="2927F446" w14:textId="77777777" w:rsidTr="002E538C"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A6264" w14:textId="77777777" w:rsidR="00A96B03" w:rsidRPr="00A36264" w:rsidRDefault="00A96B03" w:rsidP="00544F2E">
            <w:pPr>
              <w:pStyle w:val="ListParagraph"/>
              <w:numPr>
                <w:ilvl w:val="0"/>
                <w:numId w:val="7"/>
              </w:numPr>
              <w:spacing w:after="0" w:line="300" w:lineRule="exact"/>
              <w:ind w:left="42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36264">
              <w:rPr>
                <w:rFonts w:ascii="Times New Roman" w:hAnsi="Times New Roman" w:cs="Times New Roman"/>
                <w:sz w:val="24"/>
                <w:szCs w:val="24"/>
              </w:rPr>
              <w:t>Progress repor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ts on evaluation implementation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D5D10" w14:textId="77777777" w:rsidR="00A96B03" w:rsidRPr="00A36264" w:rsidRDefault="00A96B03" w:rsidP="00E405D9">
            <w:pPr>
              <w:ind w:left="166"/>
              <w:rPr>
                <w:szCs w:val="24"/>
              </w:rPr>
            </w:pPr>
            <w:r w:rsidRPr="00A36264">
              <w:rPr>
                <w:szCs w:val="24"/>
              </w:rPr>
              <w:t>Pages 7-11</w:t>
            </w:r>
          </w:p>
        </w:tc>
      </w:tr>
      <w:tr w:rsidR="002E538C" w:rsidRPr="00A36264" w14:paraId="5F47A7C8" w14:textId="77777777" w:rsidTr="002E538C"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2E383" w14:textId="77777777" w:rsidR="00A96B03" w:rsidRPr="00A36264" w:rsidRDefault="00A96B03" w:rsidP="00544F2E">
            <w:pPr>
              <w:pStyle w:val="ListParagraph"/>
              <w:numPr>
                <w:ilvl w:val="0"/>
                <w:numId w:val="7"/>
              </w:numPr>
              <w:spacing w:after="0" w:line="300" w:lineRule="exact"/>
              <w:ind w:left="42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36264">
              <w:rPr>
                <w:rFonts w:ascii="Times New Roman" w:hAnsi="Times New Roman" w:cs="Times New Roman"/>
                <w:sz w:val="24"/>
                <w:szCs w:val="24"/>
              </w:rPr>
              <w:t>Geographic distribution of the sales tax expenditures across the county, including collection of residential ZIP Code data for individuals served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the programs and strategies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F20BC" w14:textId="77777777" w:rsidR="00A96B03" w:rsidRPr="00A36264" w:rsidRDefault="002E538C" w:rsidP="00E405D9">
            <w:pPr>
              <w:ind w:left="166"/>
              <w:rPr>
                <w:szCs w:val="24"/>
              </w:rPr>
            </w:pPr>
            <w:r>
              <w:rPr>
                <w:szCs w:val="24"/>
              </w:rPr>
              <w:t xml:space="preserve">Pages 4, 14, 18, 24, </w:t>
            </w:r>
            <w:r w:rsidR="00A96B03" w:rsidRPr="00A36264">
              <w:rPr>
                <w:szCs w:val="24"/>
              </w:rPr>
              <w:t>30</w:t>
            </w:r>
          </w:p>
        </w:tc>
      </w:tr>
      <w:tr w:rsidR="002E538C" w:rsidRPr="00A36264" w14:paraId="07C6B6C0" w14:textId="77777777" w:rsidTr="002E538C"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C9B8A" w14:textId="77777777" w:rsidR="00A96B03" w:rsidRPr="00A36264" w:rsidRDefault="00A96B03" w:rsidP="00544F2E">
            <w:pPr>
              <w:pStyle w:val="ListParagraph"/>
              <w:numPr>
                <w:ilvl w:val="0"/>
                <w:numId w:val="7"/>
              </w:numPr>
              <w:spacing w:after="0" w:line="300" w:lineRule="exact"/>
              <w:ind w:left="42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36264">
              <w:rPr>
                <w:rFonts w:ascii="Times New Roman" w:hAnsi="Times New Roman" w:cs="Times New Roman"/>
                <w:sz w:val="24"/>
                <w:szCs w:val="24"/>
              </w:rPr>
              <w:t>Updated performance measure targets for the following year of the mental illness and drug dependency 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tiatives, programs and services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7EEF3" w14:textId="77777777" w:rsidR="00A96B03" w:rsidRPr="00A36264" w:rsidRDefault="00A96B03" w:rsidP="00E405D9">
            <w:pPr>
              <w:ind w:left="166"/>
              <w:rPr>
                <w:szCs w:val="24"/>
              </w:rPr>
            </w:pPr>
            <w:r w:rsidRPr="00A36264">
              <w:rPr>
                <w:szCs w:val="24"/>
              </w:rPr>
              <w:t>Page 41</w:t>
            </w:r>
          </w:p>
        </w:tc>
      </w:tr>
      <w:tr w:rsidR="002E538C" w:rsidRPr="00A36264" w14:paraId="78C6350F" w14:textId="77777777" w:rsidTr="002E538C"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D8863" w14:textId="77777777" w:rsidR="00A96B03" w:rsidRPr="00A36264" w:rsidRDefault="00A96B03" w:rsidP="00544F2E">
            <w:pPr>
              <w:pStyle w:val="ListParagraph"/>
              <w:numPr>
                <w:ilvl w:val="0"/>
                <w:numId w:val="7"/>
              </w:numPr>
              <w:spacing w:after="0" w:line="300" w:lineRule="exact"/>
              <w:ind w:left="42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36264">
              <w:rPr>
                <w:rFonts w:ascii="Times New Roman" w:hAnsi="Times New Roman" w:cs="Times New Roman"/>
                <w:sz w:val="24"/>
                <w:szCs w:val="24"/>
              </w:rPr>
              <w:t>Recommendations on either program changes or process changes, or both, to the funded programs based on the measurement and evaluation data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63759" w14:textId="77777777" w:rsidR="00A96B03" w:rsidRPr="00A36264" w:rsidRDefault="00A96B03" w:rsidP="00E405D9">
            <w:pPr>
              <w:ind w:left="166"/>
              <w:rPr>
                <w:szCs w:val="24"/>
              </w:rPr>
            </w:pPr>
            <w:r w:rsidRPr="00A36264">
              <w:rPr>
                <w:szCs w:val="24"/>
              </w:rPr>
              <w:t>Page 33</w:t>
            </w:r>
          </w:p>
        </w:tc>
      </w:tr>
      <w:tr w:rsidR="002E538C" w:rsidRPr="00A36264" w14:paraId="5C698DF7" w14:textId="77777777" w:rsidTr="002E538C"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E7795" w14:textId="77777777" w:rsidR="00A96B03" w:rsidRPr="00A36264" w:rsidRDefault="00A96B03" w:rsidP="00544F2E">
            <w:pPr>
              <w:pStyle w:val="ListParagraph"/>
              <w:numPr>
                <w:ilvl w:val="0"/>
                <w:numId w:val="7"/>
              </w:numPr>
              <w:spacing w:after="0" w:line="300" w:lineRule="exact"/>
              <w:ind w:left="42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36264">
              <w:rPr>
                <w:rFonts w:ascii="Times New Roman" w:hAnsi="Times New Roman" w:cs="Times New Roman"/>
                <w:sz w:val="24"/>
                <w:szCs w:val="24"/>
              </w:rPr>
              <w:t>Summary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 cumulative calendar year data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E8823" w14:textId="77777777" w:rsidR="00A96B03" w:rsidRPr="00A36264" w:rsidRDefault="002E538C" w:rsidP="00E405D9">
            <w:pPr>
              <w:ind w:left="166"/>
              <w:rPr>
                <w:szCs w:val="24"/>
              </w:rPr>
            </w:pPr>
            <w:r>
              <w:rPr>
                <w:szCs w:val="24"/>
              </w:rPr>
              <w:t xml:space="preserve">Pages 4-5, </w:t>
            </w:r>
            <w:r w:rsidR="00A96B03" w:rsidRPr="00A36264">
              <w:rPr>
                <w:szCs w:val="24"/>
              </w:rPr>
              <w:t>7-9</w:t>
            </w:r>
          </w:p>
        </w:tc>
      </w:tr>
      <w:bookmarkEnd w:id="0"/>
    </w:tbl>
    <w:p w14:paraId="5878221B" w14:textId="77777777" w:rsidR="00A96B03" w:rsidRDefault="00A96B03" w:rsidP="00E91457">
      <w:pPr>
        <w:rPr>
          <w:szCs w:val="24"/>
        </w:rPr>
      </w:pPr>
    </w:p>
    <w:p w14:paraId="13C15CCC" w14:textId="0B7039F1" w:rsidR="002C2789" w:rsidRPr="00A06374" w:rsidRDefault="00A36264" w:rsidP="00A36264">
      <w:pPr>
        <w:rPr>
          <w:szCs w:val="24"/>
        </w:rPr>
      </w:pPr>
      <w:r w:rsidRPr="00A06374">
        <w:rPr>
          <w:szCs w:val="24"/>
        </w:rPr>
        <w:t>MIDD supports multiple tenets of the King County Strategic Plan</w:t>
      </w:r>
      <w:r w:rsidR="002C2789" w:rsidRPr="00A06374">
        <w:rPr>
          <w:szCs w:val="24"/>
        </w:rPr>
        <w:t xml:space="preserve"> </w:t>
      </w:r>
      <w:r w:rsidRPr="00A06374">
        <w:rPr>
          <w:szCs w:val="24"/>
        </w:rPr>
        <w:t>by enhancing the capacity of the County’s network of health and human services to respond</w:t>
      </w:r>
      <w:r w:rsidR="002C2789" w:rsidRPr="00A06374">
        <w:rPr>
          <w:szCs w:val="24"/>
        </w:rPr>
        <w:t xml:space="preserve"> effectively to </w:t>
      </w:r>
      <w:r w:rsidR="0068474C" w:rsidRPr="00A06374">
        <w:rPr>
          <w:szCs w:val="24"/>
        </w:rPr>
        <w:t>people in need. Most notably, MIDD advances Strategic Plan objectives that aim to support prevention and recovery for people of all ages</w:t>
      </w:r>
      <w:r w:rsidR="002C2789" w:rsidRPr="00A06374">
        <w:rPr>
          <w:szCs w:val="24"/>
        </w:rPr>
        <w:t xml:space="preserve"> with </w:t>
      </w:r>
      <w:r w:rsidR="00E23EBB">
        <w:rPr>
          <w:szCs w:val="24"/>
        </w:rPr>
        <w:t>behavioral health conditions</w:t>
      </w:r>
      <w:r w:rsidR="0068474C" w:rsidRPr="00A06374">
        <w:rPr>
          <w:szCs w:val="24"/>
        </w:rPr>
        <w:t xml:space="preserve">, implement </w:t>
      </w:r>
      <w:r w:rsidR="002C2789" w:rsidRPr="00A06374">
        <w:rPr>
          <w:szCs w:val="24"/>
        </w:rPr>
        <w:t xml:space="preserve">alternatives to the criminal </w:t>
      </w:r>
      <w:r w:rsidR="00F50A2D">
        <w:rPr>
          <w:szCs w:val="24"/>
        </w:rPr>
        <w:t>legal</w:t>
      </w:r>
      <w:r w:rsidR="00F50A2D" w:rsidRPr="00A06374">
        <w:rPr>
          <w:szCs w:val="24"/>
        </w:rPr>
        <w:t xml:space="preserve"> </w:t>
      </w:r>
      <w:r w:rsidR="002C2789" w:rsidRPr="00A06374">
        <w:rPr>
          <w:szCs w:val="24"/>
        </w:rPr>
        <w:t>system</w:t>
      </w:r>
      <w:r w:rsidR="0068474C" w:rsidRPr="00A06374">
        <w:rPr>
          <w:szCs w:val="24"/>
        </w:rPr>
        <w:t>, and facilitate access to affordable housing and related services</w:t>
      </w:r>
      <w:r w:rsidR="002C2789" w:rsidRPr="00A06374">
        <w:rPr>
          <w:szCs w:val="24"/>
        </w:rPr>
        <w:t xml:space="preserve">. </w:t>
      </w:r>
      <w:r w:rsidR="0068474C" w:rsidRPr="00A06374">
        <w:rPr>
          <w:szCs w:val="24"/>
        </w:rPr>
        <w:t xml:space="preserve">Furthermore, </w:t>
      </w:r>
      <w:r w:rsidR="002C2789" w:rsidRPr="00A06374">
        <w:rPr>
          <w:szCs w:val="24"/>
        </w:rPr>
        <w:t>MIDD’s</w:t>
      </w:r>
      <w:r w:rsidRPr="00A06374">
        <w:rPr>
          <w:szCs w:val="24"/>
        </w:rPr>
        <w:t xml:space="preserve"> </w:t>
      </w:r>
      <w:r w:rsidR="0068474C" w:rsidRPr="00A06374">
        <w:rPr>
          <w:szCs w:val="24"/>
        </w:rPr>
        <w:t xml:space="preserve">evaluation and </w:t>
      </w:r>
      <w:r w:rsidRPr="00A06374">
        <w:rPr>
          <w:szCs w:val="24"/>
        </w:rPr>
        <w:t xml:space="preserve">reporting </w:t>
      </w:r>
      <w:r w:rsidR="0068474C" w:rsidRPr="00A06374">
        <w:rPr>
          <w:szCs w:val="24"/>
        </w:rPr>
        <w:t xml:space="preserve">approach </w:t>
      </w:r>
      <w:r w:rsidRPr="00A06374">
        <w:rPr>
          <w:szCs w:val="24"/>
        </w:rPr>
        <w:t>supports the Strategic Plan aim o</w:t>
      </w:r>
      <w:r w:rsidR="002C2789" w:rsidRPr="00A06374">
        <w:rPr>
          <w:szCs w:val="24"/>
        </w:rPr>
        <w:t>f accountability to the public.</w:t>
      </w:r>
    </w:p>
    <w:p w14:paraId="7C11C2AA" w14:textId="77777777" w:rsidR="002C2789" w:rsidRPr="00A06374" w:rsidRDefault="002C2789" w:rsidP="00A36264">
      <w:pPr>
        <w:rPr>
          <w:szCs w:val="24"/>
        </w:rPr>
      </w:pPr>
    </w:p>
    <w:p w14:paraId="5065FBAD" w14:textId="0E810D55" w:rsidR="00A36264" w:rsidRDefault="00A36264" w:rsidP="00A36264">
      <w:pPr>
        <w:rPr>
          <w:szCs w:val="24"/>
        </w:rPr>
      </w:pPr>
      <w:r w:rsidRPr="00A06374">
        <w:rPr>
          <w:szCs w:val="24"/>
        </w:rPr>
        <w:t xml:space="preserve">MIDD aligns with </w:t>
      </w:r>
      <w:r w:rsidR="00F516B9">
        <w:rPr>
          <w:szCs w:val="24"/>
        </w:rPr>
        <w:t>King County’s</w:t>
      </w:r>
      <w:r w:rsidR="00F516B9" w:rsidRPr="00A06374">
        <w:rPr>
          <w:szCs w:val="24"/>
        </w:rPr>
        <w:t xml:space="preserve"> </w:t>
      </w:r>
      <w:r w:rsidRPr="00A06374">
        <w:rPr>
          <w:szCs w:val="24"/>
        </w:rPr>
        <w:t>Equity and Social Ju</w:t>
      </w:r>
      <w:r w:rsidR="00CC674C" w:rsidRPr="00A06374">
        <w:rPr>
          <w:szCs w:val="24"/>
        </w:rPr>
        <w:t xml:space="preserve">stice Initiative by providing an </w:t>
      </w:r>
      <w:r w:rsidRPr="00A06374">
        <w:rPr>
          <w:szCs w:val="24"/>
        </w:rPr>
        <w:t xml:space="preserve">array of </w:t>
      </w:r>
      <w:r w:rsidR="00CC674C" w:rsidRPr="00A06374">
        <w:rPr>
          <w:szCs w:val="24"/>
        </w:rPr>
        <w:t xml:space="preserve">targeted, locally driven </w:t>
      </w:r>
      <w:r w:rsidRPr="00A06374">
        <w:rPr>
          <w:szCs w:val="24"/>
        </w:rPr>
        <w:t>behavioral health and therapeutic court services that strengthen outcomes and expand access</w:t>
      </w:r>
      <w:r w:rsidR="00982AC8">
        <w:rPr>
          <w:szCs w:val="24"/>
        </w:rPr>
        <w:t xml:space="preserve"> to treatment and services</w:t>
      </w:r>
      <w:r w:rsidRPr="00A06374">
        <w:rPr>
          <w:szCs w:val="24"/>
        </w:rPr>
        <w:t xml:space="preserve">. MIDD services help reduce or prevent involvement in the criminal </w:t>
      </w:r>
      <w:r w:rsidR="00F50A2D">
        <w:rPr>
          <w:szCs w:val="24"/>
        </w:rPr>
        <w:t>legal</w:t>
      </w:r>
      <w:r w:rsidRPr="00A06374">
        <w:rPr>
          <w:szCs w:val="24"/>
        </w:rPr>
        <w:t xml:space="preserve">, crisis and emergency medical systems, and promote recovery for people with </w:t>
      </w:r>
      <w:r w:rsidR="00E23EBB">
        <w:rPr>
          <w:szCs w:val="24"/>
        </w:rPr>
        <w:t>behavioral health conditions</w:t>
      </w:r>
      <w:r w:rsidRPr="00A06374">
        <w:rPr>
          <w:szCs w:val="24"/>
        </w:rPr>
        <w:t>.</w:t>
      </w:r>
    </w:p>
    <w:p w14:paraId="737508DE" w14:textId="77777777" w:rsidR="00A96B03" w:rsidRDefault="00A96B03" w:rsidP="00A36264">
      <w:pPr>
        <w:rPr>
          <w:szCs w:val="24"/>
        </w:rPr>
      </w:pPr>
    </w:p>
    <w:p w14:paraId="6BE21180" w14:textId="77777777" w:rsidR="00A96B03" w:rsidRPr="004B1DB1" w:rsidRDefault="00A96B03" w:rsidP="00A96B03">
      <w:pPr>
        <w:rPr>
          <w:szCs w:val="24"/>
        </w:rPr>
      </w:pPr>
      <w:r w:rsidRPr="00A36264">
        <w:rPr>
          <w:szCs w:val="24"/>
        </w:rPr>
        <w:t>The MIDD Advisory Committee reviewed and supported the enclosed report at its June 27, 2018 meeting. A draft</w:t>
      </w:r>
      <w:r>
        <w:rPr>
          <w:szCs w:val="24"/>
        </w:rPr>
        <w:t xml:space="preserve"> copy of the report was distributed to committee members in advance and </w:t>
      </w:r>
      <w:r w:rsidRPr="004B1DB1">
        <w:rPr>
          <w:szCs w:val="24"/>
        </w:rPr>
        <w:t>comments from members were incorporated into the final report.</w:t>
      </w:r>
    </w:p>
    <w:p w14:paraId="5AC64838" w14:textId="77777777" w:rsidR="00A96B03" w:rsidRPr="004B1DB1" w:rsidRDefault="00A96B03" w:rsidP="00A96B03">
      <w:pPr>
        <w:rPr>
          <w:szCs w:val="24"/>
        </w:rPr>
      </w:pPr>
    </w:p>
    <w:p w14:paraId="03CD7BC4" w14:textId="77777777" w:rsidR="00292E85" w:rsidRPr="004B1DB1" w:rsidRDefault="00BE4623">
      <w:pPr>
        <w:rPr>
          <w:szCs w:val="24"/>
        </w:rPr>
      </w:pPr>
      <w:r w:rsidRPr="00A92B05">
        <w:rPr>
          <w:szCs w:val="24"/>
        </w:rPr>
        <w:t>It is esti</w:t>
      </w:r>
      <w:r w:rsidR="00904976" w:rsidRPr="00A92B05">
        <w:rPr>
          <w:szCs w:val="24"/>
        </w:rPr>
        <w:t xml:space="preserve">mated that this report required </w:t>
      </w:r>
      <w:r w:rsidR="00F516B9" w:rsidRPr="00A92B05">
        <w:rPr>
          <w:szCs w:val="24"/>
        </w:rPr>
        <w:t>2,185</w:t>
      </w:r>
      <w:r w:rsidR="00904976" w:rsidRPr="00A92B05">
        <w:rPr>
          <w:szCs w:val="24"/>
        </w:rPr>
        <w:t xml:space="preserve"> staff hours to produce, costing $</w:t>
      </w:r>
      <w:r w:rsidR="00F516B9" w:rsidRPr="00A92B05">
        <w:rPr>
          <w:szCs w:val="24"/>
        </w:rPr>
        <w:t>175,316</w:t>
      </w:r>
      <w:r w:rsidRPr="00A92B05">
        <w:rPr>
          <w:szCs w:val="24"/>
        </w:rPr>
        <w:t>.</w:t>
      </w:r>
      <w:r w:rsidR="00A36264" w:rsidRPr="00A92B05">
        <w:rPr>
          <w:szCs w:val="24"/>
        </w:rPr>
        <w:t xml:space="preserve"> The </w:t>
      </w:r>
      <w:r w:rsidR="001E2FE3" w:rsidRPr="00A92B05">
        <w:rPr>
          <w:szCs w:val="24"/>
        </w:rPr>
        <w:t>estimated</w:t>
      </w:r>
      <w:r w:rsidR="00A36264" w:rsidRPr="00A92B05">
        <w:rPr>
          <w:szCs w:val="24"/>
        </w:rPr>
        <w:t xml:space="preserve"> printing cost of this report is </w:t>
      </w:r>
      <w:r w:rsidR="00F516B9" w:rsidRPr="00A92B05">
        <w:rPr>
          <w:szCs w:val="24"/>
        </w:rPr>
        <w:t>$2,240.</w:t>
      </w:r>
    </w:p>
    <w:p w14:paraId="7D11C57F" w14:textId="77777777" w:rsidR="00A96B03" w:rsidRDefault="00A96B03">
      <w:pPr>
        <w:rPr>
          <w:szCs w:val="24"/>
        </w:rPr>
      </w:pPr>
    </w:p>
    <w:p w14:paraId="2DD29B4A" w14:textId="1805397E" w:rsidR="00A96B03" w:rsidRDefault="000051B5">
      <w:pPr>
        <w:rPr>
          <w:szCs w:val="24"/>
        </w:rPr>
      </w:pPr>
      <w:r>
        <w:rPr>
          <w:szCs w:val="24"/>
        </w:rPr>
        <w:t xml:space="preserve">In </w:t>
      </w:r>
      <w:r w:rsidR="00235EAD">
        <w:rPr>
          <w:szCs w:val="24"/>
        </w:rPr>
        <w:t xml:space="preserve">approving </w:t>
      </w:r>
      <w:r w:rsidR="002C2789">
        <w:rPr>
          <w:szCs w:val="24"/>
        </w:rPr>
        <w:t>this report</w:t>
      </w:r>
      <w:r>
        <w:rPr>
          <w:szCs w:val="24"/>
        </w:rPr>
        <w:t xml:space="preserve"> and continuing its support of MIDD</w:t>
      </w:r>
      <w:r w:rsidR="002C2789">
        <w:rPr>
          <w:szCs w:val="24"/>
        </w:rPr>
        <w:t xml:space="preserve">, </w:t>
      </w:r>
      <w:r>
        <w:rPr>
          <w:szCs w:val="24"/>
        </w:rPr>
        <w:t xml:space="preserve">the Council will </w:t>
      </w:r>
      <w:r w:rsidR="00F516B9">
        <w:rPr>
          <w:szCs w:val="24"/>
        </w:rPr>
        <w:t xml:space="preserve">carry on an </w:t>
      </w:r>
      <w:r w:rsidR="002C2789">
        <w:rPr>
          <w:szCs w:val="24"/>
        </w:rPr>
        <w:t xml:space="preserve">ongoing partnership in delivering innovative, effective </w:t>
      </w:r>
      <w:r>
        <w:rPr>
          <w:szCs w:val="24"/>
        </w:rPr>
        <w:t>services</w:t>
      </w:r>
      <w:r w:rsidR="00CC674C">
        <w:rPr>
          <w:szCs w:val="24"/>
        </w:rPr>
        <w:t xml:space="preserve"> that </w:t>
      </w:r>
      <w:r w:rsidR="00F516B9">
        <w:rPr>
          <w:szCs w:val="24"/>
        </w:rPr>
        <w:t xml:space="preserve">help to </w:t>
      </w:r>
      <w:r w:rsidR="00CC674C">
        <w:rPr>
          <w:szCs w:val="24"/>
        </w:rPr>
        <w:t xml:space="preserve">make King County a community where every person can thrive. </w:t>
      </w:r>
    </w:p>
    <w:p w14:paraId="039C2CFE" w14:textId="77777777" w:rsidR="00A96B03" w:rsidRDefault="00A96B03">
      <w:pPr>
        <w:rPr>
          <w:szCs w:val="24"/>
        </w:rPr>
      </w:pPr>
    </w:p>
    <w:p w14:paraId="1976CE37" w14:textId="77777777" w:rsidR="007A7A32" w:rsidRPr="007A7A32" w:rsidRDefault="00DF3392">
      <w:r w:rsidRPr="004B1DB1">
        <w:rPr>
          <w:szCs w:val="24"/>
        </w:rPr>
        <w:lastRenderedPageBreak/>
        <w:t>If you have any questio</w:t>
      </w:r>
      <w:r w:rsidR="00FE5B46" w:rsidRPr="004B1DB1">
        <w:rPr>
          <w:szCs w:val="24"/>
        </w:rPr>
        <w:t>ns</w:t>
      </w:r>
      <w:r w:rsidR="00CC674C">
        <w:rPr>
          <w:szCs w:val="24"/>
        </w:rPr>
        <w:t xml:space="preserve"> about this report</w:t>
      </w:r>
      <w:r w:rsidR="00FE5B46">
        <w:t>, please contact</w:t>
      </w:r>
      <w:r>
        <w:t xml:space="preserve"> </w:t>
      </w:r>
      <w:r w:rsidR="00A36264">
        <w:t>Leo Flor</w:t>
      </w:r>
      <w:r w:rsidR="007A7A32">
        <w:t xml:space="preserve">, </w:t>
      </w:r>
      <w:r w:rsidR="00EE0902">
        <w:t>Director</w:t>
      </w:r>
      <w:r w:rsidRPr="00533CDA">
        <w:rPr>
          <w:b/>
        </w:rPr>
        <w:t xml:space="preserve">, </w:t>
      </w:r>
      <w:r w:rsidR="00EE0902" w:rsidRPr="00EE0902">
        <w:t>Department of Community and Human Services</w:t>
      </w:r>
      <w:r w:rsidR="00EE0902">
        <w:t>,</w:t>
      </w:r>
      <w:r w:rsidR="00EE0902" w:rsidRPr="00EE0902">
        <w:t xml:space="preserve"> </w:t>
      </w:r>
      <w:r w:rsidRPr="007A7A32">
        <w:t>at 206-</w:t>
      </w:r>
      <w:r w:rsidR="00A36264">
        <w:t>477-4384</w:t>
      </w:r>
      <w:r w:rsidR="007A7A32">
        <w:t>.</w:t>
      </w:r>
      <w:r w:rsidR="000051B5">
        <w:t xml:space="preserve"> </w:t>
      </w:r>
    </w:p>
    <w:p w14:paraId="7DD1C175" w14:textId="77777777" w:rsidR="00DF3392" w:rsidRDefault="00DF3392"/>
    <w:p w14:paraId="72F7AF85" w14:textId="77777777" w:rsidR="00DF3392" w:rsidRDefault="00DF3392">
      <w:r>
        <w:t>Sincerely,</w:t>
      </w:r>
    </w:p>
    <w:p w14:paraId="231571A3" w14:textId="77777777" w:rsidR="00DF3392" w:rsidRDefault="00DF3392"/>
    <w:p w14:paraId="08B5387C" w14:textId="77777777" w:rsidR="00DF3392" w:rsidRDefault="00DF3392"/>
    <w:p w14:paraId="2B449E5A" w14:textId="77777777" w:rsidR="00DF3392" w:rsidRDefault="00DF3392"/>
    <w:p w14:paraId="027BAA1B" w14:textId="77777777" w:rsidR="00DF3392" w:rsidRDefault="00DF3392">
      <w:r>
        <w:t>Dow Constantine</w:t>
      </w:r>
    </w:p>
    <w:p w14:paraId="5D398541" w14:textId="77777777" w:rsidR="00DF3392" w:rsidRDefault="00DF3392">
      <w:r>
        <w:t>King County Executive</w:t>
      </w:r>
    </w:p>
    <w:p w14:paraId="02B9F858" w14:textId="77777777" w:rsidR="00DF3392" w:rsidRDefault="00DF3392"/>
    <w:p w14:paraId="3378F766" w14:textId="77777777" w:rsidR="004C204B" w:rsidRDefault="004C204B" w:rsidP="004C204B">
      <w:r>
        <w:t>Enclosure</w:t>
      </w:r>
    </w:p>
    <w:p w14:paraId="42B7DD12" w14:textId="77777777" w:rsidR="004C204B" w:rsidRDefault="004C204B" w:rsidP="004C204B"/>
    <w:p w14:paraId="22A8E44A" w14:textId="77777777" w:rsidR="004C204B" w:rsidRDefault="004C204B" w:rsidP="004C204B">
      <w:r>
        <w:t>cc:</w:t>
      </w:r>
      <w:r>
        <w:tab/>
        <w:t>King County Councilmembers</w:t>
      </w:r>
    </w:p>
    <w:p w14:paraId="444AC22D" w14:textId="77777777" w:rsidR="004C204B" w:rsidRDefault="004C204B" w:rsidP="004C204B">
      <w:r>
        <w:tab/>
      </w:r>
      <w:r>
        <w:tab/>
      </w:r>
      <w:r>
        <w:rPr>
          <w:u w:val="single"/>
        </w:rPr>
        <w:t>ATTN</w:t>
      </w:r>
      <w:r>
        <w:t xml:space="preserve">:  </w:t>
      </w:r>
      <w:r w:rsidR="00A36264">
        <w:t>Kristina Logsdon</w:t>
      </w:r>
      <w:r>
        <w:t>, Chief of Staff</w:t>
      </w:r>
    </w:p>
    <w:p w14:paraId="03080348" w14:textId="77777777" w:rsidR="004C204B" w:rsidRDefault="004C204B" w:rsidP="004C204B">
      <w:r>
        <w:tab/>
      </w:r>
      <w:r>
        <w:tab/>
      </w:r>
      <w:r>
        <w:tab/>
        <w:t xml:space="preserve">  Melani Pedroza, Clerk of the Council</w:t>
      </w:r>
    </w:p>
    <w:p w14:paraId="657286D8" w14:textId="77777777" w:rsidR="004C204B" w:rsidRDefault="004C204B" w:rsidP="004C204B">
      <w:r>
        <w:tab/>
        <w:t>Dwight Dively, Director, Office of Performance, Strategy and Budget</w:t>
      </w:r>
    </w:p>
    <w:p w14:paraId="75ABF452" w14:textId="77777777" w:rsidR="004C204B" w:rsidRPr="00DF3392" w:rsidRDefault="004C204B" w:rsidP="004C204B">
      <w:r>
        <w:tab/>
      </w:r>
      <w:r w:rsidR="00A36264">
        <w:t>Leo Flor</w:t>
      </w:r>
      <w:r>
        <w:t>, Director, Department of Community and Human Services</w:t>
      </w:r>
      <w:r w:rsidR="001943F7">
        <w:t xml:space="preserve"> (DCHS)</w:t>
      </w:r>
    </w:p>
    <w:p w14:paraId="60C8D530" w14:textId="4CC4DB7E" w:rsidR="009763D0" w:rsidRDefault="00A36264" w:rsidP="00845C4B">
      <w:pPr>
        <w:ind w:left="1440" w:hanging="720"/>
      </w:pPr>
      <w:r>
        <w:t>Kelli Nomura</w:t>
      </w:r>
      <w:r w:rsidR="009763D0" w:rsidRPr="00627A6F">
        <w:t xml:space="preserve">, Division Director, </w:t>
      </w:r>
      <w:r w:rsidR="007757C5">
        <w:t>Behavioral Health and Rec</w:t>
      </w:r>
      <w:r w:rsidR="009763D0">
        <w:t>overy</w:t>
      </w:r>
      <w:r w:rsidR="009763D0" w:rsidRPr="00627A6F">
        <w:t xml:space="preserve"> Division, DCHS</w:t>
      </w:r>
    </w:p>
    <w:p w14:paraId="37255B8C" w14:textId="3F93FBAA" w:rsidR="00235EAD" w:rsidRPr="00DF3392" w:rsidRDefault="00235EAD" w:rsidP="00845C4B">
      <w:pPr>
        <w:ind w:left="1440" w:hanging="720"/>
      </w:pPr>
      <w:r>
        <w:t xml:space="preserve">Chris </w:t>
      </w:r>
      <w:proofErr w:type="spellStart"/>
      <w:r>
        <w:t>Verschuyl</w:t>
      </w:r>
      <w:proofErr w:type="spellEnd"/>
      <w:r>
        <w:t>, Policy and Strategy Coordinator, Behavioral Health and Recovery Division, DCHS</w:t>
      </w:r>
    </w:p>
    <w:sectPr w:rsidR="00235EAD" w:rsidRPr="00DF3392" w:rsidSect="00845C4B">
      <w:headerReference w:type="default" r:id="rId13"/>
      <w:pgSz w:w="12240" w:h="15840" w:code="1"/>
      <w:pgMar w:top="1440" w:right="1613" w:bottom="1440" w:left="161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31940" w14:textId="77777777" w:rsidR="00C83436" w:rsidRDefault="00C83436" w:rsidP="005D74CA">
      <w:r>
        <w:separator/>
      </w:r>
    </w:p>
  </w:endnote>
  <w:endnote w:type="continuationSeparator" w:id="0">
    <w:p w14:paraId="5DB58F66" w14:textId="77777777" w:rsidR="00C83436" w:rsidRDefault="00C83436" w:rsidP="005D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26755" w14:textId="77777777" w:rsidR="00C83436" w:rsidRDefault="00C83436" w:rsidP="005D74CA">
      <w:r>
        <w:separator/>
      </w:r>
    </w:p>
  </w:footnote>
  <w:footnote w:type="continuationSeparator" w:id="0">
    <w:p w14:paraId="0F9A8881" w14:textId="77777777" w:rsidR="00C83436" w:rsidRDefault="00C83436" w:rsidP="005D7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5E603" w14:textId="77777777" w:rsidR="005D74CA" w:rsidRPr="00D6012E" w:rsidRDefault="005D74CA">
    <w:pPr>
      <w:pStyle w:val="Header"/>
    </w:pPr>
    <w:r>
      <w:t xml:space="preserve">The Honorable </w:t>
    </w:r>
    <w:r w:rsidR="00A36264">
      <w:t xml:space="preserve">Rod </w:t>
    </w:r>
    <w:proofErr w:type="spellStart"/>
    <w:r w:rsidR="00A36264">
      <w:t>Dembowski</w:t>
    </w:r>
    <w:proofErr w:type="spellEnd"/>
  </w:p>
  <w:p w14:paraId="5AA5E2A5" w14:textId="324B3794" w:rsidR="007D0ADC" w:rsidRPr="007A7A32" w:rsidRDefault="00DD41B6" w:rsidP="007D0ADC">
    <w:pPr>
      <w:tabs>
        <w:tab w:val="left" w:pos="0"/>
      </w:tabs>
      <w:suppressAutoHyphens/>
    </w:pPr>
    <w:r>
      <w:t xml:space="preserve">July </w:t>
    </w:r>
    <w:r w:rsidR="00EE7AE3">
      <w:t>22</w:t>
    </w:r>
    <w:r w:rsidR="00A36264">
      <w:t>, 2019</w:t>
    </w:r>
  </w:p>
  <w:p w14:paraId="28F4C0D0" w14:textId="6BF10711" w:rsidR="005D74CA" w:rsidRPr="00D6012E" w:rsidRDefault="005D74CA">
    <w:pPr>
      <w:pStyle w:val="Header"/>
    </w:pPr>
    <w:r w:rsidRPr="00D6012E">
      <w:t xml:space="preserve">Page </w:t>
    </w:r>
    <w:r w:rsidR="00A06374">
      <w:fldChar w:fldCharType="begin"/>
    </w:r>
    <w:r w:rsidR="00A06374">
      <w:instrText xml:space="preserve"> PAGE   \* MERGEFORMAT </w:instrText>
    </w:r>
    <w:r w:rsidR="00A06374">
      <w:fldChar w:fldCharType="separate"/>
    </w:r>
    <w:r w:rsidR="009F3332">
      <w:rPr>
        <w:noProof/>
      </w:rPr>
      <w:t>3</w:t>
    </w:r>
    <w:r w:rsidR="00A06374">
      <w:rPr>
        <w:noProof/>
      </w:rPr>
      <w:fldChar w:fldCharType="end"/>
    </w:r>
    <w:r w:rsidR="00B710DC">
      <w:t xml:space="preserve"> </w:t>
    </w:r>
  </w:p>
  <w:p w14:paraId="5095C27B" w14:textId="77777777" w:rsidR="005D74CA" w:rsidRPr="00845C4B" w:rsidRDefault="005D74CA">
    <w:pPr>
      <w:pStyle w:val="Header"/>
    </w:pPr>
  </w:p>
  <w:p w14:paraId="1C52B723" w14:textId="77777777" w:rsidR="005D74CA" w:rsidRPr="00845C4B" w:rsidRDefault="005D74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5320C"/>
    <w:multiLevelType w:val="hybridMultilevel"/>
    <w:tmpl w:val="52FE5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60B3D"/>
    <w:multiLevelType w:val="hybridMultilevel"/>
    <w:tmpl w:val="CE762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5189B"/>
    <w:multiLevelType w:val="hybridMultilevel"/>
    <w:tmpl w:val="5C0CC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77F4A"/>
    <w:multiLevelType w:val="hybridMultilevel"/>
    <w:tmpl w:val="2ED621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3B16E8"/>
    <w:multiLevelType w:val="hybridMultilevel"/>
    <w:tmpl w:val="DEC81C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A7A87"/>
    <w:multiLevelType w:val="hybridMultilevel"/>
    <w:tmpl w:val="C08072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92"/>
    <w:rsid w:val="000051B5"/>
    <w:rsid w:val="000062FA"/>
    <w:rsid w:val="0002500A"/>
    <w:rsid w:val="00057148"/>
    <w:rsid w:val="000808F3"/>
    <w:rsid w:val="00081D5F"/>
    <w:rsid w:val="000848A0"/>
    <w:rsid w:val="001061A5"/>
    <w:rsid w:val="001543E8"/>
    <w:rsid w:val="00157D68"/>
    <w:rsid w:val="00174AD6"/>
    <w:rsid w:val="001936CF"/>
    <w:rsid w:val="001943F7"/>
    <w:rsid w:val="00194FEC"/>
    <w:rsid w:val="001A480E"/>
    <w:rsid w:val="001C6858"/>
    <w:rsid w:val="001E2FE3"/>
    <w:rsid w:val="001F11B6"/>
    <w:rsid w:val="00235EAD"/>
    <w:rsid w:val="00264173"/>
    <w:rsid w:val="0027756C"/>
    <w:rsid w:val="00292E85"/>
    <w:rsid w:val="002A2D2D"/>
    <w:rsid w:val="002C2789"/>
    <w:rsid w:val="002C4FC5"/>
    <w:rsid w:val="002E538C"/>
    <w:rsid w:val="00302B82"/>
    <w:rsid w:val="0033479C"/>
    <w:rsid w:val="003718B1"/>
    <w:rsid w:val="003749D2"/>
    <w:rsid w:val="003C4F85"/>
    <w:rsid w:val="003D1AAA"/>
    <w:rsid w:val="004329E2"/>
    <w:rsid w:val="004343EF"/>
    <w:rsid w:val="00471F9C"/>
    <w:rsid w:val="00495225"/>
    <w:rsid w:val="004A7A5F"/>
    <w:rsid w:val="004B1DB1"/>
    <w:rsid w:val="004B24D8"/>
    <w:rsid w:val="004C204B"/>
    <w:rsid w:val="00533CDA"/>
    <w:rsid w:val="00543A35"/>
    <w:rsid w:val="00560A88"/>
    <w:rsid w:val="00587908"/>
    <w:rsid w:val="005B109E"/>
    <w:rsid w:val="005B2A6E"/>
    <w:rsid w:val="005D515D"/>
    <w:rsid w:val="005D74CA"/>
    <w:rsid w:val="005E5B3C"/>
    <w:rsid w:val="005F329A"/>
    <w:rsid w:val="0064625A"/>
    <w:rsid w:val="00681F11"/>
    <w:rsid w:val="0068474C"/>
    <w:rsid w:val="006A096B"/>
    <w:rsid w:val="006B0BA3"/>
    <w:rsid w:val="006E6229"/>
    <w:rsid w:val="00713D23"/>
    <w:rsid w:val="0072400E"/>
    <w:rsid w:val="00746C7A"/>
    <w:rsid w:val="00747462"/>
    <w:rsid w:val="00753C88"/>
    <w:rsid w:val="0075435C"/>
    <w:rsid w:val="00761305"/>
    <w:rsid w:val="007737E4"/>
    <w:rsid w:val="00773C3B"/>
    <w:rsid w:val="007757C5"/>
    <w:rsid w:val="007760A7"/>
    <w:rsid w:val="00777A0C"/>
    <w:rsid w:val="007851A0"/>
    <w:rsid w:val="007A6AE6"/>
    <w:rsid w:val="007A7A32"/>
    <w:rsid w:val="007B61AD"/>
    <w:rsid w:val="007D0ADC"/>
    <w:rsid w:val="007F5C00"/>
    <w:rsid w:val="008073A2"/>
    <w:rsid w:val="00807BD7"/>
    <w:rsid w:val="00812410"/>
    <w:rsid w:val="00817041"/>
    <w:rsid w:val="00830F0B"/>
    <w:rsid w:val="00845C4B"/>
    <w:rsid w:val="008463B2"/>
    <w:rsid w:val="00854EF3"/>
    <w:rsid w:val="008620BA"/>
    <w:rsid w:val="00892233"/>
    <w:rsid w:val="008929F7"/>
    <w:rsid w:val="008937B6"/>
    <w:rsid w:val="00894705"/>
    <w:rsid w:val="008B058B"/>
    <w:rsid w:val="008B1E8A"/>
    <w:rsid w:val="008C1030"/>
    <w:rsid w:val="008F6DB3"/>
    <w:rsid w:val="00901EB1"/>
    <w:rsid w:val="00904976"/>
    <w:rsid w:val="0095055D"/>
    <w:rsid w:val="00961455"/>
    <w:rsid w:val="009763D0"/>
    <w:rsid w:val="00982AC8"/>
    <w:rsid w:val="00985C29"/>
    <w:rsid w:val="009D4D4B"/>
    <w:rsid w:val="009F3332"/>
    <w:rsid w:val="009F6C35"/>
    <w:rsid w:val="00A04A02"/>
    <w:rsid w:val="00A06374"/>
    <w:rsid w:val="00A36264"/>
    <w:rsid w:val="00A41D9B"/>
    <w:rsid w:val="00A62DB9"/>
    <w:rsid w:val="00A65857"/>
    <w:rsid w:val="00A929CB"/>
    <w:rsid w:val="00A92B05"/>
    <w:rsid w:val="00A96B03"/>
    <w:rsid w:val="00AA21AB"/>
    <w:rsid w:val="00AA7D01"/>
    <w:rsid w:val="00AD391A"/>
    <w:rsid w:val="00B04AE5"/>
    <w:rsid w:val="00B0673D"/>
    <w:rsid w:val="00B11F16"/>
    <w:rsid w:val="00B30010"/>
    <w:rsid w:val="00B4553B"/>
    <w:rsid w:val="00B53D1F"/>
    <w:rsid w:val="00B67AA2"/>
    <w:rsid w:val="00B710DC"/>
    <w:rsid w:val="00BA7D13"/>
    <w:rsid w:val="00BC6273"/>
    <w:rsid w:val="00BE16E2"/>
    <w:rsid w:val="00BE4623"/>
    <w:rsid w:val="00C607F8"/>
    <w:rsid w:val="00C651A6"/>
    <w:rsid w:val="00C72D20"/>
    <w:rsid w:val="00C77B95"/>
    <w:rsid w:val="00C83436"/>
    <w:rsid w:val="00C8423D"/>
    <w:rsid w:val="00CB4265"/>
    <w:rsid w:val="00CC674C"/>
    <w:rsid w:val="00CE08BF"/>
    <w:rsid w:val="00CF2A42"/>
    <w:rsid w:val="00D3641B"/>
    <w:rsid w:val="00D43D94"/>
    <w:rsid w:val="00D6012E"/>
    <w:rsid w:val="00D602B5"/>
    <w:rsid w:val="00D71205"/>
    <w:rsid w:val="00D752AF"/>
    <w:rsid w:val="00DA5B20"/>
    <w:rsid w:val="00DC1C79"/>
    <w:rsid w:val="00DC3523"/>
    <w:rsid w:val="00DD41B6"/>
    <w:rsid w:val="00DF3392"/>
    <w:rsid w:val="00DF3D29"/>
    <w:rsid w:val="00DF6B10"/>
    <w:rsid w:val="00E04F16"/>
    <w:rsid w:val="00E14CDD"/>
    <w:rsid w:val="00E23EBB"/>
    <w:rsid w:val="00E277DA"/>
    <w:rsid w:val="00E35A2F"/>
    <w:rsid w:val="00E405D9"/>
    <w:rsid w:val="00E463A0"/>
    <w:rsid w:val="00E81733"/>
    <w:rsid w:val="00E86FF8"/>
    <w:rsid w:val="00E91457"/>
    <w:rsid w:val="00E931A8"/>
    <w:rsid w:val="00E96D04"/>
    <w:rsid w:val="00EA011B"/>
    <w:rsid w:val="00EB000B"/>
    <w:rsid w:val="00EC4772"/>
    <w:rsid w:val="00EC68F4"/>
    <w:rsid w:val="00EE0902"/>
    <w:rsid w:val="00EE7AE3"/>
    <w:rsid w:val="00F14646"/>
    <w:rsid w:val="00F2578E"/>
    <w:rsid w:val="00F344A8"/>
    <w:rsid w:val="00F4796B"/>
    <w:rsid w:val="00F50A2D"/>
    <w:rsid w:val="00F516B9"/>
    <w:rsid w:val="00F52DA0"/>
    <w:rsid w:val="00F62CE2"/>
    <w:rsid w:val="00F860FD"/>
    <w:rsid w:val="00FD5721"/>
    <w:rsid w:val="00FE5B46"/>
    <w:rsid w:val="00FE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0CFDA"/>
  <w15:chartTrackingRefBased/>
  <w15:docId w15:val="{4E9C6B11-28BD-4D62-95C9-24CE3A23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E8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07BD7"/>
    <w:pPr>
      <w:framePr w:w="7920" w:h="1980" w:hRule="exact" w:hSpace="180" w:wrap="auto" w:hAnchor="page" w:xAlign="center" w:yAlign="bottom"/>
      <w:ind w:left="2880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5D74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74CA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5D74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74CA"/>
    <w:rPr>
      <w:sz w:val="24"/>
      <w:szCs w:val="22"/>
    </w:rPr>
  </w:style>
  <w:style w:type="paragraph" w:customStyle="1" w:styleId="Default">
    <w:name w:val="Default"/>
    <w:basedOn w:val="Normal"/>
    <w:rsid w:val="00D6012E"/>
    <w:pPr>
      <w:autoSpaceDE w:val="0"/>
      <w:autoSpaceDN w:val="0"/>
    </w:pPr>
    <w:rPr>
      <w:rFonts w:ascii="Arial" w:hAnsi="Arial" w:cs="Arial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D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3D9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763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3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3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3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763D0"/>
    <w:rPr>
      <w:b/>
      <w:bCs/>
    </w:rPr>
  </w:style>
  <w:style w:type="paragraph" w:customStyle="1" w:styleId="Subsubtitle">
    <w:name w:val="Sub subtitle"/>
    <w:basedOn w:val="Normal"/>
    <w:qFormat/>
    <w:rsid w:val="008620BA"/>
    <w:pPr>
      <w:keepNext/>
      <w:spacing w:after="200"/>
      <w:jc w:val="both"/>
    </w:pPr>
    <w:rPr>
      <w:rFonts w:ascii="Calibri" w:hAnsi="Calibri"/>
      <w:b/>
      <w:sz w:val="22"/>
    </w:rPr>
  </w:style>
  <w:style w:type="paragraph" w:styleId="ListParagraph">
    <w:name w:val="List Paragraph"/>
    <w:basedOn w:val="Normal"/>
    <w:uiPriority w:val="34"/>
    <w:qFormat/>
    <w:rsid w:val="008620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7D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7D68"/>
  </w:style>
  <w:style w:type="character" w:styleId="FootnoteReference">
    <w:name w:val="footnote reference"/>
    <w:basedOn w:val="DefaultParagraphFont"/>
    <w:uiPriority w:val="99"/>
    <w:semiHidden/>
    <w:unhideWhenUsed/>
    <w:rsid w:val="00157D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2AD2D844EAA43A0A8FB5E97BE0079" ma:contentTypeVersion="16" ma:contentTypeDescription="Create a new document." ma:contentTypeScope="" ma:versionID="6a1adf9d846a791461f4a8745ae5aa03">
  <xsd:schema xmlns:xsd="http://www.w3.org/2001/XMLSchema" xmlns:xs="http://www.w3.org/2001/XMLSchema" xmlns:p="http://schemas.microsoft.com/office/2006/metadata/properties" xmlns:ns2="a11c9776-1239-42e1-972e-80c4905dc2ad" xmlns:ns3="35105e1f-aec5-4642-b1e9-fb600a2dc2ce" targetNamespace="http://schemas.microsoft.com/office/2006/metadata/properties" ma:root="true" ma:fieldsID="c7d0bcf50e23cf1357b4c5323ccdce3a" ns2:_="" ns3:_="">
    <xsd:import namespace="a11c9776-1239-42e1-972e-80c4905dc2ad"/>
    <xsd:import namespace="35105e1f-aec5-4642-b1e9-fb600a2dc2ce"/>
    <xsd:element name="properties">
      <xsd:complexType>
        <xsd:sequence>
          <xsd:element name="documentManagement">
            <xsd:complexType>
              <xsd:all>
                <xsd:element ref="ns2:Contents" minOccurs="0"/>
                <xsd:element ref="ns2:Lead" minOccurs="0"/>
                <xsd:element ref="ns2:Due_x0020_date" minOccurs="0"/>
                <xsd:element ref="ns2:Received" minOccurs="0"/>
                <xsd:element ref="ns2:Status" minOccurs="0"/>
                <xsd:element ref="ns2:_x0070_gz7" minOccurs="0"/>
                <xsd:element ref="ns2:Transmittal_x0020_to_x0020_Exec" minOccurs="0"/>
                <xsd:element ref="ns2:Transmittal_x0020_to_x0020_Council" minOccurs="0"/>
                <xsd:element ref="ns2:Proposed_x002f_Passed_x0020__x0023_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c9776-1239-42e1-972e-80c4905dc2ad" elementFormDefault="qualified">
    <xsd:import namespace="http://schemas.microsoft.com/office/2006/documentManagement/types"/>
    <xsd:import namespace="http://schemas.microsoft.com/office/infopath/2007/PartnerControls"/>
    <xsd:element name="Contents" ma:index="2" nillable="true" ma:displayName="Contents" ma:internalName="Content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otion"/>
                    <xsd:enumeration value="Ordinance"/>
                    <xsd:enumeration value="Report"/>
                    <xsd:enumeration value="Appendices"/>
                    <xsd:enumeration value="Fiscal note"/>
                    <xsd:enumeration value="Financial plan"/>
                    <xsd:enumeration value="Letter"/>
                    <xsd:enumeration value="Legislative review form"/>
                    <xsd:enumeration value="Cover sheet"/>
                  </xsd:restriction>
                </xsd:simpleType>
              </xsd:element>
            </xsd:sequence>
          </xsd:extension>
        </xsd:complexContent>
      </xsd:complexType>
    </xsd:element>
    <xsd:element name="Lead" ma:index="3" nillable="true" ma:displayName="Lead" ma:list="UserInfo" ma:SharePointGroup="0" ma:internalName="Lead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ue_x0020_date" ma:index="4" nillable="true" ma:displayName="Internal due date" ma:format="DateOnly" ma:internalName="Due_x0020_date">
      <xsd:simpleType>
        <xsd:restriction base="dms:DateTime"/>
      </xsd:simpleType>
    </xsd:element>
    <xsd:element name="Received" ma:index="5" nillable="true" ma:displayName="Received" ma:format="DateOnly" ma:internalName="Received">
      <xsd:simpleType>
        <xsd:restriction base="dms:DateTime"/>
      </xsd:simpleType>
    </xsd:element>
    <xsd:element name="Status" ma:index="6" nillable="true" ma:displayName="Status" ma:default="Received" ma:internalName="Status">
      <xsd:simpleType>
        <xsd:union memberTypes="dms:Text">
          <xsd:simpleType>
            <xsd:restriction base="dms:Choice">
              <xsd:enumeration value="Received"/>
              <xsd:enumeration value="In review"/>
              <xsd:enumeration value="Returned"/>
              <xsd:enumeration value="Completed"/>
            </xsd:restriction>
          </xsd:simpleType>
        </xsd:union>
      </xsd:simpleType>
    </xsd:element>
    <xsd:element name="_x0070_gz7" ma:index="7" nillable="true" ma:displayName="Executive deadline" ma:format="DateOnly" ma:internalName="_x0070_gz7">
      <xsd:simpleType>
        <xsd:restriction base="dms:DateTime"/>
      </xsd:simpleType>
    </xsd:element>
    <xsd:element name="Transmittal_x0020_to_x0020_Exec" ma:index="8" nillable="true" ma:displayName="Transmittal to Exec" ma:format="DateOnly" ma:internalName="Transmittal_x0020_to_x0020_Exec">
      <xsd:simpleType>
        <xsd:restriction base="dms:DateTime"/>
      </xsd:simpleType>
    </xsd:element>
    <xsd:element name="Transmittal_x0020_to_x0020_Council" ma:index="9" nillable="true" ma:displayName="Transmittal to Council" ma:format="DateOnly" ma:internalName="Transmittal_x0020_to_x0020_Council">
      <xsd:simpleType>
        <xsd:restriction base="dms:DateTime"/>
      </xsd:simpleType>
    </xsd:element>
    <xsd:element name="Proposed_x002f_Passed_x0020__x0023_" ma:index="10" nillable="true" ma:displayName="Proposed/Passed #" ma:internalName="Proposed_x002f_Passed_x0020__x0023_">
      <xsd:simpleType>
        <xsd:restriction base="dms:Text">
          <xsd:maxLength value="255"/>
        </xsd:restriction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05e1f-aec5-4642-b1e9-fb600a2dc2ce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nsmittal_x0020_to_x0020_Council xmlns="a11c9776-1239-42e1-972e-80c4905dc2ad" xsi:nil="true"/>
    <Due_x0020_date xmlns="a11c9776-1239-42e1-972e-80c4905dc2ad" xsi:nil="true"/>
    <Received xmlns="a11c9776-1239-42e1-972e-80c4905dc2ad" xsi:nil="true"/>
    <_x0070_gz7 xmlns="a11c9776-1239-42e1-972e-80c4905dc2ad" xsi:nil="true"/>
    <Contents xmlns="a11c9776-1239-42e1-972e-80c4905dc2ad"/>
    <Status xmlns="a11c9776-1239-42e1-972e-80c4905dc2ad">Received</Status>
    <Transmittal_x0020_to_x0020_Exec xmlns="a11c9776-1239-42e1-972e-80c4905dc2ad" xsi:nil="true"/>
    <Lead xmlns="a11c9776-1239-42e1-972e-80c4905dc2ad">
      <UserInfo>
        <DisplayName/>
        <AccountId xsi:nil="true"/>
        <AccountType/>
      </UserInfo>
    </Lead>
    <Proposed_x002f_Passed_x0020__x0023_ xmlns="a11c9776-1239-42e1-972e-80c4905dc2ad" xsi:nil="true"/>
    <SharedWithUsers xmlns="35105e1f-aec5-4642-b1e9-fb600a2dc2ce">
      <UserInfo>
        <DisplayName>Day, Esther</DisplayName>
        <AccountId>668</AccountId>
        <AccountType/>
      </UserInfo>
      <UserInfo>
        <DisplayName>Hebert, Amber</DisplayName>
        <AccountId>398</AccountId>
        <AccountType/>
      </UserInfo>
    </SharedWithUsers>
    <_dlc_DocId xmlns="35105e1f-aec5-4642-b1e9-fb600a2dc2ce">PRAF7MZSCJMH-1930540605-75</_dlc_DocId>
    <_dlc_DocIdUrl xmlns="35105e1f-aec5-4642-b1e9-fb600a2dc2ce">
      <Url>https://kc1.sharepoint.com/teams/DCHS/DO/council-transmittals/_layouts/15/DocIdRedir.aspx?ID=PRAF7MZSCJMH-1930540605-75</Url>
      <Description>PRAF7MZSCJMH-1930540605-75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0D1F2-600E-4111-84AB-49A90CE1B02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D6C2912-F893-4D3B-BCFD-E9CE856DD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1c9776-1239-42e1-972e-80c4905dc2ad"/>
    <ds:schemaRef ds:uri="35105e1f-aec5-4642-b1e9-fb600a2dc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F4502A-0CA0-4DB2-97DE-19D6AED16AA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1F5135A-093E-4D5A-B87A-04690D9844B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0079D87-BB58-4A40-8FAE-896B8166AA06}">
  <ds:schemaRefs>
    <ds:schemaRef ds:uri="http://schemas.microsoft.com/office/2006/metadata/properties"/>
    <ds:schemaRef ds:uri="http://schemas.microsoft.com/office/infopath/2007/PartnerControls"/>
    <ds:schemaRef ds:uri="a11c9776-1239-42e1-972e-80c4905dc2ad"/>
    <ds:schemaRef ds:uri="35105e1f-aec5-4642-b1e9-fb600a2dc2ce"/>
  </ds:schemaRefs>
</ds:datastoreItem>
</file>

<file path=customXml/itemProps6.xml><?xml version="1.0" encoding="utf-8"?>
<ds:datastoreItem xmlns:ds="http://schemas.openxmlformats.org/officeDocument/2006/customXml" ds:itemID="{456D9661-D2FD-4AEF-AB14-0C491CC6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- DCHS</Company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Harrison</dc:creator>
  <cp:keywords/>
  <cp:lastModifiedBy>Peterson Horner, Elka</cp:lastModifiedBy>
  <cp:revision>13</cp:revision>
  <cp:lastPrinted>2019-07-19T21:26:00Z</cp:lastPrinted>
  <dcterms:created xsi:type="dcterms:W3CDTF">2019-06-24T23:13:00Z</dcterms:created>
  <dcterms:modified xsi:type="dcterms:W3CDTF">2019-07-19T21:26:00Z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Day, Esther;Hebert, Amber</vt:lpwstr>
  </property>
  <property fmtid="{D5CDD505-2E9C-101B-9397-08002B2CF9AE}" pid="3" name="SharedWithUsers">
    <vt:lpwstr>668;#Day, Esther;#398;#Hebert, Amber</vt:lpwstr>
  </property>
  <property fmtid="{D5CDD505-2E9C-101B-9397-08002B2CF9AE}" pid="4" name="ContentTypeId">
    <vt:lpwstr>0x010100D462AD2D844EAA43A0A8FB5E97BE0079</vt:lpwstr>
  </property>
  <property fmtid="{D5CDD505-2E9C-101B-9397-08002B2CF9AE}" pid="5" name="_dlc_DocIdItemGuid">
    <vt:lpwstr>c42ac0fd-9051-4c1e-9a7c-3e655444dd8e</vt:lpwstr>
  </property>
</Properties>
</file>