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2C" w:rsidRDefault="00124931" w:rsidP="00FF482C">
      <w:pPr>
        <w:jc w:val="right"/>
        <w:rPr>
          <w:b/>
          <w:color w:val="C00000"/>
          <w:sz w:val="28"/>
          <w:szCs w:val="28"/>
        </w:rPr>
      </w:pPr>
      <w:r w:rsidRPr="00124931">
        <w:rPr>
          <w:b/>
          <w:sz w:val="28"/>
          <w:szCs w:val="28"/>
        </w:rPr>
        <w:t xml:space="preserve">Consent </w:t>
      </w:r>
      <w:r>
        <w:rPr>
          <w:b/>
          <w:sz w:val="28"/>
          <w:szCs w:val="28"/>
        </w:rPr>
        <w:t>A</w:t>
      </w:r>
      <w:r w:rsidRPr="00124931">
        <w:rPr>
          <w:b/>
          <w:sz w:val="28"/>
          <w:szCs w:val="28"/>
        </w:rPr>
        <w:t xml:space="preserve">genda </w:t>
      </w:r>
      <w:r>
        <w:rPr>
          <w:b/>
          <w:sz w:val="28"/>
          <w:szCs w:val="28"/>
        </w:rPr>
        <w:t>I</w:t>
      </w:r>
      <w:r w:rsidRPr="00124931">
        <w:rPr>
          <w:b/>
          <w:sz w:val="28"/>
          <w:szCs w:val="28"/>
        </w:rPr>
        <w:t xml:space="preserve">tems </w:t>
      </w:r>
      <w:r w:rsidRPr="00124931">
        <w:rPr>
          <w:b/>
          <w:color w:val="C00000"/>
          <w:sz w:val="28"/>
          <w:szCs w:val="28"/>
        </w:rPr>
        <w:t>8, 9, &amp; 10</w:t>
      </w:r>
    </w:p>
    <w:p w:rsidR="00124931" w:rsidRPr="00124931" w:rsidRDefault="00124931" w:rsidP="00124931">
      <w:pPr>
        <w:jc w:val="right"/>
        <w:rPr>
          <w:b/>
          <w:sz w:val="28"/>
          <w:szCs w:val="28"/>
        </w:rPr>
      </w:pPr>
      <w:r w:rsidRPr="00124931">
        <w:rPr>
          <w:b/>
          <w:sz w:val="28"/>
          <w:szCs w:val="28"/>
        </w:rPr>
        <w:t>Proposed Motion No 2017-0439</w:t>
      </w:r>
    </w:p>
    <w:p w:rsidR="00124931" w:rsidRPr="00124931" w:rsidRDefault="00124931" w:rsidP="00124931">
      <w:pPr>
        <w:jc w:val="right"/>
        <w:rPr>
          <w:b/>
          <w:sz w:val="28"/>
          <w:szCs w:val="28"/>
        </w:rPr>
      </w:pPr>
      <w:r w:rsidRPr="00124931">
        <w:rPr>
          <w:b/>
          <w:sz w:val="28"/>
          <w:szCs w:val="28"/>
        </w:rPr>
        <w:t>Proposed Motion No 2017-04</w:t>
      </w:r>
      <w:r w:rsidRPr="00124931">
        <w:rPr>
          <w:b/>
          <w:sz w:val="28"/>
          <w:szCs w:val="28"/>
        </w:rPr>
        <w:t>41</w:t>
      </w:r>
    </w:p>
    <w:p w:rsidR="00124931" w:rsidRDefault="00124931" w:rsidP="00124931">
      <w:pPr>
        <w:jc w:val="right"/>
        <w:rPr>
          <w:b/>
          <w:sz w:val="28"/>
          <w:szCs w:val="28"/>
        </w:rPr>
      </w:pPr>
      <w:r w:rsidRPr="00124931">
        <w:rPr>
          <w:b/>
          <w:sz w:val="28"/>
          <w:szCs w:val="28"/>
        </w:rPr>
        <w:t>Proposed Motion No 2017-0442</w:t>
      </w:r>
    </w:p>
    <w:p w:rsidR="00FF482C" w:rsidRDefault="00FF482C" w:rsidP="00124931">
      <w:pPr>
        <w:jc w:val="right"/>
        <w:rPr>
          <w:b/>
          <w:sz w:val="28"/>
          <w:szCs w:val="28"/>
        </w:rPr>
      </w:pPr>
    </w:p>
    <w:p w:rsidR="00FF482C" w:rsidRPr="00124931" w:rsidRDefault="00FF482C" w:rsidP="00124931">
      <w:pPr>
        <w:jc w:val="right"/>
        <w:rPr>
          <w:b/>
          <w:sz w:val="28"/>
          <w:szCs w:val="28"/>
        </w:rPr>
      </w:pPr>
    </w:p>
    <w:p w:rsidR="00124931" w:rsidRDefault="00124931" w:rsidP="00FF482C">
      <w:pPr>
        <w:tabs>
          <w:tab w:val="left" w:pos="3600"/>
        </w:tabs>
        <w:ind w:left="3150"/>
        <w:jc w:val="right"/>
        <w:rPr>
          <w:i/>
          <w:sz w:val="28"/>
          <w:szCs w:val="28"/>
        </w:rPr>
      </w:pPr>
      <w:r w:rsidRPr="00124931">
        <w:rPr>
          <w:i/>
          <w:sz w:val="28"/>
          <w:szCs w:val="28"/>
        </w:rPr>
        <w:t xml:space="preserve">Additional materials indicating the proportion of Employee Giving Program </w:t>
      </w:r>
      <w:r w:rsidR="004326F1">
        <w:rPr>
          <w:i/>
          <w:sz w:val="28"/>
          <w:szCs w:val="28"/>
        </w:rPr>
        <w:t xml:space="preserve">organizations from </w:t>
      </w:r>
      <w:r w:rsidR="004326F1">
        <w:rPr>
          <w:i/>
          <w:sz w:val="28"/>
          <w:szCs w:val="28"/>
        </w:rPr>
        <w:t>King County</w:t>
      </w:r>
      <w:r w:rsidR="004326F1">
        <w:rPr>
          <w:i/>
          <w:sz w:val="28"/>
          <w:szCs w:val="28"/>
        </w:rPr>
        <w:t xml:space="preserve"> that received pledges in 2016/17</w:t>
      </w:r>
      <w:bookmarkStart w:id="0" w:name="_GoBack"/>
      <w:bookmarkEnd w:id="0"/>
      <w:r w:rsidR="004326F1">
        <w:rPr>
          <w:i/>
          <w:sz w:val="28"/>
          <w:szCs w:val="28"/>
        </w:rPr>
        <w:t>.</w:t>
      </w:r>
    </w:p>
    <w:p w:rsidR="00FF482C" w:rsidRDefault="00FF482C" w:rsidP="00124931">
      <w:pPr>
        <w:ind w:left="3240"/>
        <w:jc w:val="right"/>
        <w:rPr>
          <w:i/>
          <w:sz w:val="28"/>
          <w:szCs w:val="28"/>
        </w:rPr>
      </w:pPr>
    </w:p>
    <w:p w:rsidR="00FF482C" w:rsidRPr="00124931" w:rsidRDefault="00FF482C" w:rsidP="00124931">
      <w:pPr>
        <w:ind w:left="3240"/>
        <w:jc w:val="right"/>
        <w:rPr>
          <w:i/>
          <w:sz w:val="28"/>
          <w:szCs w:val="28"/>
        </w:rPr>
      </w:pPr>
    </w:p>
    <w:p w:rsidR="00124931" w:rsidRPr="00124931" w:rsidRDefault="00124931" w:rsidP="001249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January 16, 2018</w:t>
      </w:r>
    </w:p>
    <w:sectPr w:rsidR="00124931" w:rsidRPr="001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31"/>
    <w:rsid w:val="00124931"/>
    <w:rsid w:val="00191552"/>
    <w:rsid w:val="004326F1"/>
    <w:rsid w:val="004C791E"/>
    <w:rsid w:val="005C258F"/>
    <w:rsid w:val="008E0A74"/>
    <w:rsid w:val="00FF482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C8E51-D29A-44B1-9F80-B499F141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Porter, Samantha</cp:lastModifiedBy>
  <cp:revision>3</cp:revision>
  <cp:lastPrinted>2018-01-16T17:51:00Z</cp:lastPrinted>
  <dcterms:created xsi:type="dcterms:W3CDTF">2018-01-12T21:30:00Z</dcterms:created>
  <dcterms:modified xsi:type="dcterms:W3CDTF">2018-01-16T17:57:00Z</dcterms:modified>
</cp:coreProperties>
</file>