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E377EF" w:rsidP="00C335C5">
            <w:r>
              <w:t>October 25</w:t>
            </w:r>
            <w:r w:rsidR="00C40860">
              <w:t>, 2017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704F8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2A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961530" w:rsidP="00E377EF">
            <w:r>
              <w:t>PAO_ITA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E377EF" w:rsidP="00C335C5">
            <w:r>
              <w:t>Lambert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704F8B">
            <w:r w:rsidRPr="00840C1E">
              <w:t>[</w:t>
            </w:r>
            <w:r w:rsidR="00704F8B">
              <w:t>sp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E377EF" w:rsidP="00C40860">
            <w:r>
              <w:t>2017-0395.1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293FF9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C40860">
        <w:rPr>
          <w:b/>
          <w:u w:val="single"/>
        </w:rPr>
        <w:t>2017</w:t>
      </w:r>
      <w:r w:rsidRPr="00840C1E">
        <w:rPr>
          <w:b/>
          <w:u w:val="single"/>
        </w:rPr>
        <w:t>-</w:t>
      </w:r>
      <w:r w:rsidR="00E377EF">
        <w:rPr>
          <w:b/>
          <w:u w:val="single"/>
        </w:rPr>
        <w:t>0395</w:t>
      </w:r>
      <w:r w:rsidRPr="00840C1E">
        <w:rPr>
          <w:b/>
          <w:u w:val="single"/>
        </w:rPr>
        <w:t xml:space="preserve">, VERSION </w:t>
      </w:r>
      <w:r w:rsidR="00E377EF">
        <w:rPr>
          <w:b/>
          <w:u w:val="single"/>
        </w:rPr>
        <w:t>1</w:t>
      </w:r>
    </w:p>
    <w:p w:rsidR="00B629C9" w:rsidRDefault="00E377EF" w:rsidP="002D243D">
      <w:pPr>
        <w:spacing w:line="480" w:lineRule="auto"/>
      </w:pPr>
      <w:r>
        <w:t xml:space="preserve">On page </w:t>
      </w:r>
      <w:r w:rsidR="00704F8B">
        <w:t>13</w:t>
      </w:r>
      <w:r w:rsidR="00403253">
        <w:t xml:space="preserve">, on line </w:t>
      </w:r>
      <w:r w:rsidR="00704F8B">
        <w:t>276</w:t>
      </w:r>
      <w:r w:rsidR="00B629C9">
        <w:t xml:space="preserve">, </w:t>
      </w:r>
      <w:r w:rsidR="00275169">
        <w:t xml:space="preserve">after "attorney" strike </w:t>
      </w:r>
      <w:r w:rsidR="00B629C9">
        <w:t>"</w:t>
      </w:r>
      <w:r w:rsidR="00403253">
        <w:t>$</w:t>
      </w:r>
      <w:r w:rsidR="00704F8B" w:rsidRPr="002A5FC6">
        <w:t>1,181,000</w:t>
      </w:r>
      <w:r w:rsidR="00B629C9">
        <w:t xml:space="preserve">" </w:t>
      </w:r>
      <w:r w:rsidR="00275169">
        <w:t xml:space="preserve">and insert </w:t>
      </w:r>
      <w:r w:rsidR="00B629C9">
        <w:t>"</w:t>
      </w:r>
      <w:r>
        <w:t>$</w:t>
      </w:r>
      <w:r w:rsidR="00704F8B">
        <w:t>1,385,000</w:t>
      </w:r>
      <w:r w:rsidR="00B629C9">
        <w:t>"</w:t>
      </w:r>
    </w:p>
    <w:p w:rsidR="00403253" w:rsidRDefault="00403253" w:rsidP="00403253">
      <w:pPr>
        <w:spacing w:line="480" w:lineRule="auto"/>
      </w:pPr>
      <w:r>
        <w:t xml:space="preserve">On page </w:t>
      </w:r>
      <w:r w:rsidR="00704F8B">
        <w:t>13</w:t>
      </w:r>
      <w:r>
        <w:t xml:space="preserve">, on line </w:t>
      </w:r>
      <w:r w:rsidR="00704F8B">
        <w:t>277</w:t>
      </w:r>
      <w:r>
        <w:t>,</w:t>
      </w:r>
      <w:r w:rsidR="00DD7B66">
        <w:t xml:space="preserve"> after "attorney shall be:" </w:t>
      </w:r>
      <w:r w:rsidR="00275169">
        <w:t xml:space="preserve">strike </w:t>
      </w:r>
      <w:r>
        <w:t xml:space="preserve">"5.00" </w:t>
      </w:r>
      <w:r w:rsidR="00275169">
        <w:t xml:space="preserve">and insert </w:t>
      </w:r>
      <w:r>
        <w:t>"7.00"</w:t>
      </w:r>
    </w:p>
    <w:p w:rsidR="00DD7B66" w:rsidRDefault="00DD7B66" w:rsidP="00DD7B66">
      <w:pPr>
        <w:pStyle w:val="Normal0"/>
        <w:tabs>
          <w:tab w:val="left" w:pos="720"/>
          <w:tab w:val="right" w:pos="8640"/>
        </w:tabs>
        <w:spacing w:line="480" w:lineRule="auto"/>
        <w:rPr>
          <w:rFonts w:ascii="Times New Roman" w:eastAsia="Times New Roman" w:hAnsi="Times New Roman"/>
          <w:lang w:eastAsia="en-US"/>
        </w:rPr>
      </w:pPr>
      <w:r w:rsidRPr="00DD7B66">
        <w:rPr>
          <w:rFonts w:ascii="Times New Roman" w:eastAsia="Times New Roman" w:hAnsi="Times New Roman"/>
          <w:lang w:eastAsia="en-US"/>
        </w:rPr>
        <w:t xml:space="preserve">On page </w:t>
      </w:r>
      <w:r w:rsidR="00704F8B">
        <w:rPr>
          <w:rFonts w:ascii="Times New Roman" w:eastAsia="Times New Roman" w:hAnsi="Times New Roman"/>
          <w:lang w:eastAsia="en-US"/>
        </w:rPr>
        <w:t>13</w:t>
      </w:r>
      <w:r w:rsidRPr="00DD7B66">
        <w:rPr>
          <w:rFonts w:ascii="Times New Roman" w:eastAsia="Times New Roman" w:hAnsi="Times New Roman"/>
          <w:lang w:eastAsia="en-US"/>
        </w:rPr>
        <w:t xml:space="preserve">, </w:t>
      </w:r>
      <w:r>
        <w:rPr>
          <w:rFonts w:ascii="Times New Roman" w:eastAsia="Times New Roman" w:hAnsi="Times New Roman"/>
          <w:lang w:eastAsia="en-US"/>
        </w:rPr>
        <w:t xml:space="preserve">after line </w:t>
      </w:r>
      <w:r w:rsidR="00704F8B">
        <w:rPr>
          <w:rFonts w:ascii="Times New Roman" w:eastAsia="Times New Roman" w:hAnsi="Times New Roman"/>
          <w:lang w:eastAsia="en-US"/>
        </w:rPr>
        <w:t>280</w:t>
      </w:r>
      <w:r>
        <w:rPr>
          <w:rFonts w:ascii="Times New Roman" w:eastAsia="Times New Roman" w:hAnsi="Times New Roman"/>
          <w:lang w:eastAsia="en-US"/>
        </w:rPr>
        <w:t xml:space="preserve"> insert</w:t>
      </w:r>
    </w:p>
    <w:p w:rsidR="00DD7B66" w:rsidRPr="00704F8B" w:rsidRDefault="00DD7B66" w:rsidP="00DD7B66">
      <w:pPr>
        <w:pStyle w:val="Normal0"/>
        <w:tabs>
          <w:tab w:val="left" w:pos="720"/>
          <w:tab w:val="right" w:pos="8640"/>
        </w:tabs>
        <w:spacing w:line="480" w:lineRule="auto"/>
        <w:rPr>
          <w:rFonts w:ascii="Times New Roman" w:eastAsia="Times New Roman" w:hAnsi="Times New Roman"/>
          <w:lang w:eastAsia="en-US" w:bidi="en-US"/>
        </w:rPr>
      </w:pPr>
      <w:r>
        <w:rPr>
          <w:rFonts w:ascii="Times New Roman" w:eastAsia="Times New Roman" w:hAnsi="Times New Roman"/>
          <w:lang w:eastAsia="en-US" w:bidi="en-US"/>
        </w:rPr>
        <w:tab/>
      </w:r>
      <w:r>
        <w:t>"</w:t>
      </w:r>
      <w:r w:rsidRPr="00DD7B66">
        <w:rPr>
          <w:rFonts w:ascii="Times New Roman" w:eastAsia="Times New Roman" w:hAnsi="Times New Roman"/>
          <w:u w:val="single"/>
          <w:lang w:eastAsia="en-US" w:bidi="en-US"/>
        </w:rPr>
        <w:t>ER2 EXPENDITURE RESTRICTION:</w:t>
      </w:r>
    </w:p>
    <w:p w:rsidR="00403253" w:rsidRDefault="007E4FED" w:rsidP="007E4FED">
      <w:pPr>
        <w:spacing w:line="480" w:lineRule="auto"/>
        <w:rPr>
          <w:lang w:bidi="en-US"/>
        </w:rPr>
      </w:pPr>
      <w:r>
        <w:rPr>
          <w:lang w:bidi="en-US"/>
        </w:rPr>
        <w:tab/>
      </w:r>
      <w:r w:rsidR="00FF20CC">
        <w:rPr>
          <w:u w:val="single"/>
          <w:lang w:bidi="en-US"/>
        </w:rPr>
        <w:t>Of this appropriation, $204</w:t>
      </w:r>
      <w:r w:rsidR="00DD7B66" w:rsidRPr="00DD7B66">
        <w:rPr>
          <w:u w:val="single"/>
          <w:lang w:bidi="en-US"/>
        </w:rPr>
        <w:t xml:space="preserve">,000 shall be expended or encumbered solely for </w:t>
      </w:r>
      <w:r w:rsidR="00DD7B66">
        <w:rPr>
          <w:u w:val="single"/>
          <w:lang w:bidi="en-US"/>
        </w:rPr>
        <w:t>two</w:t>
      </w:r>
      <w:r w:rsidR="00DD7B66" w:rsidRPr="00DD7B66">
        <w:rPr>
          <w:u w:val="single"/>
          <w:lang w:bidi="en-US"/>
        </w:rPr>
        <w:t xml:space="preserve"> FTE deputy prosecuting attorney</w:t>
      </w:r>
      <w:r w:rsidR="00DD7B66">
        <w:rPr>
          <w:u w:val="single"/>
          <w:lang w:bidi="en-US"/>
        </w:rPr>
        <w:t>s</w:t>
      </w:r>
      <w:r w:rsidR="00DD7B66" w:rsidRPr="00DD7B66">
        <w:rPr>
          <w:u w:val="single"/>
          <w:lang w:bidi="en-US"/>
        </w:rPr>
        <w:t xml:space="preserve"> to </w:t>
      </w:r>
      <w:r w:rsidR="00DD7B66">
        <w:rPr>
          <w:u w:val="single"/>
          <w:lang w:bidi="en-US"/>
        </w:rPr>
        <w:t xml:space="preserve">be assigned to the Involuntary Treatment Act </w:t>
      </w:r>
      <w:r>
        <w:rPr>
          <w:u w:val="single"/>
          <w:lang w:bidi="en-US"/>
        </w:rPr>
        <w:t>c</w:t>
      </w:r>
      <w:r w:rsidR="00DD7B66">
        <w:rPr>
          <w:u w:val="single"/>
          <w:lang w:bidi="en-US"/>
        </w:rPr>
        <w:t>ourt</w:t>
      </w:r>
      <w:r w:rsidR="00DD7B66" w:rsidRPr="00DD7B66">
        <w:rPr>
          <w:u w:val="single"/>
          <w:lang w:bidi="en-US"/>
        </w:rPr>
        <w:t>.</w:t>
      </w:r>
      <w:r w:rsidR="00DD7B66">
        <w:t>"</w:t>
      </w:r>
    </w:p>
    <w:p w:rsidR="00DD7B66" w:rsidRDefault="00DD7B66" w:rsidP="003678C8">
      <w:pPr>
        <w:spacing w:line="480" w:lineRule="auto"/>
      </w:pPr>
    </w:p>
    <w:p w:rsidR="00C40860" w:rsidRPr="00E377EF" w:rsidRDefault="002D243D" w:rsidP="003678C8">
      <w:pPr>
        <w:spacing w:line="480" w:lineRule="auto"/>
        <w:rPr>
          <w:b/>
        </w:rPr>
      </w:pPr>
      <w:r w:rsidRPr="00840C1E">
        <w:rPr>
          <w:b/>
        </w:rPr>
        <w:t xml:space="preserve">EFFECT: </w:t>
      </w:r>
      <w:r w:rsidR="00E377EF">
        <w:rPr>
          <w:b/>
        </w:rPr>
        <w:t xml:space="preserve">This amendment would </w:t>
      </w:r>
      <w:r w:rsidR="00FF20CC">
        <w:rPr>
          <w:b/>
        </w:rPr>
        <w:t xml:space="preserve">appropriate $204,000 </w:t>
      </w:r>
      <w:r w:rsidR="0081411B">
        <w:rPr>
          <w:b/>
        </w:rPr>
        <w:t xml:space="preserve">of General Fund </w:t>
      </w:r>
      <w:bookmarkStart w:id="0" w:name="_GoBack"/>
      <w:bookmarkEnd w:id="0"/>
      <w:r w:rsidR="00FF20CC">
        <w:rPr>
          <w:b/>
        </w:rPr>
        <w:t xml:space="preserve">to </w:t>
      </w:r>
      <w:r w:rsidR="00961530">
        <w:rPr>
          <w:b/>
        </w:rPr>
        <w:t xml:space="preserve">add two </w:t>
      </w:r>
      <w:r w:rsidR="00DB2859">
        <w:rPr>
          <w:b/>
        </w:rPr>
        <w:t xml:space="preserve">deputy prosecuting </w:t>
      </w:r>
      <w:r w:rsidR="00961530">
        <w:rPr>
          <w:b/>
        </w:rPr>
        <w:t>attorneys to be assigned to Involuntary Treatment</w:t>
      </w:r>
      <w:r w:rsidR="00403253">
        <w:rPr>
          <w:b/>
        </w:rPr>
        <w:t xml:space="preserve"> Act</w:t>
      </w:r>
      <w:r w:rsidR="00961530">
        <w:rPr>
          <w:b/>
        </w:rPr>
        <w:t xml:space="preserve"> Court</w:t>
      </w:r>
      <w:r w:rsidR="00403253">
        <w:rPr>
          <w:b/>
        </w:rPr>
        <w:t>.</w:t>
      </w:r>
    </w:p>
    <w:sectPr w:rsidR="00C40860" w:rsidRPr="00E377EF" w:rsidSect="00DB096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80" w:rsidRDefault="005D1F80">
      <w:r>
        <w:separator/>
      </w:r>
    </w:p>
  </w:endnote>
  <w:endnote w:type="continuationSeparator" w:id="0">
    <w:p w:rsidR="005D1F80" w:rsidRDefault="005D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411B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80" w:rsidRDefault="005D1F80">
      <w:r>
        <w:separator/>
      </w:r>
    </w:p>
  </w:footnote>
  <w:footnote w:type="continuationSeparator" w:id="0">
    <w:p w:rsidR="005D1F80" w:rsidRDefault="005D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F7" w:rsidRPr="00E8607A" w:rsidRDefault="00E637F7" w:rsidP="00E377EF">
    <w:pPr>
      <w:pStyle w:val="Header"/>
      <w:ind w:right="274"/>
      <w:jc w:val="right"/>
      <w:rPr>
        <w:b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A4A23"/>
    <w:multiLevelType w:val="hybridMultilevel"/>
    <w:tmpl w:val="A99C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E9C"/>
    <w:rsid w:val="00023649"/>
    <w:rsid w:val="000428DA"/>
    <w:rsid w:val="0004322A"/>
    <w:rsid w:val="00066D1D"/>
    <w:rsid w:val="000A5303"/>
    <w:rsid w:val="000A7A78"/>
    <w:rsid w:val="000C1ED5"/>
    <w:rsid w:val="000C4C20"/>
    <w:rsid w:val="000D4E06"/>
    <w:rsid w:val="000E0562"/>
    <w:rsid w:val="000E3B31"/>
    <w:rsid w:val="00135AAA"/>
    <w:rsid w:val="001530DE"/>
    <w:rsid w:val="001C4384"/>
    <w:rsid w:val="001C5FBA"/>
    <w:rsid w:val="002068B8"/>
    <w:rsid w:val="00214699"/>
    <w:rsid w:val="00275169"/>
    <w:rsid w:val="00287422"/>
    <w:rsid w:val="00293FF9"/>
    <w:rsid w:val="002B1AC6"/>
    <w:rsid w:val="002C5664"/>
    <w:rsid w:val="002D00E2"/>
    <w:rsid w:val="002D243D"/>
    <w:rsid w:val="00301CD4"/>
    <w:rsid w:val="00306DFE"/>
    <w:rsid w:val="0032258D"/>
    <w:rsid w:val="003445B8"/>
    <w:rsid w:val="00350E9C"/>
    <w:rsid w:val="00354688"/>
    <w:rsid w:val="003678C8"/>
    <w:rsid w:val="003C2A54"/>
    <w:rsid w:val="003D2065"/>
    <w:rsid w:val="00403253"/>
    <w:rsid w:val="00431D28"/>
    <w:rsid w:val="00441ED0"/>
    <w:rsid w:val="00450DA3"/>
    <w:rsid w:val="00500500"/>
    <w:rsid w:val="00520EFA"/>
    <w:rsid w:val="00556584"/>
    <w:rsid w:val="00595851"/>
    <w:rsid w:val="005D1F80"/>
    <w:rsid w:val="00607F08"/>
    <w:rsid w:val="00694636"/>
    <w:rsid w:val="006F39EF"/>
    <w:rsid w:val="006F7092"/>
    <w:rsid w:val="00704F8B"/>
    <w:rsid w:val="00747003"/>
    <w:rsid w:val="00761202"/>
    <w:rsid w:val="0076714E"/>
    <w:rsid w:val="00792574"/>
    <w:rsid w:val="007D7888"/>
    <w:rsid w:val="007E4FED"/>
    <w:rsid w:val="007F67C8"/>
    <w:rsid w:val="0081411B"/>
    <w:rsid w:val="00814E04"/>
    <w:rsid w:val="00840C1E"/>
    <w:rsid w:val="00853D67"/>
    <w:rsid w:val="00856977"/>
    <w:rsid w:val="00856CA5"/>
    <w:rsid w:val="00865910"/>
    <w:rsid w:val="008F398C"/>
    <w:rsid w:val="00900FBF"/>
    <w:rsid w:val="00934AEC"/>
    <w:rsid w:val="0094651B"/>
    <w:rsid w:val="00961530"/>
    <w:rsid w:val="0096378F"/>
    <w:rsid w:val="00964EF8"/>
    <w:rsid w:val="009673F4"/>
    <w:rsid w:val="009D3E6A"/>
    <w:rsid w:val="00A1631F"/>
    <w:rsid w:val="00A568BE"/>
    <w:rsid w:val="00AD1A1B"/>
    <w:rsid w:val="00B413AE"/>
    <w:rsid w:val="00B44D28"/>
    <w:rsid w:val="00B629C9"/>
    <w:rsid w:val="00B74BA0"/>
    <w:rsid w:val="00C335C5"/>
    <w:rsid w:val="00C40860"/>
    <w:rsid w:val="00C61C31"/>
    <w:rsid w:val="00CB07E6"/>
    <w:rsid w:val="00D432EE"/>
    <w:rsid w:val="00DB0960"/>
    <w:rsid w:val="00DB2859"/>
    <w:rsid w:val="00DD7B66"/>
    <w:rsid w:val="00DE6130"/>
    <w:rsid w:val="00E02285"/>
    <w:rsid w:val="00E067CD"/>
    <w:rsid w:val="00E377EF"/>
    <w:rsid w:val="00E637F7"/>
    <w:rsid w:val="00E8607A"/>
    <w:rsid w:val="00EA394E"/>
    <w:rsid w:val="00EA740C"/>
    <w:rsid w:val="00ED4BB9"/>
    <w:rsid w:val="00F070B4"/>
    <w:rsid w:val="00F42799"/>
    <w:rsid w:val="00F503BC"/>
    <w:rsid w:val="00F85BC8"/>
    <w:rsid w:val="00FE7E39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4429DFB-CF15-4C00-9DAA-49906DD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F9"/>
    <w:rPr>
      <w:b/>
      <w:bCs/>
    </w:rPr>
  </w:style>
  <w:style w:type="paragraph" w:customStyle="1" w:styleId="Normal0">
    <w:name w:val="[Normal]"/>
    <w:rsid w:val="00DD7B66"/>
    <w:pPr>
      <w:widowControl w:val="0"/>
    </w:pPr>
    <w:rPr>
      <w:rFonts w:ascii="Arial" w:eastAsia="Arial" w:hAnsi="Arial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AAFB-9E2E-401B-87E1-B4F2184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Kim, Andrew</cp:lastModifiedBy>
  <cp:revision>5</cp:revision>
  <cp:lastPrinted>2017-06-26T20:31:00Z</cp:lastPrinted>
  <dcterms:created xsi:type="dcterms:W3CDTF">2017-10-25T07:01:00Z</dcterms:created>
  <dcterms:modified xsi:type="dcterms:W3CDTF">2017-10-25T07:07:00Z</dcterms:modified>
</cp:coreProperties>
</file>