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A1631F" w:rsidRPr="00840C1E" w:rsidTr="00C335C5">
        <w:trPr>
          <w:trHeight w:val="890"/>
        </w:trPr>
        <w:tc>
          <w:tcPr>
            <w:tcW w:w="3227" w:type="dxa"/>
          </w:tcPr>
          <w:p w:rsidR="00A1631F" w:rsidRPr="00840C1E" w:rsidRDefault="00A1631F" w:rsidP="00C335C5">
            <w:bookmarkStart w:id="0" w:name="_GoBack"/>
            <w:bookmarkEnd w:id="0"/>
          </w:p>
          <w:p w:rsidR="00A1631F" w:rsidRPr="00840C1E" w:rsidRDefault="00A1631F" w:rsidP="00C335C5"/>
          <w:p w:rsidR="00A1631F" w:rsidRPr="00840C1E" w:rsidRDefault="00A07B18" w:rsidP="00C335C5">
            <w:r>
              <w:t>April 18, 2017</w:t>
            </w:r>
          </w:p>
        </w:tc>
        <w:tc>
          <w:tcPr>
            <w:tcW w:w="1633" w:type="dxa"/>
          </w:tcPr>
          <w:p w:rsidR="00A1631F" w:rsidRPr="00840C1E" w:rsidRDefault="00A1631F" w:rsidP="00C335C5"/>
        </w:tc>
        <w:tc>
          <w:tcPr>
            <w:tcW w:w="2345" w:type="dxa"/>
            <w:tcBorders>
              <w:right w:val="single" w:sz="4" w:space="0" w:color="auto"/>
            </w:tcBorders>
          </w:tcPr>
          <w:p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rsidR="00A1631F" w:rsidRPr="00840C1E" w:rsidRDefault="00A07B18" w:rsidP="00C335C5">
            <w:pPr>
              <w:ind w:left="18"/>
              <w:jc w:val="center"/>
              <w:rPr>
                <w:b/>
                <w:sz w:val="72"/>
                <w:szCs w:val="72"/>
              </w:rPr>
            </w:pPr>
            <w:r>
              <w:rPr>
                <w:b/>
                <w:sz w:val="72"/>
                <w:szCs w:val="72"/>
              </w:rPr>
              <w:t>S1</w:t>
            </w:r>
          </w:p>
        </w:tc>
      </w:tr>
      <w:tr w:rsidR="00A1631F" w:rsidRPr="00840C1E" w:rsidTr="00C335C5">
        <w:tc>
          <w:tcPr>
            <w:tcW w:w="3227" w:type="dxa"/>
            <w:vMerge w:val="restart"/>
          </w:tcPr>
          <w:p w:rsidR="00A1631F" w:rsidRPr="00840C1E" w:rsidRDefault="00A1631F" w:rsidP="00C335C5"/>
        </w:tc>
        <w:tc>
          <w:tcPr>
            <w:tcW w:w="1633" w:type="dxa"/>
          </w:tcPr>
          <w:p w:rsidR="00A1631F" w:rsidRPr="00840C1E" w:rsidRDefault="00A1631F" w:rsidP="00C335C5"/>
        </w:tc>
        <w:tc>
          <w:tcPr>
            <w:tcW w:w="2345" w:type="dxa"/>
          </w:tcPr>
          <w:p w:rsidR="00A1631F" w:rsidRPr="00840C1E" w:rsidRDefault="00A1631F" w:rsidP="00C335C5"/>
        </w:tc>
        <w:tc>
          <w:tcPr>
            <w:tcW w:w="1435" w:type="dxa"/>
            <w:tcBorders>
              <w:top w:val="single" w:sz="4" w:space="0" w:color="auto"/>
            </w:tcBorders>
          </w:tcPr>
          <w:p w:rsidR="00A1631F" w:rsidRPr="00840C1E" w:rsidRDefault="00A1631F" w:rsidP="00C335C5"/>
        </w:tc>
      </w:tr>
      <w:tr w:rsidR="00A1631F" w:rsidRPr="00840C1E" w:rsidTr="00C335C5">
        <w:trPr>
          <w:trHeight w:val="522"/>
        </w:trPr>
        <w:tc>
          <w:tcPr>
            <w:tcW w:w="3227" w:type="dxa"/>
            <w:vMerge/>
          </w:tcPr>
          <w:p w:rsidR="00A1631F" w:rsidRPr="00840C1E" w:rsidRDefault="00A1631F" w:rsidP="00C335C5"/>
        </w:tc>
        <w:tc>
          <w:tcPr>
            <w:tcW w:w="1633" w:type="dxa"/>
          </w:tcPr>
          <w:p w:rsidR="00A1631F" w:rsidRPr="00840C1E" w:rsidRDefault="00A1631F" w:rsidP="00C335C5"/>
        </w:tc>
        <w:tc>
          <w:tcPr>
            <w:tcW w:w="2345" w:type="dxa"/>
          </w:tcPr>
          <w:p w:rsidR="00A1631F" w:rsidRPr="00840C1E" w:rsidRDefault="00A1631F" w:rsidP="00C335C5"/>
        </w:tc>
        <w:tc>
          <w:tcPr>
            <w:tcW w:w="1435" w:type="dxa"/>
          </w:tcPr>
          <w:p w:rsidR="00A1631F" w:rsidRPr="00840C1E" w:rsidRDefault="00A1631F" w:rsidP="00C335C5"/>
        </w:tc>
      </w:tr>
      <w:tr w:rsidR="00A1631F" w:rsidRPr="00840C1E" w:rsidTr="00C335C5">
        <w:tc>
          <w:tcPr>
            <w:tcW w:w="3227" w:type="dxa"/>
          </w:tcPr>
          <w:p w:rsidR="00A1631F" w:rsidRPr="00840C1E" w:rsidRDefault="00A1631F" w:rsidP="00C335C5"/>
        </w:tc>
        <w:tc>
          <w:tcPr>
            <w:tcW w:w="1633" w:type="dxa"/>
          </w:tcPr>
          <w:p w:rsidR="00A1631F" w:rsidRPr="00840C1E" w:rsidRDefault="00A1631F" w:rsidP="00C335C5">
            <w:r w:rsidRPr="00840C1E">
              <w:t>Sponsor:</w:t>
            </w:r>
          </w:p>
        </w:tc>
        <w:tc>
          <w:tcPr>
            <w:tcW w:w="3780" w:type="dxa"/>
            <w:gridSpan w:val="2"/>
            <w:tcBorders>
              <w:bottom w:val="single" w:sz="4" w:space="0" w:color="auto"/>
            </w:tcBorders>
          </w:tcPr>
          <w:p w:rsidR="00A1631F" w:rsidRPr="00840C1E" w:rsidRDefault="003436F0" w:rsidP="00C335C5">
            <w:r>
              <w:t>Dave Upthegrove</w:t>
            </w:r>
          </w:p>
        </w:tc>
      </w:tr>
      <w:tr w:rsidR="00A1631F" w:rsidRPr="00840C1E" w:rsidTr="00C335C5">
        <w:tc>
          <w:tcPr>
            <w:tcW w:w="3227" w:type="dxa"/>
          </w:tcPr>
          <w:p w:rsidR="00A1631F" w:rsidRPr="00840C1E" w:rsidRDefault="00A1631F" w:rsidP="00A07B18">
            <w:r w:rsidRPr="00840C1E">
              <w:t>[</w:t>
            </w:r>
            <w:r w:rsidR="00A07B18">
              <w:t>pdc</w:t>
            </w:r>
            <w:r w:rsidRPr="00840C1E">
              <w:t>]</w:t>
            </w:r>
          </w:p>
        </w:tc>
        <w:tc>
          <w:tcPr>
            <w:tcW w:w="1633" w:type="dxa"/>
          </w:tcPr>
          <w:p w:rsidR="00A1631F" w:rsidRPr="00840C1E" w:rsidRDefault="00A1631F" w:rsidP="00C335C5"/>
        </w:tc>
        <w:tc>
          <w:tcPr>
            <w:tcW w:w="2345" w:type="dxa"/>
            <w:tcBorders>
              <w:top w:val="single" w:sz="4" w:space="0" w:color="auto"/>
            </w:tcBorders>
          </w:tcPr>
          <w:p w:rsidR="00A1631F" w:rsidRPr="00840C1E" w:rsidRDefault="00A1631F" w:rsidP="00C335C5"/>
        </w:tc>
        <w:tc>
          <w:tcPr>
            <w:tcW w:w="1435" w:type="dxa"/>
            <w:tcBorders>
              <w:top w:val="single" w:sz="4" w:space="0" w:color="auto"/>
            </w:tcBorders>
          </w:tcPr>
          <w:p w:rsidR="00A1631F" w:rsidRPr="00840C1E" w:rsidRDefault="00A1631F" w:rsidP="00C335C5"/>
        </w:tc>
      </w:tr>
      <w:tr w:rsidR="00A1631F" w:rsidRPr="00840C1E" w:rsidTr="00C335C5">
        <w:tc>
          <w:tcPr>
            <w:tcW w:w="3227" w:type="dxa"/>
          </w:tcPr>
          <w:p w:rsidR="00A1631F" w:rsidRPr="00840C1E" w:rsidRDefault="00A1631F" w:rsidP="00C335C5"/>
        </w:tc>
        <w:tc>
          <w:tcPr>
            <w:tcW w:w="1633" w:type="dxa"/>
          </w:tcPr>
          <w:p w:rsidR="00A1631F" w:rsidRPr="00840C1E" w:rsidRDefault="00A1631F" w:rsidP="00C335C5">
            <w:r w:rsidRPr="00840C1E">
              <w:t>Proposed No.:</w:t>
            </w:r>
          </w:p>
        </w:tc>
        <w:tc>
          <w:tcPr>
            <w:tcW w:w="3780" w:type="dxa"/>
            <w:gridSpan w:val="2"/>
            <w:tcBorders>
              <w:bottom w:val="single" w:sz="4" w:space="0" w:color="auto"/>
            </w:tcBorders>
          </w:tcPr>
          <w:p w:rsidR="00A1631F" w:rsidRPr="00840C1E" w:rsidRDefault="003436F0" w:rsidP="00C335C5">
            <w:r>
              <w:t>2017-0051</w:t>
            </w:r>
          </w:p>
        </w:tc>
      </w:tr>
      <w:tr w:rsidR="00A1631F" w:rsidRPr="00840C1E" w:rsidTr="00C335C5">
        <w:trPr>
          <w:trHeight w:val="305"/>
        </w:trPr>
        <w:tc>
          <w:tcPr>
            <w:tcW w:w="3227" w:type="dxa"/>
          </w:tcPr>
          <w:p w:rsidR="00A1631F" w:rsidRPr="00840C1E" w:rsidRDefault="00A1631F" w:rsidP="00C335C5"/>
        </w:tc>
        <w:tc>
          <w:tcPr>
            <w:tcW w:w="1633" w:type="dxa"/>
          </w:tcPr>
          <w:p w:rsidR="00A1631F" w:rsidRPr="00840C1E" w:rsidRDefault="00A1631F" w:rsidP="00C335C5"/>
        </w:tc>
        <w:tc>
          <w:tcPr>
            <w:tcW w:w="2345" w:type="dxa"/>
            <w:tcBorders>
              <w:top w:val="single" w:sz="4" w:space="0" w:color="auto"/>
            </w:tcBorders>
          </w:tcPr>
          <w:p w:rsidR="00A1631F" w:rsidRPr="00840C1E" w:rsidRDefault="00A1631F" w:rsidP="00C335C5"/>
        </w:tc>
        <w:tc>
          <w:tcPr>
            <w:tcW w:w="1435" w:type="dxa"/>
            <w:tcBorders>
              <w:top w:val="single" w:sz="4" w:space="0" w:color="auto"/>
            </w:tcBorders>
          </w:tcPr>
          <w:p w:rsidR="00A1631F" w:rsidRPr="00840C1E" w:rsidRDefault="00A1631F" w:rsidP="00C335C5"/>
        </w:tc>
      </w:tr>
    </w:tbl>
    <w:p w:rsidR="002D243D" w:rsidRPr="00840C1E" w:rsidRDefault="003436F0" w:rsidP="002D243D">
      <w:pPr>
        <w:spacing w:line="480" w:lineRule="auto"/>
        <w:rPr>
          <w:b/>
          <w:u w:val="single"/>
        </w:rPr>
      </w:pPr>
      <w:r>
        <w:rPr>
          <w:b/>
          <w:u w:val="single"/>
        </w:rPr>
        <w:t xml:space="preserve">STRIKING </w:t>
      </w:r>
      <w:r w:rsidR="002D243D" w:rsidRPr="00840C1E">
        <w:rPr>
          <w:b/>
          <w:u w:val="single"/>
        </w:rPr>
        <w:t>AMENDMENT TO PROPOSED MOTION</w:t>
      </w:r>
      <w:r>
        <w:rPr>
          <w:b/>
          <w:u w:val="single"/>
        </w:rPr>
        <w:t xml:space="preserve"> 2017-0051</w:t>
      </w:r>
      <w:r w:rsidR="002D243D" w:rsidRPr="00840C1E">
        <w:rPr>
          <w:b/>
          <w:u w:val="single"/>
        </w:rPr>
        <w:t xml:space="preserve">, VERSION </w:t>
      </w:r>
      <w:bookmarkStart w:id="1" w:name="Text6"/>
      <w:r>
        <w:rPr>
          <w:b/>
          <w:u w:val="single"/>
        </w:rPr>
        <w:t>1</w:t>
      </w:r>
      <w:bookmarkEnd w:id="1"/>
    </w:p>
    <w:p w:rsidR="002D243D" w:rsidRPr="00840C1E" w:rsidRDefault="002D243D" w:rsidP="002D243D">
      <w:pPr>
        <w:spacing w:line="480" w:lineRule="auto"/>
      </w:pPr>
      <w:r w:rsidRPr="00840C1E">
        <w:t xml:space="preserve">On page </w:t>
      </w:r>
      <w:bookmarkStart w:id="2" w:name="Text7"/>
      <w:r w:rsidR="003436F0">
        <w:t>1</w:t>
      </w:r>
      <w:bookmarkEnd w:id="2"/>
      <w:r w:rsidRPr="00840C1E">
        <w:t xml:space="preserve">, beginning on line </w:t>
      </w:r>
      <w:r w:rsidR="00655782">
        <w:t>5</w:t>
      </w:r>
      <w:r w:rsidRPr="00840C1E">
        <w:t xml:space="preserve">, strike </w:t>
      </w:r>
      <w:r w:rsidR="003436F0">
        <w:t xml:space="preserve">everything through </w:t>
      </w:r>
      <w:r w:rsidR="00655782">
        <w:t>page 4, line 63</w:t>
      </w:r>
      <w:r w:rsidRPr="00840C1E">
        <w:t>, and insert:</w:t>
      </w:r>
    </w:p>
    <w:p w:rsidR="003436F0" w:rsidRDefault="00E821B8" w:rsidP="003436F0">
      <w:pPr>
        <w:spacing w:line="480" w:lineRule="auto"/>
      </w:pPr>
      <w:r>
        <w:tab/>
      </w:r>
      <w:r w:rsidR="002D243D" w:rsidRPr="00840C1E">
        <w:t>"</w:t>
      </w:r>
      <w:r w:rsidR="003436F0">
        <w:t>WHEREAS, the Fourth of July, New Year</w:t>
      </w:r>
      <w:r>
        <w:t>'</w:t>
      </w:r>
      <w:r w:rsidR="003436F0">
        <w:t>s Eve and New Year</w:t>
      </w:r>
      <w:r>
        <w:t>'</w:t>
      </w:r>
      <w:r w:rsidR="003436F0">
        <w:t>s Day are holidays featuring fireworks displays and midnight celebrations which, by their very nature, result in large public gatherings in the late evening and early morning, and</w:t>
      </w:r>
    </w:p>
    <w:p w:rsidR="003436F0" w:rsidRDefault="003436F0" w:rsidP="003436F0">
      <w:pPr>
        <w:spacing w:line="480" w:lineRule="auto"/>
      </w:pPr>
      <w:r>
        <w:tab/>
        <w:t>WHEREAS, law enforcement agencies encourage celebrants to behave responsibly and provide increased enforcement of impaired driving statutes in support of the state</w:t>
      </w:r>
      <w:r w:rsidR="00E821B8">
        <w:t>'</w:t>
      </w:r>
      <w:r>
        <w:t>s Target Zero initiative to reduce traffic fatalities and serious injuries, including those caused by impaired driving, and</w:t>
      </w:r>
    </w:p>
    <w:p w:rsidR="003436F0" w:rsidRPr="00711634" w:rsidRDefault="003436F0" w:rsidP="003436F0">
      <w:pPr>
        <w:spacing w:line="480" w:lineRule="auto"/>
      </w:pPr>
      <w:r>
        <w:tab/>
        <w:t>WHEREAS, despite these efforts, the Washington State Patrol reports twenty-four driving under the influence ("DUI") arrests in King County during the period December 31, 2016, through January 3, 2017, and thirty-two arrests for DUI December 31, 2015, through January 3, 2016; with two hundred fifteen arrests for DUI in a five-day period for the Fourth of July in 2015 and two hundred twenty-three arrests for DUI in a five-day period for the Fourth of July in 2016, and</w:t>
      </w:r>
    </w:p>
    <w:p w:rsidR="003436F0" w:rsidRDefault="003436F0" w:rsidP="003436F0">
      <w:pPr>
        <w:spacing w:line="480" w:lineRule="auto"/>
      </w:pPr>
      <w:r w:rsidRPr="00711634">
        <w:tab/>
        <w:t>WHEREAS</w:t>
      </w:r>
      <w:r>
        <w:t>, bus service to and from these gatherings is a means of assuring safe transportation for more attendees, and</w:t>
      </w:r>
    </w:p>
    <w:p w:rsidR="003436F0" w:rsidRDefault="003436F0" w:rsidP="003436F0">
      <w:pPr>
        <w:spacing w:line="480" w:lineRule="auto"/>
      </w:pPr>
      <w:r>
        <w:lastRenderedPageBreak/>
        <w:tab/>
        <w:t>WHEREAS, transit agencies in Chicago, Long Beach, Los Angeles, Milwaukee, Minneapolis-St. Paul, Orange County (California), Portland (Oregon), San Francisco, San Jose and Vancouver (British Columbia) are among those providing free transit service on New Year</w:t>
      </w:r>
      <w:r w:rsidR="00E821B8">
        <w:t>'</w:t>
      </w:r>
      <w:r>
        <w:t>s Eve and early morning of New Year</w:t>
      </w:r>
      <w:r w:rsidR="00E821B8">
        <w:t>'</w:t>
      </w:r>
      <w:r>
        <w:t>s Day;</w:t>
      </w:r>
    </w:p>
    <w:p w:rsidR="003436F0" w:rsidRDefault="003436F0" w:rsidP="003436F0">
      <w:pPr>
        <w:spacing w:line="480" w:lineRule="auto"/>
      </w:pPr>
      <w:r>
        <w:tab/>
        <w:t xml:space="preserve">NOW, THEREFORE, BE IT MOVED by the Council of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w:t>
      </w:r>
    </w:p>
    <w:p w:rsidR="003436F0" w:rsidRPr="00AF6BBC" w:rsidRDefault="003436F0" w:rsidP="003436F0">
      <w:pPr>
        <w:spacing w:line="480" w:lineRule="auto"/>
      </w:pPr>
      <w:r>
        <w:tab/>
        <w:t xml:space="preserve">A.  </w:t>
      </w:r>
      <w:r w:rsidRPr="00AF6BBC">
        <w:t xml:space="preserve">Because of the benefits to public safety and personal mobility, King County Metro should explore </w:t>
      </w:r>
      <w:r w:rsidRPr="007F7D45">
        <w:t xml:space="preserve">options </w:t>
      </w:r>
      <w:r w:rsidRPr="00AF6BBC">
        <w:t xml:space="preserve">for providing </w:t>
      </w:r>
      <w:r>
        <w:t>significantly increased</w:t>
      </w:r>
      <w:r w:rsidRPr="00AF6BBC">
        <w:t xml:space="preserve"> late-night service on the Fourth of July and the evening of New Year</w:t>
      </w:r>
      <w:r w:rsidR="00E821B8">
        <w:t>'</w:t>
      </w:r>
      <w:r w:rsidRPr="00AF6BBC">
        <w:t xml:space="preserve">s Eve and </w:t>
      </w:r>
      <w:r>
        <w:t xml:space="preserve">the </w:t>
      </w:r>
      <w:r w:rsidRPr="00AF6BBC">
        <w:t>early morning of New Year</w:t>
      </w:r>
      <w:r w:rsidR="00E821B8">
        <w:t>'</w:t>
      </w:r>
      <w:r w:rsidRPr="00AF6BBC">
        <w:t>s Day</w:t>
      </w:r>
      <w:r>
        <w:t>, and free fares for some portion of New Year</w:t>
      </w:r>
      <w:r w:rsidR="00E821B8">
        <w:t>'</w:t>
      </w:r>
      <w:r>
        <w:t>s Eve and the early morning of New Year</w:t>
      </w:r>
      <w:r w:rsidR="00E821B8">
        <w:t>'</w:t>
      </w:r>
      <w:r>
        <w:t>s Day</w:t>
      </w:r>
      <w:r w:rsidRPr="00AF6BBC">
        <w:t>.  King County Metro should explore partnerships to fund, promote and sustain th</w:t>
      </w:r>
      <w:r>
        <w:t>e</w:t>
      </w:r>
      <w:r w:rsidRPr="00AF6BBC">
        <w:t xml:space="preserve"> free late-night service.  King County Metro should also encourage other transit agencies in the central Puget Sound region to provide free late-night service on </w:t>
      </w:r>
      <w:r>
        <w:t>New Year</w:t>
      </w:r>
      <w:r w:rsidR="00E821B8">
        <w:t>'</w:t>
      </w:r>
      <w:r>
        <w:t>s Eve and the early morning of New Year</w:t>
      </w:r>
      <w:r w:rsidR="00E821B8">
        <w:t>'</w:t>
      </w:r>
      <w:r>
        <w:t>s Day</w:t>
      </w:r>
      <w:r w:rsidRPr="00AF6BBC">
        <w:t>.</w:t>
      </w:r>
    </w:p>
    <w:p w:rsidR="003436F0" w:rsidRDefault="003436F0" w:rsidP="003436F0">
      <w:pPr>
        <w:spacing w:line="480" w:lineRule="auto"/>
      </w:pPr>
      <w:r>
        <w:tab/>
        <w:t>B.  The executive is requested to s  prepare and present, at a briefing before the transportation, economy and environment committee, the potential option for implementing significantly increased Metro late-night bus service on the Fourth of July 2017.  The executive is also requested to prepare and present at that briefing work done by Metro on developing similarly increased service on New Year</w:t>
      </w:r>
      <w:r w:rsidR="00E821B8">
        <w:t>'</w:t>
      </w:r>
      <w:r>
        <w:t>s Eve and early morning on New Year</w:t>
      </w:r>
      <w:r w:rsidR="00E821B8">
        <w:t>'</w:t>
      </w:r>
      <w:r>
        <w:t>s Day and the potential of offering free fares during this service.  The briefing should take place by May 31, 2017.  The briefing on the Fourth of July and New Year</w:t>
      </w:r>
      <w:r w:rsidR="00E821B8">
        <w:t>'</w:t>
      </w:r>
      <w:r>
        <w:t>s potential service options should include but not be limited to:</w:t>
      </w:r>
    </w:p>
    <w:p w:rsidR="003436F0" w:rsidRDefault="003436F0" w:rsidP="003436F0">
      <w:pPr>
        <w:spacing w:line="480" w:lineRule="auto"/>
      </w:pPr>
      <w:r>
        <w:tab/>
        <w:t xml:space="preserve">   </w:t>
      </w:r>
      <w:r w:rsidR="00E821B8">
        <w:t>1</w:t>
      </w:r>
      <w:r>
        <w:t xml:space="preserve">.  </w:t>
      </w:r>
      <w:r w:rsidR="00E821B8">
        <w:t>A</w:t>
      </w:r>
      <w:r>
        <w:t xml:space="preserve">nalysis and a recommendation on options to extend service hours for the Fourth of July on high ridership bus routes in the Metro service network, including the </w:t>
      </w:r>
      <w:r>
        <w:lastRenderedPageBreak/>
        <w:t>methodology used to identify appropriate service levels,  routes, duration and provision of service throughout the county;</w:t>
      </w:r>
    </w:p>
    <w:p w:rsidR="003436F0" w:rsidRDefault="003436F0" w:rsidP="003436F0">
      <w:pPr>
        <w:spacing w:line="480" w:lineRule="auto"/>
      </w:pPr>
      <w:r>
        <w:tab/>
        <w:t xml:space="preserve">  </w:t>
      </w:r>
      <w:r w:rsidR="00E821B8">
        <w:t>2</w:t>
      </w:r>
      <w:r>
        <w:t xml:space="preserve">.  </w:t>
      </w:r>
      <w:r w:rsidR="00E821B8">
        <w:t>A</w:t>
      </w:r>
      <w:r>
        <w:t xml:space="preserve"> summary of other transit agencies</w:t>
      </w:r>
      <w:r w:rsidR="00E821B8">
        <w:t>'</w:t>
      </w:r>
      <w:r>
        <w:t xml:space="preserve"> provision of free late-night service on New Year</w:t>
      </w:r>
      <w:r w:rsidR="00E821B8">
        <w:t>'</w:t>
      </w:r>
      <w:r>
        <w:t>s Eve and other holidays, including information on these agencies</w:t>
      </w:r>
      <w:r w:rsidR="00E821B8">
        <w:t>'</w:t>
      </w:r>
      <w:r>
        <w:t xml:space="preserve"> service, costs, and partnerships with public agencies and private firms;</w:t>
      </w:r>
    </w:p>
    <w:p w:rsidR="003436F0" w:rsidRDefault="003436F0" w:rsidP="003436F0">
      <w:pPr>
        <w:spacing w:line="480" w:lineRule="auto"/>
      </w:pPr>
      <w:r>
        <w:tab/>
        <w:t xml:space="preserve">  </w:t>
      </w:r>
      <w:r w:rsidR="00E821B8">
        <w:t>3</w:t>
      </w:r>
      <w:r>
        <w:t xml:space="preserve">. </w:t>
      </w:r>
      <w:r w:rsidR="00E821B8">
        <w:t xml:space="preserve"> A</w:t>
      </w:r>
      <w:r>
        <w:t>nalysis of costs, potential funding sources and administrative or operational considerations that could affect the provision of free late-night service on New Year</w:t>
      </w:r>
      <w:r w:rsidR="00E821B8">
        <w:t>'</w:t>
      </w:r>
      <w:r>
        <w:t>s Eve and New Year</w:t>
      </w:r>
      <w:r w:rsidR="00E821B8">
        <w:t>'</w:t>
      </w:r>
      <w:r>
        <w:t>s Day;</w:t>
      </w:r>
    </w:p>
    <w:p w:rsidR="003436F0" w:rsidRDefault="003436F0" w:rsidP="003436F0">
      <w:pPr>
        <w:spacing w:line="480" w:lineRule="auto"/>
      </w:pPr>
      <w:r>
        <w:tab/>
        <w:t xml:space="preserve">  </w:t>
      </w:r>
      <w:r w:rsidR="00E821B8">
        <w:t>4</w:t>
      </w:r>
      <w:r>
        <w:t xml:space="preserve">.  </w:t>
      </w:r>
      <w:r w:rsidR="00E821B8">
        <w:t>E</w:t>
      </w:r>
      <w:r>
        <w:t>valuation of options to coordinate with Sound Transit and other transit agencies, law enforcement agencies, and other public sector agencies on planning, communications, and staff support;</w:t>
      </w:r>
    </w:p>
    <w:p w:rsidR="003436F0" w:rsidRDefault="003436F0" w:rsidP="003436F0">
      <w:pPr>
        <w:spacing w:line="480" w:lineRule="auto"/>
      </w:pPr>
      <w:r>
        <w:tab/>
        <w:t xml:space="preserve">  </w:t>
      </w:r>
      <w:r w:rsidR="00E821B8">
        <w:t>5</w:t>
      </w:r>
      <w:r>
        <w:t xml:space="preserve">.  </w:t>
      </w:r>
      <w:r w:rsidR="00E821B8">
        <w:t>E</w:t>
      </w:r>
      <w:r>
        <w:t>valuation of the potential for partnerships with private firms or public agencies to support the provision of free fares; and</w:t>
      </w:r>
    </w:p>
    <w:p w:rsidR="002D243D" w:rsidRPr="00840C1E" w:rsidRDefault="003436F0" w:rsidP="003436F0">
      <w:pPr>
        <w:spacing w:line="480" w:lineRule="auto"/>
      </w:pPr>
      <w:r>
        <w:tab/>
        <w:t xml:space="preserve">  </w:t>
      </w:r>
      <w:r w:rsidR="00E821B8">
        <w:t>6</w:t>
      </w:r>
      <w:r>
        <w:t xml:space="preserve">.  </w:t>
      </w:r>
      <w:r w:rsidR="00E821B8">
        <w:t>A</w:t>
      </w:r>
      <w:r>
        <w:t xml:space="preserve"> description of how development of the analysis and recommendation described in </w:t>
      </w:r>
      <w:r w:rsidR="003A0F0D">
        <w:t>section B.1. of this motion</w:t>
      </w:r>
      <w:r>
        <w:t xml:space="preserve"> took into account geographic diversity throughout the county.</w:t>
      </w:r>
      <w:r w:rsidR="002D243D" w:rsidRPr="00840C1E">
        <w:t>"</w:t>
      </w:r>
    </w:p>
    <w:p w:rsidR="003678C8" w:rsidRPr="003678C8" w:rsidRDefault="002D243D" w:rsidP="003678C8">
      <w:pPr>
        <w:spacing w:line="480" w:lineRule="auto"/>
      </w:pPr>
      <w:r w:rsidRPr="00840C1E">
        <w:rPr>
          <w:b/>
        </w:rPr>
        <w:t xml:space="preserve">EFFECT: </w:t>
      </w:r>
      <w:r w:rsidR="00655782">
        <w:rPr>
          <w:b/>
        </w:rPr>
        <w:t>Modifies the motion to request the Executive to present options to the Transportation, Economy and Environment Committee for July 4, 2017 significantly increased late-night bus service</w:t>
      </w:r>
      <w:r w:rsidR="00A07B18">
        <w:rPr>
          <w:b/>
        </w:rPr>
        <w:t xml:space="preserve">.  The presentation is also to address for </w:t>
      </w:r>
      <w:r w:rsidR="00655782">
        <w:rPr>
          <w:b/>
        </w:rPr>
        <w:t>New Year</w:t>
      </w:r>
      <w:r w:rsidR="00E821B8">
        <w:rPr>
          <w:b/>
        </w:rPr>
        <w:t>'</w:t>
      </w:r>
      <w:r w:rsidR="00655782">
        <w:rPr>
          <w:b/>
        </w:rPr>
        <w:t>s Eve and early New Year</w:t>
      </w:r>
      <w:r w:rsidR="00E821B8">
        <w:rPr>
          <w:b/>
        </w:rPr>
        <w:t>'</w:t>
      </w:r>
      <w:r w:rsidR="00655782">
        <w:rPr>
          <w:b/>
        </w:rPr>
        <w:t>s Day significantly increased bus service</w:t>
      </w:r>
      <w:r w:rsidR="00A07B18">
        <w:rPr>
          <w:b/>
        </w:rPr>
        <w:t xml:space="preserve"> including potential free service.</w:t>
      </w:r>
      <w:r w:rsidR="00655782">
        <w:rPr>
          <w:b/>
        </w:rPr>
        <w:t xml:space="preserve"> </w:t>
      </w:r>
    </w:p>
    <w:sectPr w:rsidR="003678C8" w:rsidRPr="003678C8" w:rsidSect="00DB0960">
      <w:footerReference w:type="default" r:id="rId7"/>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CAD" w:rsidRDefault="00792CAD">
      <w:r>
        <w:separator/>
      </w:r>
    </w:p>
  </w:endnote>
  <w:endnote w:type="continuationSeparator" w:id="0">
    <w:p w:rsidR="00792CAD" w:rsidRDefault="0079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EA0875">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CAD" w:rsidRDefault="00792CAD">
      <w:r>
        <w:separator/>
      </w:r>
    </w:p>
  </w:footnote>
  <w:footnote w:type="continuationSeparator" w:id="0">
    <w:p w:rsidR="00792CAD" w:rsidRDefault="00792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18F"/>
    <w:rsid w:val="000428DA"/>
    <w:rsid w:val="0004322A"/>
    <w:rsid w:val="00066D1D"/>
    <w:rsid w:val="000A7A78"/>
    <w:rsid w:val="000C1ED5"/>
    <w:rsid w:val="000E0562"/>
    <w:rsid w:val="000E3B31"/>
    <w:rsid w:val="00135AAA"/>
    <w:rsid w:val="001530DE"/>
    <w:rsid w:val="001A518F"/>
    <w:rsid w:val="001C4384"/>
    <w:rsid w:val="002068B8"/>
    <w:rsid w:val="002B1AC6"/>
    <w:rsid w:val="002D00E2"/>
    <w:rsid w:val="002D243D"/>
    <w:rsid w:val="00306DFE"/>
    <w:rsid w:val="003436F0"/>
    <w:rsid w:val="00354688"/>
    <w:rsid w:val="003678C8"/>
    <w:rsid w:val="003A0F0D"/>
    <w:rsid w:val="003C2A54"/>
    <w:rsid w:val="00431D28"/>
    <w:rsid w:val="00441ED0"/>
    <w:rsid w:val="00500500"/>
    <w:rsid w:val="00520EFA"/>
    <w:rsid w:val="00556584"/>
    <w:rsid w:val="00595851"/>
    <w:rsid w:val="00607F08"/>
    <w:rsid w:val="00655782"/>
    <w:rsid w:val="00694636"/>
    <w:rsid w:val="006F39EF"/>
    <w:rsid w:val="006F7092"/>
    <w:rsid w:val="00747003"/>
    <w:rsid w:val="0076714E"/>
    <w:rsid w:val="00792CAD"/>
    <w:rsid w:val="007D7888"/>
    <w:rsid w:val="007F67C8"/>
    <w:rsid w:val="008057AE"/>
    <w:rsid w:val="00840C1E"/>
    <w:rsid w:val="00853D67"/>
    <w:rsid w:val="00856977"/>
    <w:rsid w:val="0091666B"/>
    <w:rsid w:val="00934AEC"/>
    <w:rsid w:val="0094651B"/>
    <w:rsid w:val="0096378F"/>
    <w:rsid w:val="00A07B18"/>
    <w:rsid w:val="00A1631F"/>
    <w:rsid w:val="00AD1A1B"/>
    <w:rsid w:val="00B44D28"/>
    <w:rsid w:val="00B74BA0"/>
    <w:rsid w:val="00C335C5"/>
    <w:rsid w:val="00C61C31"/>
    <w:rsid w:val="00CB07E6"/>
    <w:rsid w:val="00D432EE"/>
    <w:rsid w:val="00D43301"/>
    <w:rsid w:val="00DB0960"/>
    <w:rsid w:val="00E02285"/>
    <w:rsid w:val="00E821B8"/>
    <w:rsid w:val="00EA0875"/>
    <w:rsid w:val="00EA740C"/>
    <w:rsid w:val="00ED4BB9"/>
    <w:rsid w:val="00F070B4"/>
    <w:rsid w:val="00F42799"/>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8A9B346-CE44-4291-A0FF-E371760E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ncil2\shared\computer\workgroup%20templates\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985C9-B51A-406E-B5CF-2A32A979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Amendment.dot</Template>
  <TotalTime>0</TotalTime>
  <Pages>3</Pages>
  <Words>690</Words>
  <Characters>3937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Carlson, Paul</dc:creator>
  <cp:keywords/>
  <dc:description/>
  <cp:lastModifiedBy>Carlson, Paul</cp:lastModifiedBy>
  <cp:revision>2</cp:revision>
  <cp:lastPrinted>2017-04-12T16:59:00Z</cp:lastPrinted>
  <dcterms:created xsi:type="dcterms:W3CDTF">2017-04-12T18:02:00Z</dcterms:created>
  <dcterms:modified xsi:type="dcterms:W3CDTF">2017-04-12T18:02:00Z</dcterms:modified>
</cp:coreProperties>
</file>