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00613E0C">
      <w:pPr>
        <w:ind w:right="288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4pt;height:78.4pt" o:ole="">
            <v:imagedata r:id="rId12" o:title=""/>
          </v:shape>
          <o:OLEObject Type="Embed" ProgID="StaticMetafile" ShapeID="_x0000_i1025" DrawAspect="Content" ObjectID="_184190556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F13569E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9D23CA">
            <w:t xml:space="preserve">Harborview Long Range Plan Proviso </w:t>
          </w:r>
          <w:r w:rsidR="009D23CA">
            <w:tab/>
          </w:r>
        </w:sdtContent>
      </w:sdt>
    </w:p>
    <w:p w14:paraId="1292C95B" w14:textId="279083A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9D23CA">
            <w:t>KCEO</w:t>
          </w:r>
        </w:sdtContent>
      </w:sdt>
    </w:p>
    <w:p w14:paraId="430CB612" w14:textId="4BBDC497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9D23CA">
            <w:t>Jeff Muhm</w:t>
          </w:r>
        </w:sdtContent>
      </w:sdt>
    </w:p>
    <w:p w14:paraId="54B2588B" w14:textId="489C0919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062F98">
            <w:t>206-263-4601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071551E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062F98">
            <w:t>Proviso Response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42516432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6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062F98">
            <w:t>6/1/2026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2319D299" w14:textId="1CD46477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818E669" w14:textId="07942F3A" w:rsidR="004F6DC6" w:rsidRPr="00541366" w:rsidRDefault="00D6628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499647A9" w14:textId="03D3141C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F84E70F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194B076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56D32B69" w:rsidR="00541366" w:rsidRPr="00541366" w:rsidRDefault="00613E0C">
                <w:pPr>
                  <w:tabs>
                    <w:tab w:val="left" w:pos="7200"/>
                  </w:tabs>
                  <w:ind w:right="288"/>
                </w:pPr>
                <w:r>
                  <w:t>Marina Sebright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49E078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13E0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1D765B8" w:rsidR="00541366" w:rsidRPr="00541366" w:rsidRDefault="00613E0C">
                <w:pPr>
                  <w:tabs>
                    <w:tab w:val="left" w:pos="7200"/>
                  </w:tabs>
                  <w:ind w:right="288"/>
                </w:pPr>
                <w:r>
                  <w:t>6/1/2026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15643AD" w:rsidR="00541366" w:rsidRPr="00541366" w:rsidRDefault="00613E0C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3648E3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13E0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61193DD2" w:rsidR="00541366" w:rsidRPr="00541366" w:rsidRDefault="00613E0C">
                <w:pPr>
                  <w:tabs>
                    <w:tab w:val="left" w:pos="7200"/>
                  </w:tabs>
                  <w:ind w:right="288"/>
                </w:pPr>
                <w:r>
                  <w:t>6/1/2026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A9093A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613E0C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A7924">
            <w:rPr>
              <w:bCs/>
            </w:rPr>
            <w:t>Not Applicable</w:t>
          </w:r>
        </w:sdtContent>
      </w:sdt>
    </w:p>
    <w:p w14:paraId="05389E3B" w14:textId="1DCADD91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613E0C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A7924">
            <w:t>Yes</w:t>
          </w:r>
          <w:proofErr w:type="spellEnd"/>
        </w:sdtContent>
      </w:sdt>
    </w:p>
    <w:p w14:paraId="5529CBBF" w14:textId="22C5DD66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613E0C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4A7924">
            <w:t>Yes</w:t>
          </w:r>
          <w:proofErr w:type="spellEnd"/>
        </w:sdtContent>
      </w:sdt>
    </w:p>
    <w:p w14:paraId="6FE7FCC0" w14:textId="6181D534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13E0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A7924">
            <w:t>Yes</w:t>
          </w:r>
          <w:proofErr w:type="spellEnd"/>
        </w:sdtContent>
      </w:sdt>
    </w:p>
    <w:p w14:paraId="3ABF6744" w14:textId="59D7DE93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13E0C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A7924">
            <w:t>Yes</w:t>
          </w:r>
          <w:proofErr w:type="spellEnd"/>
        </w:sdtContent>
      </w:sdt>
    </w:p>
    <w:p w14:paraId="19918FB4" w14:textId="2FFB4227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613E0C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A7924">
            <w:t>Yes</w:t>
          </w:r>
          <w:proofErr w:type="spellEnd"/>
        </w:sdtContent>
      </w:sdt>
    </w:p>
    <w:p w14:paraId="5AD1AD94" w14:textId="201C87B9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613E0C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4A7924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BB3B2" w14:textId="77777777" w:rsidR="00B55D1A" w:rsidRDefault="00B55D1A" w:rsidP="00800232">
      <w:r>
        <w:separator/>
      </w:r>
    </w:p>
  </w:endnote>
  <w:endnote w:type="continuationSeparator" w:id="0">
    <w:p w14:paraId="39937543" w14:textId="77777777" w:rsidR="00B55D1A" w:rsidRDefault="00B55D1A" w:rsidP="00800232">
      <w:r>
        <w:continuationSeparator/>
      </w:r>
    </w:p>
  </w:endnote>
  <w:endnote w:type="continuationNotice" w:id="1">
    <w:p w14:paraId="359DE4CC" w14:textId="77777777" w:rsidR="00B55D1A" w:rsidRDefault="00B55D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BC596" w14:textId="77777777" w:rsidR="00B55D1A" w:rsidRDefault="00B55D1A" w:rsidP="00800232">
      <w:r>
        <w:separator/>
      </w:r>
    </w:p>
  </w:footnote>
  <w:footnote w:type="continuationSeparator" w:id="0">
    <w:p w14:paraId="54F7DC93" w14:textId="77777777" w:rsidR="00B55D1A" w:rsidRDefault="00B55D1A" w:rsidP="00800232">
      <w:r>
        <w:continuationSeparator/>
      </w:r>
    </w:p>
  </w:footnote>
  <w:footnote w:type="continuationNotice" w:id="1">
    <w:p w14:paraId="7F2952EC" w14:textId="77777777" w:rsidR="00B55D1A" w:rsidRDefault="00B55D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20D4BB6E"/>
    <w:lvl w:ilvl="0" w:tplc="16866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4431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F629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86C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E403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441B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0663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829C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0858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4230300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2F98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16FB4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267D1"/>
    <w:rsid w:val="00437EA2"/>
    <w:rsid w:val="00461A67"/>
    <w:rsid w:val="004704B9"/>
    <w:rsid w:val="00471485"/>
    <w:rsid w:val="00485222"/>
    <w:rsid w:val="004939B9"/>
    <w:rsid w:val="004A7924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13E0C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13FC"/>
    <w:rsid w:val="009B3E39"/>
    <w:rsid w:val="009C3B5B"/>
    <w:rsid w:val="009D23CA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32213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55D1A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2101"/>
    <w:rsid w:val="00E02919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C42E8"/>
    <w:rsid w:val="002F2A8E"/>
    <w:rsid w:val="00316FB4"/>
    <w:rsid w:val="00555834"/>
    <w:rsid w:val="00580005"/>
    <w:rsid w:val="006E458E"/>
    <w:rsid w:val="007B387B"/>
    <w:rsid w:val="007C7EB4"/>
    <w:rsid w:val="008964B5"/>
    <w:rsid w:val="00A32213"/>
    <w:rsid w:val="00A92B48"/>
    <w:rsid w:val="00B23A4E"/>
    <w:rsid w:val="00C54A62"/>
    <w:rsid w:val="00E02101"/>
    <w:rsid w:val="00E02919"/>
    <w:rsid w:val="00ED5C72"/>
    <w:rsid w:val="00F8208C"/>
    <w:rsid w:val="00FB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F3556B0-D0A9-4CD2-A0F5-9771863B3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1245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5</cp:revision>
  <cp:lastPrinted>2012-08-08T17:48:00Z</cp:lastPrinted>
  <dcterms:created xsi:type="dcterms:W3CDTF">2026-06-01T19:36:00Z</dcterms:created>
  <dcterms:modified xsi:type="dcterms:W3CDTF">2026-06-02T18:40:00Z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