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0D1BFAA7" w14:textId="77777777" w:rsidTr="00C335C5">
        <w:trPr>
          <w:trHeight w:val="890"/>
        </w:trPr>
        <w:tc>
          <w:tcPr>
            <w:tcW w:w="3227" w:type="dxa"/>
          </w:tcPr>
          <w:p w14:paraId="64EDF089" w14:textId="50D67E39" w:rsidR="00A1631F" w:rsidRPr="003F498E" w:rsidRDefault="008C61AF" w:rsidP="00C335C5">
            <w:pPr>
              <w:rPr>
                <w:b/>
                <w:bCs/>
              </w:rPr>
            </w:pPr>
            <w:r w:rsidRPr="003F498E">
              <w:rPr>
                <w:b/>
                <w:bCs/>
              </w:rPr>
              <w:t xml:space="preserve">6-12-26 </w:t>
            </w:r>
            <w:proofErr w:type="spellStart"/>
            <w:r w:rsidRPr="003F498E">
              <w:rPr>
                <w:b/>
                <w:bCs/>
              </w:rPr>
              <w:t>RDem</w:t>
            </w:r>
            <w:proofErr w:type="spellEnd"/>
            <w:r w:rsidRPr="003F498E">
              <w:rPr>
                <w:b/>
                <w:bCs/>
              </w:rPr>
              <w:t xml:space="preserve"> moved. </w:t>
            </w:r>
            <w:r w:rsidR="003F498E" w:rsidRPr="003F498E">
              <w:rPr>
                <w:b/>
                <w:bCs/>
              </w:rPr>
              <w:t>The motion failed.</w:t>
            </w:r>
          </w:p>
          <w:p w14:paraId="17319FD9" w14:textId="77777777" w:rsidR="00A1631F" w:rsidRPr="00840C1E" w:rsidRDefault="00A1631F" w:rsidP="00C335C5"/>
          <w:p w14:paraId="65CE06C5" w14:textId="4B536BCC" w:rsidR="00A1631F" w:rsidRPr="00840C1E" w:rsidRDefault="00F5403C" w:rsidP="00C335C5">
            <w:r>
              <w:t>May 29, 2026</w:t>
            </w:r>
          </w:p>
        </w:tc>
        <w:tc>
          <w:tcPr>
            <w:tcW w:w="1633" w:type="dxa"/>
          </w:tcPr>
          <w:p w14:paraId="2BE6A396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4A1E7A2C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CB2B" w14:textId="4E4FD0C0" w:rsidR="00A1631F" w:rsidRPr="00840C1E" w:rsidRDefault="00483F24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3</w:t>
            </w:r>
            <w:r w:rsidR="00E6726A">
              <w:rPr>
                <w:b/>
                <w:sz w:val="72"/>
                <w:szCs w:val="72"/>
              </w:rPr>
              <w:br/>
            </w:r>
            <w:r w:rsidR="00F5403C" w:rsidRPr="00E6726A">
              <w:rPr>
                <w:b/>
              </w:rPr>
              <w:t>to S1</w:t>
            </w:r>
          </w:p>
        </w:tc>
      </w:tr>
      <w:tr w:rsidR="00A1631F" w:rsidRPr="00840C1E" w14:paraId="7DEB26FC" w14:textId="77777777" w:rsidTr="00C335C5">
        <w:tc>
          <w:tcPr>
            <w:tcW w:w="3227" w:type="dxa"/>
            <w:vMerge w:val="restart"/>
          </w:tcPr>
          <w:p w14:paraId="056B9DD5" w14:textId="77AA0293" w:rsidR="00A1631F" w:rsidRPr="00840C1E" w:rsidRDefault="00F5403C" w:rsidP="00C335C5">
            <w:r>
              <w:t xml:space="preserve">Remove </w:t>
            </w:r>
            <w:r w:rsidR="00723B48">
              <w:t xml:space="preserve">CTIP </w:t>
            </w:r>
            <w:r>
              <w:t>Transit Ban</w:t>
            </w:r>
          </w:p>
        </w:tc>
        <w:tc>
          <w:tcPr>
            <w:tcW w:w="1633" w:type="dxa"/>
          </w:tcPr>
          <w:p w14:paraId="0C929A99" w14:textId="77777777" w:rsidR="00A1631F" w:rsidRPr="00840C1E" w:rsidRDefault="00A1631F" w:rsidP="00C335C5"/>
        </w:tc>
        <w:tc>
          <w:tcPr>
            <w:tcW w:w="2345" w:type="dxa"/>
          </w:tcPr>
          <w:p w14:paraId="6F41851E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F9CD02D" w14:textId="77777777" w:rsidR="00A1631F" w:rsidRPr="00840C1E" w:rsidRDefault="00A1631F" w:rsidP="00C335C5"/>
        </w:tc>
      </w:tr>
      <w:tr w:rsidR="00A1631F" w:rsidRPr="00840C1E" w14:paraId="2267DB59" w14:textId="77777777" w:rsidTr="00C335C5">
        <w:trPr>
          <w:trHeight w:val="522"/>
        </w:trPr>
        <w:tc>
          <w:tcPr>
            <w:tcW w:w="3227" w:type="dxa"/>
            <w:vMerge/>
          </w:tcPr>
          <w:p w14:paraId="41438D2E" w14:textId="77777777" w:rsidR="00A1631F" w:rsidRPr="00840C1E" w:rsidRDefault="00A1631F" w:rsidP="00C335C5"/>
        </w:tc>
        <w:tc>
          <w:tcPr>
            <w:tcW w:w="1633" w:type="dxa"/>
          </w:tcPr>
          <w:p w14:paraId="578BEC76" w14:textId="77777777" w:rsidR="00A1631F" w:rsidRPr="00840C1E" w:rsidRDefault="00A1631F" w:rsidP="00C335C5"/>
        </w:tc>
        <w:tc>
          <w:tcPr>
            <w:tcW w:w="2345" w:type="dxa"/>
          </w:tcPr>
          <w:p w14:paraId="2DFB4109" w14:textId="77777777" w:rsidR="00A1631F" w:rsidRPr="00840C1E" w:rsidRDefault="00A1631F" w:rsidP="00C335C5"/>
        </w:tc>
        <w:tc>
          <w:tcPr>
            <w:tcW w:w="1435" w:type="dxa"/>
          </w:tcPr>
          <w:p w14:paraId="1AFACBC4" w14:textId="77777777" w:rsidR="00A1631F" w:rsidRPr="00840C1E" w:rsidRDefault="00A1631F" w:rsidP="00C335C5"/>
        </w:tc>
      </w:tr>
      <w:tr w:rsidR="00A1631F" w:rsidRPr="00840C1E" w14:paraId="3040065B" w14:textId="77777777" w:rsidTr="00C335C5">
        <w:tc>
          <w:tcPr>
            <w:tcW w:w="3227" w:type="dxa"/>
          </w:tcPr>
          <w:p w14:paraId="0556A134" w14:textId="77777777" w:rsidR="00A1631F" w:rsidRPr="00840C1E" w:rsidRDefault="00A1631F" w:rsidP="00C335C5"/>
        </w:tc>
        <w:tc>
          <w:tcPr>
            <w:tcW w:w="1633" w:type="dxa"/>
          </w:tcPr>
          <w:p w14:paraId="67730062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1E2AE28" w14:textId="614CDABA" w:rsidR="00A1631F" w:rsidRPr="00840C1E" w:rsidRDefault="00F5403C" w:rsidP="00C335C5">
            <w:r>
              <w:t>Balducci</w:t>
            </w:r>
          </w:p>
        </w:tc>
      </w:tr>
      <w:tr w:rsidR="00A1631F" w:rsidRPr="00840C1E" w14:paraId="340DEFD6" w14:textId="77777777" w:rsidTr="00C335C5">
        <w:tc>
          <w:tcPr>
            <w:tcW w:w="3227" w:type="dxa"/>
          </w:tcPr>
          <w:p w14:paraId="23409206" w14:textId="403C76BF" w:rsidR="00A1631F" w:rsidRPr="00840C1E" w:rsidRDefault="00A1631F" w:rsidP="00C335C5">
            <w:r w:rsidRPr="00840C1E">
              <w:t>[</w:t>
            </w:r>
            <w:r w:rsidR="00F5403C">
              <w:t>N. Bowman</w:t>
            </w:r>
            <w:r w:rsidRPr="00840C1E">
              <w:t>]</w:t>
            </w:r>
          </w:p>
        </w:tc>
        <w:tc>
          <w:tcPr>
            <w:tcW w:w="1633" w:type="dxa"/>
          </w:tcPr>
          <w:p w14:paraId="7F2EB629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3E0F35C3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88E3ED9" w14:textId="77777777" w:rsidR="00A1631F" w:rsidRPr="00840C1E" w:rsidRDefault="00A1631F" w:rsidP="00C335C5"/>
        </w:tc>
      </w:tr>
      <w:tr w:rsidR="00A1631F" w:rsidRPr="00840C1E" w14:paraId="1DCA8D1A" w14:textId="77777777" w:rsidTr="00C335C5">
        <w:tc>
          <w:tcPr>
            <w:tcW w:w="3227" w:type="dxa"/>
          </w:tcPr>
          <w:p w14:paraId="15B6B8E4" w14:textId="77777777" w:rsidR="00A1631F" w:rsidRPr="00840C1E" w:rsidRDefault="00A1631F" w:rsidP="00C335C5"/>
        </w:tc>
        <w:tc>
          <w:tcPr>
            <w:tcW w:w="1633" w:type="dxa"/>
          </w:tcPr>
          <w:p w14:paraId="1DDFB5A2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A47C12C" w14:textId="02AA044C" w:rsidR="00A1631F" w:rsidRPr="00840C1E" w:rsidRDefault="00F5403C" w:rsidP="00C335C5">
            <w:r>
              <w:t>TD2026</w:t>
            </w:r>
            <w:r w:rsidR="00A1631F" w:rsidRPr="00840C1E">
              <w:t>-</w:t>
            </w:r>
            <w:r>
              <w:t>01</w:t>
            </w:r>
          </w:p>
        </w:tc>
      </w:tr>
      <w:tr w:rsidR="00A1631F" w:rsidRPr="00840C1E" w14:paraId="348BF36E" w14:textId="77777777" w:rsidTr="00C335C5">
        <w:trPr>
          <w:trHeight w:val="305"/>
        </w:trPr>
        <w:tc>
          <w:tcPr>
            <w:tcW w:w="3227" w:type="dxa"/>
          </w:tcPr>
          <w:p w14:paraId="7E93E94C" w14:textId="77777777" w:rsidR="00A1631F" w:rsidRPr="00840C1E" w:rsidRDefault="00A1631F" w:rsidP="00C335C5"/>
        </w:tc>
        <w:tc>
          <w:tcPr>
            <w:tcW w:w="1633" w:type="dxa"/>
          </w:tcPr>
          <w:p w14:paraId="0B69F40F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AC4A934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59C3436" w14:textId="77777777" w:rsidR="00A1631F" w:rsidRPr="00840C1E" w:rsidRDefault="00A1631F" w:rsidP="00C335C5"/>
        </w:tc>
      </w:tr>
    </w:tbl>
    <w:p w14:paraId="4E8982B6" w14:textId="75FA5BC5" w:rsidR="00F5403C" w:rsidRPr="00F5403C" w:rsidRDefault="00F5403C" w:rsidP="00F5403C">
      <w:pPr>
        <w:spacing w:line="480" w:lineRule="auto"/>
        <w:rPr>
          <w:b/>
          <w:u w:val="single"/>
        </w:rPr>
      </w:pPr>
      <w:r w:rsidRPr="00F5403C">
        <w:rPr>
          <w:b/>
          <w:u w:val="single"/>
        </w:rPr>
        <w:t>AMENDMENT TO STRIKING AMENDMENT 1 TO PROPOSED RESOLUTION TD2026-0</w:t>
      </w:r>
      <w:r>
        <w:rPr>
          <w:b/>
          <w:u w:val="single"/>
        </w:rPr>
        <w:t>1</w:t>
      </w:r>
      <w:r w:rsidRPr="00F5403C">
        <w:rPr>
          <w:b/>
          <w:u w:val="single"/>
        </w:rPr>
        <w:t>, VERSION 1</w:t>
      </w:r>
    </w:p>
    <w:p w14:paraId="6E664B1E" w14:textId="6EF403A2" w:rsidR="00F81DE5" w:rsidRDefault="002D243D" w:rsidP="003678C8">
      <w:pPr>
        <w:spacing w:line="480" w:lineRule="auto"/>
      </w:pPr>
      <w:r w:rsidRPr="00840C1E">
        <w:t xml:space="preserve">On page </w:t>
      </w:r>
      <w:r w:rsidR="00F5403C">
        <w:t>11</w:t>
      </w:r>
      <w:r w:rsidRPr="00840C1E">
        <w:t xml:space="preserve">, beginning on line </w:t>
      </w:r>
      <w:r w:rsidR="00F5403C">
        <w:t>228</w:t>
      </w:r>
      <w:r w:rsidRPr="00840C1E">
        <w:t xml:space="preserve">, </w:t>
      </w:r>
      <w:r w:rsidR="00F5403C">
        <w:t xml:space="preserve">after </w:t>
      </w:r>
      <w:r w:rsidR="00F5403C" w:rsidRPr="00F5403C">
        <w:t>"</w:t>
      </w:r>
      <w:r w:rsidR="00F5403C">
        <w:t>Section</w:t>
      </w:r>
      <w:r w:rsidR="00F5403C" w:rsidRPr="00F5403C">
        <w:t>"</w:t>
      </w:r>
      <w:r w:rsidR="001230A6">
        <w:t xml:space="preserve"> strike</w:t>
      </w:r>
      <w:r w:rsidR="00F5403C">
        <w:t xml:space="preserve"> </w:t>
      </w:r>
      <w:r w:rsidR="00F5403C" w:rsidRPr="00F5403C">
        <w:t>"</w:t>
      </w:r>
      <w:proofErr w:type="gramStart"/>
      <w:r w:rsidR="00F5403C">
        <w:t>5.B.</w:t>
      </w:r>
      <w:proofErr w:type="gramEnd"/>
      <w:r w:rsidR="00F5403C">
        <w:t>5 through 9</w:t>
      </w:r>
      <w:r w:rsidR="00F5403C" w:rsidRPr="00F5403C">
        <w:t>"</w:t>
      </w:r>
      <w:r w:rsidRPr="00840C1E">
        <w:t xml:space="preserve"> </w:t>
      </w:r>
      <w:r w:rsidR="004367C3">
        <w:t xml:space="preserve">and </w:t>
      </w:r>
      <w:r w:rsidR="00EC3066">
        <w:t>i</w:t>
      </w:r>
      <w:r w:rsidRPr="00840C1E">
        <w:t>nsert</w:t>
      </w:r>
      <w:r w:rsidR="00723B48">
        <w:t xml:space="preserve"> </w:t>
      </w:r>
      <w:r w:rsidRPr="00840C1E">
        <w:t>"</w:t>
      </w:r>
      <w:proofErr w:type="gramStart"/>
      <w:r w:rsidR="00F5403C">
        <w:t>5.B</w:t>
      </w:r>
      <w:proofErr w:type="gramEnd"/>
      <w:r w:rsidRPr="00840C1E">
        <w:t>"</w:t>
      </w:r>
    </w:p>
    <w:p w14:paraId="7F40A2CE" w14:textId="223C4135" w:rsidR="00F81DE5" w:rsidRDefault="000F269E" w:rsidP="003678C8">
      <w:pPr>
        <w:spacing w:line="480" w:lineRule="auto"/>
      </w:pPr>
      <w:r>
        <w:t xml:space="preserve">On page 11, on line 233, after </w:t>
      </w:r>
      <w:r w:rsidRPr="00F5403C">
        <w:t>"</w:t>
      </w:r>
      <w:r>
        <w:t>networks</w:t>
      </w:r>
      <w:r w:rsidRPr="00F5403C">
        <w:t>"</w:t>
      </w:r>
      <w:r>
        <w:t xml:space="preserve"> insert </w:t>
      </w:r>
      <w:r w:rsidRPr="00F5403C">
        <w:t>"</w:t>
      </w:r>
      <w:r>
        <w:t xml:space="preserve">, </w:t>
      </w:r>
      <w:r w:rsidR="00EC4FAB">
        <w:t xml:space="preserve">and, if for </w:t>
      </w:r>
      <w:r w:rsidR="00D52747">
        <w:t xml:space="preserve">additional </w:t>
      </w:r>
      <w:r w:rsidR="00EC4FAB">
        <w:t xml:space="preserve">transit service, </w:t>
      </w:r>
      <w:r w:rsidR="00D52747">
        <w:t xml:space="preserve">in alignment with the King County Metro Service Guidelines, adopted through </w:t>
      </w:r>
      <w:r w:rsidR="00FB58BD">
        <w:t>Ordinance 19367, or the</w:t>
      </w:r>
      <w:r w:rsidR="004C530C">
        <w:t xml:space="preserve"> guidelines'</w:t>
      </w:r>
      <w:r w:rsidR="00FB58BD">
        <w:t xml:space="preserve"> successor</w:t>
      </w:r>
      <w:r w:rsidR="00FB58BD" w:rsidRPr="00F5403C">
        <w:t>"</w:t>
      </w:r>
    </w:p>
    <w:p w14:paraId="145711D7" w14:textId="77777777" w:rsidR="00F81DE5" w:rsidRDefault="00F81DE5" w:rsidP="003678C8">
      <w:pPr>
        <w:spacing w:line="480" w:lineRule="auto"/>
      </w:pPr>
    </w:p>
    <w:p w14:paraId="05D309B1" w14:textId="6D57036F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F5403C">
        <w:rPr>
          <w:b/>
          <w:i/>
        </w:rPr>
        <w:t>Nick Bowman</w:t>
      </w:r>
      <w:r w:rsidRPr="00840C1E">
        <w:rPr>
          <w:b/>
        </w:rPr>
        <w:t xml:space="preserve">: </w:t>
      </w:r>
      <w:r w:rsidR="00723B48">
        <w:rPr>
          <w:b/>
          <w:i/>
        </w:rPr>
        <w:t xml:space="preserve">Removes the prohibition on City Transportation Improvement Program revenues being used for </w:t>
      </w:r>
      <w:r w:rsidR="00B962B1">
        <w:rPr>
          <w:b/>
          <w:i/>
        </w:rPr>
        <w:t>t</w:t>
      </w:r>
      <w:r w:rsidR="00723B48">
        <w:rPr>
          <w:b/>
          <w:i/>
        </w:rPr>
        <w:t>ransit services and other transit related purposes</w:t>
      </w:r>
      <w:r w:rsidR="00FB58BD">
        <w:rPr>
          <w:b/>
          <w:i/>
        </w:rPr>
        <w:t xml:space="preserve"> and would </w:t>
      </w:r>
      <w:r w:rsidR="00F63AFA">
        <w:rPr>
          <w:b/>
          <w:i/>
        </w:rPr>
        <w:t>state</w:t>
      </w:r>
      <w:r w:rsidR="00FB58BD">
        <w:rPr>
          <w:b/>
          <w:i/>
        </w:rPr>
        <w:t xml:space="preserve"> </w:t>
      </w:r>
      <w:r w:rsidR="00F63AFA">
        <w:rPr>
          <w:b/>
          <w:i/>
        </w:rPr>
        <w:t xml:space="preserve">that </w:t>
      </w:r>
      <w:r w:rsidR="00FB58BD">
        <w:rPr>
          <w:b/>
          <w:i/>
        </w:rPr>
        <w:t xml:space="preserve">transit services funded through these revenues </w:t>
      </w:r>
      <w:r w:rsidR="00F63AFA">
        <w:rPr>
          <w:b/>
          <w:i/>
        </w:rPr>
        <w:t>should</w:t>
      </w:r>
      <w:r w:rsidR="00FB58BD">
        <w:rPr>
          <w:b/>
          <w:i/>
        </w:rPr>
        <w:t xml:space="preserve"> be aligned with the adopted King County Metro Service Guidelines</w:t>
      </w:r>
      <w:r w:rsidR="00723B48">
        <w:rPr>
          <w:b/>
          <w:i/>
        </w:rPr>
        <w:t xml:space="preserve">. </w:t>
      </w:r>
    </w:p>
    <w:sectPr w:rsidR="003678C8" w:rsidRPr="003678C8" w:rsidSect="00DB0960">
      <w:footerReference w:type="default" r:id="rId10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F7ED7" w14:textId="77777777" w:rsidR="00831F40" w:rsidRDefault="00831F40">
      <w:r>
        <w:separator/>
      </w:r>
    </w:p>
  </w:endnote>
  <w:endnote w:type="continuationSeparator" w:id="0">
    <w:p w14:paraId="208BF054" w14:textId="77777777" w:rsidR="00831F40" w:rsidRDefault="00831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A97C6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A510C" w14:textId="77777777" w:rsidR="00831F40" w:rsidRDefault="00831F40">
      <w:r>
        <w:separator/>
      </w:r>
    </w:p>
  </w:footnote>
  <w:footnote w:type="continuationSeparator" w:id="0">
    <w:p w14:paraId="694FD341" w14:textId="77777777" w:rsidR="00831F40" w:rsidRDefault="00831F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403C"/>
    <w:rsid w:val="000042E7"/>
    <w:rsid w:val="000428DA"/>
    <w:rsid w:val="0004322A"/>
    <w:rsid w:val="00063323"/>
    <w:rsid w:val="00066C58"/>
    <w:rsid w:val="00066D1D"/>
    <w:rsid w:val="000A7A78"/>
    <w:rsid w:val="000C1ED5"/>
    <w:rsid w:val="000E0562"/>
    <w:rsid w:val="000E3B31"/>
    <w:rsid w:val="000F269E"/>
    <w:rsid w:val="001230A6"/>
    <w:rsid w:val="00135AAA"/>
    <w:rsid w:val="001479D2"/>
    <w:rsid w:val="001530DE"/>
    <w:rsid w:val="00167ABA"/>
    <w:rsid w:val="001C4384"/>
    <w:rsid w:val="001D53FD"/>
    <w:rsid w:val="002068B8"/>
    <w:rsid w:val="00287EC7"/>
    <w:rsid w:val="002B0564"/>
    <w:rsid w:val="002B1AC6"/>
    <w:rsid w:val="002D00E2"/>
    <w:rsid w:val="002D243D"/>
    <w:rsid w:val="00306DFE"/>
    <w:rsid w:val="00354688"/>
    <w:rsid w:val="003678C8"/>
    <w:rsid w:val="003A000A"/>
    <w:rsid w:val="003C2A54"/>
    <w:rsid w:val="003C2C29"/>
    <w:rsid w:val="003F498E"/>
    <w:rsid w:val="00404AA4"/>
    <w:rsid w:val="00431D28"/>
    <w:rsid w:val="004367C3"/>
    <w:rsid w:val="00441ED0"/>
    <w:rsid w:val="00450309"/>
    <w:rsid w:val="00475F00"/>
    <w:rsid w:val="00483F24"/>
    <w:rsid w:val="004C530C"/>
    <w:rsid w:val="00500500"/>
    <w:rsid w:val="00520EFA"/>
    <w:rsid w:val="00556584"/>
    <w:rsid w:val="0058703C"/>
    <w:rsid w:val="00595851"/>
    <w:rsid w:val="005D0A78"/>
    <w:rsid w:val="00607F08"/>
    <w:rsid w:val="00640432"/>
    <w:rsid w:val="00694636"/>
    <w:rsid w:val="006F39EF"/>
    <w:rsid w:val="006F7092"/>
    <w:rsid w:val="00723B48"/>
    <w:rsid w:val="00747003"/>
    <w:rsid w:val="007606FB"/>
    <w:rsid w:val="0076714E"/>
    <w:rsid w:val="0078530A"/>
    <w:rsid w:val="00786F6B"/>
    <w:rsid w:val="00796E68"/>
    <w:rsid w:val="007B77F7"/>
    <w:rsid w:val="007D7888"/>
    <w:rsid w:val="007E0697"/>
    <w:rsid w:val="007F67C8"/>
    <w:rsid w:val="00831F40"/>
    <w:rsid w:val="00840C1E"/>
    <w:rsid w:val="00852A5D"/>
    <w:rsid w:val="00853D67"/>
    <w:rsid w:val="00856977"/>
    <w:rsid w:val="008A6A09"/>
    <w:rsid w:val="008C61AF"/>
    <w:rsid w:val="00934AEC"/>
    <w:rsid w:val="0094651B"/>
    <w:rsid w:val="0096378F"/>
    <w:rsid w:val="00A1631F"/>
    <w:rsid w:val="00A32A16"/>
    <w:rsid w:val="00AD1A1B"/>
    <w:rsid w:val="00AD7429"/>
    <w:rsid w:val="00B44D28"/>
    <w:rsid w:val="00B557A6"/>
    <w:rsid w:val="00B57673"/>
    <w:rsid w:val="00B74BA0"/>
    <w:rsid w:val="00B8063B"/>
    <w:rsid w:val="00B962B1"/>
    <w:rsid w:val="00BE40C5"/>
    <w:rsid w:val="00C335C5"/>
    <w:rsid w:val="00C469F7"/>
    <w:rsid w:val="00C61C31"/>
    <w:rsid w:val="00C66985"/>
    <w:rsid w:val="00CB07E6"/>
    <w:rsid w:val="00D0000A"/>
    <w:rsid w:val="00D1378B"/>
    <w:rsid w:val="00D14FC1"/>
    <w:rsid w:val="00D432EE"/>
    <w:rsid w:val="00D52747"/>
    <w:rsid w:val="00DB0960"/>
    <w:rsid w:val="00E02285"/>
    <w:rsid w:val="00E53B1A"/>
    <w:rsid w:val="00E6726A"/>
    <w:rsid w:val="00E9773E"/>
    <w:rsid w:val="00EA740C"/>
    <w:rsid w:val="00EA78AA"/>
    <w:rsid w:val="00EC3066"/>
    <w:rsid w:val="00EC4FAB"/>
    <w:rsid w:val="00ED4BB9"/>
    <w:rsid w:val="00EF03B5"/>
    <w:rsid w:val="00F070B4"/>
    <w:rsid w:val="00F128F8"/>
    <w:rsid w:val="00F13BD5"/>
    <w:rsid w:val="00F36EF4"/>
    <w:rsid w:val="00F42799"/>
    <w:rsid w:val="00F5403C"/>
    <w:rsid w:val="00F63AFA"/>
    <w:rsid w:val="00F8039D"/>
    <w:rsid w:val="00F81DE5"/>
    <w:rsid w:val="00FB58BD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768D06"/>
  <w15:chartTrackingRefBased/>
  <w15:docId w15:val="{2E0526DD-92CF-499A-BEEC-7A6ADBCDB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469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AA6DCB-9A49-4FC6-92E7-782E84FFF0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A257DD-4FF2-4A8C-BA7F-89C16B0C7A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C2674B-E466-480D-8070-CD035F06A975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Bowman, Nick</dc:creator>
  <cp:keywords/>
  <dc:description/>
  <cp:lastModifiedBy>Hay, Melani</cp:lastModifiedBy>
  <cp:revision>7</cp:revision>
  <cp:lastPrinted>2008-12-16T00:14:00Z</cp:lastPrinted>
  <dcterms:created xsi:type="dcterms:W3CDTF">2026-06-03T23:34:00Z</dcterms:created>
  <dcterms:modified xsi:type="dcterms:W3CDTF">2026-06-18T16:26:00Z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