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227"/>
        <w:gridCol w:w="1633"/>
        <w:gridCol w:w="2345"/>
        <w:gridCol w:w="1435"/>
      </w:tblGrid>
      <w:tr w:rsidR="00A1631F" w:rsidRPr="00840C1E" w14:paraId="75CF3981" w14:textId="77777777" w:rsidTr="00F53F3B">
        <w:trPr>
          <w:trHeight w:val="890"/>
        </w:trPr>
        <w:tc>
          <w:tcPr>
            <w:tcW w:w="3227" w:type="dxa"/>
            <w:vAlign w:val="bottom"/>
          </w:tcPr>
          <w:p w14:paraId="1C68CF9C" w14:textId="5F77C2EB" w:rsidR="00A1631F" w:rsidRPr="00E1109D" w:rsidRDefault="00105389" w:rsidP="00F53F3B">
            <w:pPr>
              <w:rPr>
                <w:b/>
                <w:bCs/>
              </w:rPr>
            </w:pPr>
            <w:r w:rsidRPr="00E1109D">
              <w:rPr>
                <w:b/>
                <w:bCs/>
              </w:rPr>
              <w:t xml:space="preserve">6-12-26 JB moved. </w:t>
            </w:r>
            <w:r w:rsidR="00E1109D" w:rsidRPr="00E1109D">
              <w:rPr>
                <w:b/>
                <w:bCs/>
              </w:rPr>
              <w:t>The motion carried.</w:t>
            </w:r>
          </w:p>
          <w:p w14:paraId="7BF150BC" w14:textId="77777777" w:rsidR="00A1631F" w:rsidRPr="00840C1E" w:rsidRDefault="00A1631F" w:rsidP="00F53F3B"/>
          <w:p w14:paraId="73B33DEC" w14:textId="6810B25B" w:rsidR="00A1631F" w:rsidRPr="00840C1E" w:rsidRDefault="00964BFE" w:rsidP="00F53F3B">
            <w:r>
              <w:t>May 29, 2026</w:t>
            </w:r>
          </w:p>
        </w:tc>
        <w:tc>
          <w:tcPr>
            <w:tcW w:w="1633" w:type="dxa"/>
          </w:tcPr>
          <w:p w14:paraId="3E5B69DD" w14:textId="77777777" w:rsidR="00A1631F" w:rsidRPr="00840C1E" w:rsidRDefault="00A1631F" w:rsidP="00C335C5"/>
        </w:tc>
        <w:tc>
          <w:tcPr>
            <w:tcW w:w="2345" w:type="dxa"/>
            <w:tcBorders>
              <w:right w:val="single" w:sz="4" w:space="0" w:color="auto"/>
            </w:tcBorders>
          </w:tcPr>
          <w:p w14:paraId="53F9291D" w14:textId="77777777" w:rsidR="00A1631F" w:rsidRPr="00606B35" w:rsidRDefault="00A1631F" w:rsidP="00C335C5">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18AB119C" w14:textId="65A29F23" w:rsidR="00A1631F" w:rsidRPr="002F57D5" w:rsidRDefault="00AC5728" w:rsidP="00C335C5">
            <w:pPr>
              <w:ind w:left="18"/>
              <w:jc w:val="center"/>
              <w:rPr>
                <w:b/>
                <w:sz w:val="48"/>
                <w:szCs w:val="48"/>
              </w:rPr>
            </w:pPr>
            <w:r w:rsidRPr="00F53F3B">
              <w:rPr>
                <w:b/>
                <w:sz w:val="72"/>
                <w:szCs w:val="72"/>
              </w:rPr>
              <w:t>1</w:t>
            </w:r>
            <w:r w:rsidR="00F53F3B" w:rsidRPr="00F53F3B">
              <w:rPr>
                <w:b/>
                <w:sz w:val="72"/>
                <w:szCs w:val="72"/>
              </w:rPr>
              <w:br/>
            </w:r>
            <w:r w:rsidR="00964BFE" w:rsidRPr="00F53F3B">
              <w:rPr>
                <w:b/>
              </w:rPr>
              <w:t>to S1</w:t>
            </w:r>
          </w:p>
        </w:tc>
      </w:tr>
      <w:tr w:rsidR="00A1631F" w:rsidRPr="00840C1E" w14:paraId="372884BA" w14:textId="77777777" w:rsidTr="00C335C5">
        <w:tc>
          <w:tcPr>
            <w:tcW w:w="3227" w:type="dxa"/>
            <w:vMerge w:val="restart"/>
          </w:tcPr>
          <w:p w14:paraId="29DDEDAB" w14:textId="65E50F18" w:rsidR="00A1631F" w:rsidRPr="00840C1E" w:rsidRDefault="002F57D5" w:rsidP="00C335C5">
            <w:r>
              <w:t xml:space="preserve">Remove </w:t>
            </w:r>
            <w:r w:rsidR="00964BFE">
              <w:t xml:space="preserve">15% cap </w:t>
            </w:r>
          </w:p>
        </w:tc>
        <w:tc>
          <w:tcPr>
            <w:tcW w:w="1633" w:type="dxa"/>
          </w:tcPr>
          <w:p w14:paraId="41F390DD" w14:textId="77777777" w:rsidR="00A1631F" w:rsidRPr="00840C1E" w:rsidRDefault="00A1631F" w:rsidP="00C335C5"/>
        </w:tc>
        <w:tc>
          <w:tcPr>
            <w:tcW w:w="2345" w:type="dxa"/>
          </w:tcPr>
          <w:p w14:paraId="38093CA9" w14:textId="77777777" w:rsidR="00A1631F" w:rsidRPr="00840C1E" w:rsidRDefault="00A1631F" w:rsidP="00C335C5"/>
        </w:tc>
        <w:tc>
          <w:tcPr>
            <w:tcW w:w="1435" w:type="dxa"/>
            <w:tcBorders>
              <w:top w:val="single" w:sz="4" w:space="0" w:color="auto"/>
            </w:tcBorders>
          </w:tcPr>
          <w:p w14:paraId="5568F915" w14:textId="77777777" w:rsidR="00A1631F" w:rsidRPr="00840C1E" w:rsidRDefault="00A1631F" w:rsidP="00C335C5"/>
        </w:tc>
      </w:tr>
      <w:tr w:rsidR="00A1631F" w:rsidRPr="00840C1E" w14:paraId="23969ECC" w14:textId="77777777" w:rsidTr="00C335C5">
        <w:trPr>
          <w:trHeight w:val="522"/>
        </w:trPr>
        <w:tc>
          <w:tcPr>
            <w:tcW w:w="3227" w:type="dxa"/>
            <w:vMerge/>
          </w:tcPr>
          <w:p w14:paraId="2878B534" w14:textId="77777777" w:rsidR="00A1631F" w:rsidRPr="00840C1E" w:rsidRDefault="00A1631F" w:rsidP="00C335C5"/>
        </w:tc>
        <w:tc>
          <w:tcPr>
            <w:tcW w:w="1633" w:type="dxa"/>
          </w:tcPr>
          <w:p w14:paraId="39CC595E" w14:textId="77777777" w:rsidR="00A1631F" w:rsidRPr="00840C1E" w:rsidRDefault="00A1631F" w:rsidP="00C335C5"/>
        </w:tc>
        <w:tc>
          <w:tcPr>
            <w:tcW w:w="2345" w:type="dxa"/>
          </w:tcPr>
          <w:p w14:paraId="6F8D3DF1" w14:textId="77777777" w:rsidR="00A1631F" w:rsidRPr="00840C1E" w:rsidRDefault="00A1631F" w:rsidP="00C335C5"/>
        </w:tc>
        <w:tc>
          <w:tcPr>
            <w:tcW w:w="1435" w:type="dxa"/>
          </w:tcPr>
          <w:p w14:paraId="188E3BBE" w14:textId="77777777" w:rsidR="00A1631F" w:rsidRPr="00840C1E" w:rsidRDefault="00A1631F" w:rsidP="00C335C5"/>
        </w:tc>
      </w:tr>
      <w:tr w:rsidR="00A1631F" w:rsidRPr="00840C1E" w14:paraId="1A7EC670" w14:textId="77777777" w:rsidTr="00C335C5">
        <w:tc>
          <w:tcPr>
            <w:tcW w:w="3227" w:type="dxa"/>
          </w:tcPr>
          <w:p w14:paraId="6456C97B" w14:textId="77777777" w:rsidR="00A1631F" w:rsidRPr="00840C1E" w:rsidRDefault="00A1631F" w:rsidP="00C335C5"/>
        </w:tc>
        <w:tc>
          <w:tcPr>
            <w:tcW w:w="1633" w:type="dxa"/>
          </w:tcPr>
          <w:p w14:paraId="707C578F" w14:textId="77777777" w:rsidR="00A1631F" w:rsidRPr="00840C1E" w:rsidRDefault="00A1631F" w:rsidP="00C335C5">
            <w:r w:rsidRPr="00840C1E">
              <w:t>Sponsor:</w:t>
            </w:r>
          </w:p>
        </w:tc>
        <w:tc>
          <w:tcPr>
            <w:tcW w:w="3780" w:type="dxa"/>
            <w:gridSpan w:val="2"/>
            <w:tcBorders>
              <w:bottom w:val="single" w:sz="4" w:space="0" w:color="auto"/>
            </w:tcBorders>
          </w:tcPr>
          <w:p w14:paraId="6D380E05" w14:textId="2D054B4C" w:rsidR="00A1631F" w:rsidRPr="00840C1E" w:rsidRDefault="00406ACA" w:rsidP="00C335C5">
            <w:r w:rsidRPr="00406ACA">
              <w:t>Barón</w:t>
            </w:r>
          </w:p>
        </w:tc>
      </w:tr>
      <w:tr w:rsidR="00A1631F" w:rsidRPr="00840C1E" w14:paraId="79E71E55" w14:textId="77777777" w:rsidTr="00C335C5">
        <w:tc>
          <w:tcPr>
            <w:tcW w:w="3227" w:type="dxa"/>
          </w:tcPr>
          <w:p w14:paraId="0C8F6A77" w14:textId="5B3A8E63" w:rsidR="00A1631F" w:rsidRPr="00840C1E" w:rsidRDefault="00A1631F" w:rsidP="00C335C5">
            <w:r w:rsidRPr="00840C1E">
              <w:t>[</w:t>
            </w:r>
            <w:r w:rsidR="00964BFE">
              <w:t>N. Bowman</w:t>
            </w:r>
            <w:r w:rsidRPr="00840C1E">
              <w:t>]</w:t>
            </w:r>
          </w:p>
        </w:tc>
        <w:tc>
          <w:tcPr>
            <w:tcW w:w="1633" w:type="dxa"/>
          </w:tcPr>
          <w:p w14:paraId="74F41E69" w14:textId="77777777" w:rsidR="00A1631F" w:rsidRPr="00840C1E" w:rsidRDefault="00A1631F" w:rsidP="00C335C5"/>
        </w:tc>
        <w:tc>
          <w:tcPr>
            <w:tcW w:w="2345" w:type="dxa"/>
            <w:tcBorders>
              <w:top w:val="single" w:sz="4" w:space="0" w:color="auto"/>
            </w:tcBorders>
          </w:tcPr>
          <w:p w14:paraId="543F916A" w14:textId="77777777" w:rsidR="00A1631F" w:rsidRPr="00840C1E" w:rsidRDefault="00A1631F" w:rsidP="00C335C5"/>
        </w:tc>
        <w:tc>
          <w:tcPr>
            <w:tcW w:w="1435" w:type="dxa"/>
            <w:tcBorders>
              <w:top w:val="single" w:sz="4" w:space="0" w:color="auto"/>
            </w:tcBorders>
          </w:tcPr>
          <w:p w14:paraId="25BA5F4F" w14:textId="77777777" w:rsidR="00A1631F" w:rsidRPr="00840C1E" w:rsidRDefault="00A1631F" w:rsidP="00C335C5"/>
        </w:tc>
      </w:tr>
      <w:tr w:rsidR="00A1631F" w:rsidRPr="00840C1E" w14:paraId="6C8A3CF9" w14:textId="77777777" w:rsidTr="00C335C5">
        <w:tc>
          <w:tcPr>
            <w:tcW w:w="3227" w:type="dxa"/>
          </w:tcPr>
          <w:p w14:paraId="32838B68" w14:textId="77777777" w:rsidR="00A1631F" w:rsidRPr="00840C1E" w:rsidRDefault="00A1631F" w:rsidP="00C335C5"/>
        </w:tc>
        <w:tc>
          <w:tcPr>
            <w:tcW w:w="1633" w:type="dxa"/>
          </w:tcPr>
          <w:p w14:paraId="7B87D73D" w14:textId="77777777" w:rsidR="00A1631F" w:rsidRPr="00840C1E" w:rsidRDefault="00A1631F" w:rsidP="00C335C5">
            <w:r w:rsidRPr="00840C1E">
              <w:t>Proposed No.:</w:t>
            </w:r>
          </w:p>
        </w:tc>
        <w:tc>
          <w:tcPr>
            <w:tcW w:w="3780" w:type="dxa"/>
            <w:gridSpan w:val="2"/>
            <w:tcBorders>
              <w:bottom w:val="single" w:sz="4" w:space="0" w:color="auto"/>
            </w:tcBorders>
          </w:tcPr>
          <w:p w14:paraId="255943C9" w14:textId="224CE4C0" w:rsidR="00A1631F" w:rsidRPr="00840C1E" w:rsidRDefault="00964BFE" w:rsidP="00C335C5">
            <w:r>
              <w:t>TD2026</w:t>
            </w:r>
            <w:r w:rsidR="00A1631F" w:rsidRPr="00840C1E">
              <w:t>-</w:t>
            </w:r>
            <w:r>
              <w:t>01</w:t>
            </w:r>
          </w:p>
        </w:tc>
      </w:tr>
      <w:tr w:rsidR="00A1631F" w:rsidRPr="00840C1E" w14:paraId="5189F766" w14:textId="77777777" w:rsidTr="00C335C5">
        <w:trPr>
          <w:trHeight w:val="305"/>
        </w:trPr>
        <w:tc>
          <w:tcPr>
            <w:tcW w:w="3227" w:type="dxa"/>
          </w:tcPr>
          <w:p w14:paraId="0E521D30" w14:textId="77777777" w:rsidR="00A1631F" w:rsidRPr="00840C1E" w:rsidRDefault="00A1631F" w:rsidP="00C335C5"/>
        </w:tc>
        <w:tc>
          <w:tcPr>
            <w:tcW w:w="1633" w:type="dxa"/>
          </w:tcPr>
          <w:p w14:paraId="7F36704F" w14:textId="77777777" w:rsidR="00A1631F" w:rsidRPr="00840C1E" w:rsidRDefault="00A1631F" w:rsidP="00C335C5"/>
        </w:tc>
        <w:tc>
          <w:tcPr>
            <w:tcW w:w="2345" w:type="dxa"/>
            <w:tcBorders>
              <w:top w:val="single" w:sz="4" w:space="0" w:color="auto"/>
            </w:tcBorders>
          </w:tcPr>
          <w:p w14:paraId="667F778A" w14:textId="77777777" w:rsidR="00A1631F" w:rsidRPr="00840C1E" w:rsidRDefault="00A1631F" w:rsidP="00C335C5"/>
        </w:tc>
        <w:tc>
          <w:tcPr>
            <w:tcW w:w="1435" w:type="dxa"/>
            <w:tcBorders>
              <w:top w:val="single" w:sz="4" w:space="0" w:color="auto"/>
            </w:tcBorders>
          </w:tcPr>
          <w:p w14:paraId="4319D840" w14:textId="77777777" w:rsidR="00A1631F" w:rsidRPr="00840C1E" w:rsidRDefault="00A1631F" w:rsidP="00C335C5"/>
        </w:tc>
      </w:tr>
    </w:tbl>
    <w:p w14:paraId="34E4F054" w14:textId="3C683C46" w:rsidR="002D243D" w:rsidRPr="00840C1E" w:rsidRDefault="002D243D" w:rsidP="002D243D">
      <w:pPr>
        <w:spacing w:line="480" w:lineRule="auto"/>
        <w:rPr>
          <w:b/>
          <w:u w:val="single"/>
        </w:rPr>
      </w:pPr>
      <w:r w:rsidRPr="00840C1E">
        <w:rPr>
          <w:b/>
          <w:u w:val="single"/>
        </w:rPr>
        <w:t xml:space="preserve">AMENDMENT TO </w:t>
      </w:r>
      <w:r w:rsidR="00964BFE">
        <w:rPr>
          <w:b/>
          <w:u w:val="single"/>
        </w:rPr>
        <w:t>STRIKING AMENDMENT S1</w:t>
      </w:r>
      <w:r w:rsidR="00964BFE" w:rsidRPr="00964BFE">
        <w:rPr>
          <w:b/>
          <w:u w:val="single"/>
        </w:rPr>
        <w:t xml:space="preserve"> TO PROPOSED RESOLUTION TD2026-0</w:t>
      </w:r>
      <w:r w:rsidR="00964BFE">
        <w:rPr>
          <w:b/>
          <w:u w:val="single"/>
        </w:rPr>
        <w:t>1</w:t>
      </w:r>
      <w:r w:rsidR="00964BFE" w:rsidRPr="00964BFE">
        <w:rPr>
          <w:b/>
          <w:u w:val="single"/>
        </w:rPr>
        <w:t xml:space="preserve">, </w:t>
      </w:r>
      <w:r w:rsidRPr="00840C1E">
        <w:rPr>
          <w:b/>
          <w:u w:val="single"/>
        </w:rPr>
        <w:t xml:space="preserve">VERSION </w:t>
      </w:r>
      <w:r w:rsidR="00964BFE">
        <w:rPr>
          <w:b/>
          <w:u w:val="single"/>
        </w:rPr>
        <w:t>1</w:t>
      </w:r>
    </w:p>
    <w:p w14:paraId="53DD97C7" w14:textId="46F0DE01" w:rsidR="002D243D" w:rsidRDefault="002D243D" w:rsidP="00964BFE">
      <w:pPr>
        <w:spacing w:line="480" w:lineRule="auto"/>
      </w:pPr>
      <w:r w:rsidRPr="00840C1E">
        <w:t xml:space="preserve">On page </w:t>
      </w:r>
      <w:r w:rsidR="00964BFE">
        <w:t>10</w:t>
      </w:r>
      <w:r w:rsidRPr="00840C1E">
        <w:t xml:space="preserve">, </w:t>
      </w:r>
      <w:r w:rsidR="00964BFE">
        <w:t>strike lines 199 through 206.</w:t>
      </w:r>
    </w:p>
    <w:p w14:paraId="76760E40" w14:textId="4F5ADC84" w:rsidR="00964BFE" w:rsidRPr="00840C1E" w:rsidRDefault="00964BFE" w:rsidP="00964BFE">
      <w:pPr>
        <w:spacing w:line="480" w:lineRule="auto"/>
      </w:pPr>
      <w:r>
        <w:t xml:space="preserve">On page 10, on line 207, after </w:t>
      </w:r>
      <w:r w:rsidRPr="00DF7246">
        <w:t>"</w:t>
      </w:r>
      <w:r>
        <w:t>through</w:t>
      </w:r>
      <w:r w:rsidRPr="00DF7246">
        <w:t>"</w:t>
      </w:r>
      <w:r>
        <w:t xml:space="preserve"> strike </w:t>
      </w:r>
      <w:r w:rsidRPr="00DF7246">
        <w:t>"</w:t>
      </w:r>
      <w:r>
        <w:t>4.</w:t>
      </w:r>
      <w:r w:rsidRPr="00DF7246">
        <w:t>"</w:t>
      </w:r>
      <w:r>
        <w:t xml:space="preserve"> and insert </w:t>
      </w:r>
      <w:r w:rsidRPr="00DF7246">
        <w:t>"</w:t>
      </w:r>
      <w:r>
        <w:t>2.</w:t>
      </w:r>
      <w:r w:rsidRPr="00DF7246">
        <w:t>"</w:t>
      </w:r>
    </w:p>
    <w:p w14:paraId="244403AA" w14:textId="77777777" w:rsidR="00964BFE" w:rsidRPr="00964BFE" w:rsidRDefault="00964BFE" w:rsidP="00964BFE">
      <w:pPr>
        <w:spacing w:line="480" w:lineRule="auto"/>
        <w:rPr>
          <w:bCs/>
        </w:rPr>
      </w:pPr>
      <w:r w:rsidRPr="00964BFE">
        <w:rPr>
          <w:bCs/>
        </w:rPr>
        <w:t>Renumber the remaining subsections consecutively and correct any internal references accordingly</w:t>
      </w:r>
    </w:p>
    <w:p w14:paraId="77148AF3" w14:textId="2744ABE2" w:rsidR="003678C8" w:rsidRPr="002F57D5" w:rsidRDefault="00964BFE" w:rsidP="00964BFE">
      <w:pPr>
        <w:spacing w:line="480" w:lineRule="auto"/>
        <w:rPr>
          <w:b/>
        </w:rPr>
      </w:pPr>
      <w:r w:rsidRPr="00964BFE">
        <w:rPr>
          <w:b/>
        </w:rPr>
        <w:t xml:space="preserve">EFFECT prepared by </w:t>
      </w:r>
      <w:r w:rsidRPr="00964BFE">
        <w:rPr>
          <w:b/>
          <w:i/>
        </w:rPr>
        <w:t>Nick Bowman</w:t>
      </w:r>
      <w:r w:rsidRPr="00964BFE">
        <w:rPr>
          <w:b/>
        </w:rPr>
        <w:t xml:space="preserve">: </w:t>
      </w:r>
      <w:r w:rsidRPr="00964BFE">
        <w:rPr>
          <w:b/>
          <w:i/>
        </w:rPr>
        <w:t>Removes the amendment provision that limits individual cities to no more than fifteen percent of the total city allotment and eliminates the requirement to redistribute any excess proceeds above that limit to cities receiving less than fifteen percent.</w:t>
      </w:r>
    </w:p>
    <w:sectPr w:rsidR="003678C8" w:rsidRPr="002F57D5" w:rsidSect="00DB0960">
      <w:footerReference w:type="default" r:id="rId10"/>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232D5" w14:textId="77777777" w:rsidR="00CC5118" w:rsidRDefault="00CC5118">
      <w:r>
        <w:separator/>
      </w:r>
    </w:p>
  </w:endnote>
  <w:endnote w:type="continuationSeparator" w:id="0">
    <w:p w14:paraId="1F2F6130" w14:textId="77777777" w:rsidR="00CC5118" w:rsidRDefault="00CC5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E1D5F" w14:textId="77777777" w:rsidR="00E02285" w:rsidRDefault="00694636" w:rsidP="00DB0960">
    <w:pPr>
      <w:pStyle w:val="Footer"/>
      <w:jc w:val="center"/>
    </w:pPr>
    <w:r>
      <w:rPr>
        <w:rStyle w:val="PageNumber"/>
      </w:rPr>
      <w:fldChar w:fldCharType="begin"/>
    </w:r>
    <w:r w:rsidR="00E02285">
      <w:rPr>
        <w:rStyle w:val="PageNumber"/>
      </w:rPr>
      <w:instrText xml:space="preserve"> PAGE </w:instrText>
    </w:r>
    <w:r>
      <w:rPr>
        <w:rStyle w:val="PageNumber"/>
      </w:rPr>
      <w:fldChar w:fldCharType="separate"/>
    </w:r>
    <w:r w:rsidR="001479D2">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71E30" w14:textId="77777777" w:rsidR="00CC5118" w:rsidRDefault="00CC5118">
      <w:r>
        <w:separator/>
      </w:r>
    </w:p>
  </w:footnote>
  <w:footnote w:type="continuationSeparator" w:id="0">
    <w:p w14:paraId="040025A5" w14:textId="77777777" w:rsidR="00CC5118" w:rsidRDefault="00CC51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4BFE"/>
    <w:rsid w:val="000042E7"/>
    <w:rsid w:val="00015262"/>
    <w:rsid w:val="000428DA"/>
    <w:rsid w:val="0004322A"/>
    <w:rsid w:val="00060DF2"/>
    <w:rsid w:val="00066D1D"/>
    <w:rsid w:val="00074E70"/>
    <w:rsid w:val="000A7A78"/>
    <w:rsid w:val="000C1ED5"/>
    <w:rsid w:val="000E0562"/>
    <w:rsid w:val="000E3B31"/>
    <w:rsid w:val="00105389"/>
    <w:rsid w:val="00135AAA"/>
    <w:rsid w:val="001479D2"/>
    <w:rsid w:val="001530DE"/>
    <w:rsid w:val="001C4384"/>
    <w:rsid w:val="001D089E"/>
    <w:rsid w:val="002068B8"/>
    <w:rsid w:val="002352D9"/>
    <w:rsid w:val="00287EC7"/>
    <w:rsid w:val="00287FD4"/>
    <w:rsid w:val="002B1AC6"/>
    <w:rsid w:val="002D00E2"/>
    <w:rsid w:val="002D243D"/>
    <w:rsid w:val="002F57D5"/>
    <w:rsid w:val="00306DFE"/>
    <w:rsid w:val="00354688"/>
    <w:rsid w:val="003678C8"/>
    <w:rsid w:val="003C2A54"/>
    <w:rsid w:val="003C2C29"/>
    <w:rsid w:val="00406ACA"/>
    <w:rsid w:val="00431D28"/>
    <w:rsid w:val="00441ED0"/>
    <w:rsid w:val="00450309"/>
    <w:rsid w:val="00500500"/>
    <w:rsid w:val="00520EFA"/>
    <w:rsid w:val="00556584"/>
    <w:rsid w:val="00595851"/>
    <w:rsid w:val="005D0A78"/>
    <w:rsid w:val="005D5B51"/>
    <w:rsid w:val="00607F08"/>
    <w:rsid w:val="00694636"/>
    <w:rsid w:val="006F39EF"/>
    <w:rsid w:val="006F7092"/>
    <w:rsid w:val="00747003"/>
    <w:rsid w:val="007606FB"/>
    <w:rsid w:val="0076714E"/>
    <w:rsid w:val="007D7888"/>
    <w:rsid w:val="007F67C8"/>
    <w:rsid w:val="00840C1E"/>
    <w:rsid w:val="00852A5D"/>
    <w:rsid w:val="00853D67"/>
    <w:rsid w:val="00856977"/>
    <w:rsid w:val="008B0022"/>
    <w:rsid w:val="00927E27"/>
    <w:rsid w:val="00934AEC"/>
    <w:rsid w:val="0094651B"/>
    <w:rsid w:val="0096378F"/>
    <w:rsid w:val="00964BFE"/>
    <w:rsid w:val="00A1631F"/>
    <w:rsid w:val="00A42E32"/>
    <w:rsid w:val="00AC26CC"/>
    <w:rsid w:val="00AC5728"/>
    <w:rsid w:val="00AD1A1B"/>
    <w:rsid w:val="00B44D28"/>
    <w:rsid w:val="00B557A6"/>
    <w:rsid w:val="00B74BA0"/>
    <w:rsid w:val="00C335C5"/>
    <w:rsid w:val="00C61C31"/>
    <w:rsid w:val="00C66985"/>
    <w:rsid w:val="00CB07E6"/>
    <w:rsid w:val="00CC5118"/>
    <w:rsid w:val="00D0000A"/>
    <w:rsid w:val="00D1378B"/>
    <w:rsid w:val="00D432EE"/>
    <w:rsid w:val="00DB0960"/>
    <w:rsid w:val="00DB5EB6"/>
    <w:rsid w:val="00DE3D57"/>
    <w:rsid w:val="00DE4668"/>
    <w:rsid w:val="00E02285"/>
    <w:rsid w:val="00E1109D"/>
    <w:rsid w:val="00E55683"/>
    <w:rsid w:val="00E90578"/>
    <w:rsid w:val="00EA740C"/>
    <w:rsid w:val="00EA78AA"/>
    <w:rsid w:val="00ED4BB9"/>
    <w:rsid w:val="00F070B4"/>
    <w:rsid w:val="00F128F8"/>
    <w:rsid w:val="00F36EF4"/>
    <w:rsid w:val="00F42799"/>
    <w:rsid w:val="00F53F3B"/>
    <w:rsid w:val="00F8039D"/>
    <w:rsid w:val="00FE154D"/>
    <w:rsid w:val="00FE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C2EA1F"/>
  <w15:chartTrackingRefBased/>
  <w15:docId w15:val="{C5328CDE-D14C-40B5-B2F9-A3DA4906C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6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DB0960"/>
  </w:style>
  <w:style w:type="paragraph" w:styleId="Header">
    <w:name w:val="header"/>
    <w:basedOn w:val="Normal"/>
    <w:rsid w:val="00DB0960"/>
    <w:pPr>
      <w:tabs>
        <w:tab w:val="center" w:pos="4320"/>
        <w:tab w:val="right" w:pos="8640"/>
      </w:tabs>
    </w:pPr>
  </w:style>
  <w:style w:type="paragraph" w:styleId="Footer">
    <w:name w:val="footer"/>
    <w:basedOn w:val="Normal"/>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semiHidden/>
    <w:rsid w:val="000E0562"/>
    <w:rPr>
      <w:rFonts w:ascii="Tahoma" w:hAnsi="Tahoma" w:cs="Tahoma"/>
      <w:sz w:val="16"/>
      <w:szCs w:val="16"/>
    </w:rPr>
  </w:style>
  <w:style w:type="paragraph" w:styleId="Revision">
    <w:name w:val="Revision"/>
    <w:hidden/>
    <w:uiPriority w:val="99"/>
    <w:semiHidden/>
    <w:rsid w:val="00927E2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8969B6-8DC2-48C7-B8CA-FC3CE19F886A}">
  <ds:schemaRefs>
    <ds:schemaRef ds:uri="http://schemas.microsoft.com/sharepoint/v3/contenttype/forms"/>
  </ds:schemaRefs>
</ds:datastoreItem>
</file>

<file path=customXml/itemProps2.xml><?xml version="1.0" encoding="utf-8"?>
<ds:datastoreItem xmlns:ds="http://schemas.openxmlformats.org/officeDocument/2006/customXml" ds:itemID="{6D301F71-3E84-471A-9DEE-307B9B2658FE}">
  <ds:schemaRefs>
    <ds:schemaRef ds:uri="http://schemas.openxmlformats.org/officeDocument/2006/bibliography"/>
  </ds:schemaRefs>
</ds:datastoreItem>
</file>

<file path=customXml/itemProps3.xml><?xml version="1.0" encoding="utf-8"?>
<ds:datastoreItem xmlns:ds="http://schemas.openxmlformats.org/officeDocument/2006/customXml" ds:itemID="{545E852E-6D19-4B24-9FDC-F1914D62E150}">
  <ds:schemaRefs>
    <ds:schemaRef ds:uri="http://schemas.microsoft.com/office/2006/metadata/properties"/>
    <ds:schemaRef ds:uri="http://schemas.microsoft.com/office/infopath/2007/PartnerControls"/>
    <ds:schemaRef ds:uri="2beaef9f-cf1f-479f-a374-c737fe2c05cb"/>
    <ds:schemaRef ds:uri="fbbf6f76-139c-4ce9-8321-93c0f5a7a350"/>
  </ds:schemaRefs>
</ds:datastoreItem>
</file>

<file path=customXml/itemProps4.xml><?xml version="1.0" encoding="utf-8"?>
<ds:datastoreItem xmlns:ds="http://schemas.openxmlformats.org/officeDocument/2006/customXml" ds:itemID="{C53102D9-73A6-4E7F-959F-4798E5FD03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108</Words>
  <Characters>616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Bowman, Nick</dc:creator>
  <cp:keywords/>
  <dc:description/>
  <cp:lastModifiedBy>Hay, Melani</cp:lastModifiedBy>
  <cp:revision>5</cp:revision>
  <cp:lastPrinted>2008-12-16T00:14:00Z</cp:lastPrinted>
  <dcterms:created xsi:type="dcterms:W3CDTF">2026-06-03T23:33:00Z</dcterms:created>
  <dcterms:modified xsi:type="dcterms:W3CDTF">2026-06-18T16:27:00Z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