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2432247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AD0CB18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EA254C" w:rsidRPr="00EA254C">
        <w:t>A MOTION confirming the executive's appointment of Cheol Kang, who works in council district eight, to the Puget Sound Emergency Radio Network operator board of directors, as King County's primary representative.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22485D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22485D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22485D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22485D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A874E76" w:rsidR="00541366" w:rsidRPr="0022485D" w:rsidRDefault="0022485D" w:rsidP="006A5613">
                <w:pPr>
                  <w:tabs>
                    <w:tab w:val="left" w:pos="7200"/>
                  </w:tabs>
                </w:pPr>
                <w:r w:rsidRPr="0022485D">
                  <w:t>6/4/2026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5A5BA8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5A5BA8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5A5BA8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5A5BA8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9572EAE" w:rsidR="004F6DC6" w:rsidRPr="005A5BA8" w:rsidRDefault="005A5BA8" w:rsidP="006A5613">
                <w:pPr>
                  <w:tabs>
                    <w:tab w:val="left" w:pos="7200"/>
                  </w:tabs>
                </w:pPr>
                <w:r w:rsidRPr="005A5BA8">
                  <w:t>6/3/2026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90583F4" w:rsidR="00541366" w:rsidRPr="00721504" w:rsidRDefault="00DB1B13">
            <w:pPr>
              <w:tabs>
                <w:tab w:val="left" w:pos="7200"/>
              </w:tabs>
              <w:ind w:right="288"/>
            </w:pPr>
            <w:r w:rsidRPr="00721504">
              <w:t>Carly Peña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721504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721504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7B60A362" w:rsidR="00541366" w:rsidRPr="00721504" w:rsidRDefault="00721504">
                <w:pPr>
                  <w:tabs>
                    <w:tab w:val="left" w:pos="7200"/>
                  </w:tabs>
                  <w:ind w:right="288"/>
                </w:pPr>
                <w:r w:rsidRPr="00721504">
                  <w:t>6/3/2026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22D1EDEC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470FBE">
            <w:rPr>
              <w:bCs/>
            </w:rPr>
            <w:t>Not Applicable</w:t>
          </w:r>
        </w:sdtContent>
      </w:sdt>
    </w:p>
    <w:p w14:paraId="05389E3B" w14:textId="1083162C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70FBE">
            <w:t>Yes</w:t>
          </w:r>
          <w:proofErr w:type="spellEnd"/>
        </w:sdtContent>
      </w:sdt>
    </w:p>
    <w:p w14:paraId="5529CBBF" w14:textId="5E33896F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470FBE">
            <w:t>Not Applicable</w:t>
          </w:r>
        </w:sdtContent>
      </w:sdt>
    </w:p>
    <w:p w14:paraId="6FE7FCC0" w14:textId="01224CB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70FBE">
            <w:t>Yes</w:t>
          </w:r>
          <w:proofErr w:type="spellEnd"/>
        </w:sdtContent>
      </w:sdt>
    </w:p>
    <w:p w14:paraId="3ABF6744" w14:textId="61E0EB29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70FBE">
            <w:t>Yes</w:t>
          </w:r>
          <w:proofErr w:type="spellEnd"/>
        </w:sdtContent>
      </w:sdt>
    </w:p>
    <w:p w14:paraId="19918FB4" w14:textId="0665AFDA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70FBE">
            <w:t>Yes</w:t>
          </w:r>
          <w:proofErr w:type="spellEnd"/>
        </w:sdtContent>
      </w:sdt>
    </w:p>
    <w:p w14:paraId="5AD1AD94" w14:textId="4791CC1D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470FBE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8EF92" w14:textId="77777777" w:rsidR="00290DDF" w:rsidRDefault="00290DDF" w:rsidP="00800232">
      <w:r>
        <w:separator/>
      </w:r>
    </w:p>
  </w:endnote>
  <w:endnote w:type="continuationSeparator" w:id="0">
    <w:p w14:paraId="7F1A3BE3" w14:textId="77777777" w:rsidR="00290DDF" w:rsidRDefault="00290DDF" w:rsidP="00800232">
      <w:r>
        <w:continuationSeparator/>
      </w:r>
    </w:p>
  </w:endnote>
  <w:endnote w:type="continuationNotice" w:id="1">
    <w:p w14:paraId="2550498E" w14:textId="77777777" w:rsidR="00290DDF" w:rsidRDefault="00290D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4EF14" w14:textId="77777777" w:rsidR="00290DDF" w:rsidRDefault="00290DDF" w:rsidP="00800232">
      <w:r>
        <w:separator/>
      </w:r>
    </w:p>
  </w:footnote>
  <w:footnote w:type="continuationSeparator" w:id="0">
    <w:p w14:paraId="4EFD5B8D" w14:textId="77777777" w:rsidR="00290DDF" w:rsidRDefault="00290DDF" w:rsidP="00800232">
      <w:r>
        <w:continuationSeparator/>
      </w:r>
    </w:p>
  </w:footnote>
  <w:footnote w:type="continuationNotice" w:id="1">
    <w:p w14:paraId="7615ACE1" w14:textId="77777777" w:rsidR="00290DDF" w:rsidRDefault="00290D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6109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B622F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85D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0DDF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01DD1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4869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0FBE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2566D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BA8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66F76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1504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25453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E58B6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1B13"/>
    <w:rsid w:val="00DB2F3D"/>
    <w:rsid w:val="00DB30FC"/>
    <w:rsid w:val="00DF14F6"/>
    <w:rsid w:val="00DF3208"/>
    <w:rsid w:val="00E00465"/>
    <w:rsid w:val="00E038CB"/>
    <w:rsid w:val="00E1036B"/>
    <w:rsid w:val="00E13A95"/>
    <w:rsid w:val="00E21494"/>
    <w:rsid w:val="00E2353E"/>
    <w:rsid w:val="00E272A1"/>
    <w:rsid w:val="00E43ED4"/>
    <w:rsid w:val="00E46EB9"/>
    <w:rsid w:val="00E47BB8"/>
    <w:rsid w:val="00E5255D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A254C"/>
    <w:rsid w:val="00EB06D8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06109"/>
    <w:rsid w:val="00025283"/>
    <w:rsid w:val="00066159"/>
    <w:rsid w:val="001E6D5E"/>
    <w:rsid w:val="00240BEE"/>
    <w:rsid w:val="00241692"/>
    <w:rsid w:val="002F2A8E"/>
    <w:rsid w:val="002F3BAC"/>
    <w:rsid w:val="00301DD1"/>
    <w:rsid w:val="00486EEC"/>
    <w:rsid w:val="00555834"/>
    <w:rsid w:val="00580005"/>
    <w:rsid w:val="00594DC0"/>
    <w:rsid w:val="00604344"/>
    <w:rsid w:val="00632467"/>
    <w:rsid w:val="007948A0"/>
    <w:rsid w:val="007956E2"/>
    <w:rsid w:val="007B387B"/>
    <w:rsid w:val="007C7EB4"/>
    <w:rsid w:val="00871801"/>
    <w:rsid w:val="008964B5"/>
    <w:rsid w:val="008F4B2E"/>
    <w:rsid w:val="00984ED3"/>
    <w:rsid w:val="009E2804"/>
    <w:rsid w:val="00A92B48"/>
    <w:rsid w:val="00B23A4E"/>
    <w:rsid w:val="00B76816"/>
    <w:rsid w:val="00C33AAF"/>
    <w:rsid w:val="00C41B2F"/>
    <w:rsid w:val="00C54A62"/>
    <w:rsid w:val="00D8168A"/>
    <w:rsid w:val="00DA3E75"/>
    <w:rsid w:val="00E1036B"/>
    <w:rsid w:val="00E5255D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D44287-B924-49DA-A775-2D0D49DEB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1386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68</cp:revision>
  <cp:lastPrinted>2012-08-08T17:48:00Z</cp:lastPrinted>
  <dcterms:created xsi:type="dcterms:W3CDTF">2024-12-12T23:12:00Z</dcterms:created>
  <dcterms:modified xsi:type="dcterms:W3CDTF">2026-06-08T20:58:00Z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