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D80" w:rsidRPr="00EB1B7D" w:rsidRDefault="00B25D80" w:rsidP="004C6448">
      <w:pPr>
        <w:jc w:val="center"/>
        <w:rPr>
          <w:rFonts w:ascii="Verdana" w:hAnsi="Verdana"/>
          <w:b/>
          <w:sz w:val="28"/>
          <w:szCs w:val="28"/>
        </w:rPr>
      </w:pPr>
      <w:r w:rsidRPr="00EB1B7D">
        <w:rPr>
          <w:noProof/>
        </w:rPr>
        <w:drawing>
          <wp:inline distT="0" distB="0" distL="0" distR="0" wp14:anchorId="4273E8D3" wp14:editId="73B7B925">
            <wp:extent cx="1009015" cy="716280"/>
            <wp:effectExtent l="0" t="0" r="635" b="7620"/>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Clogo_v_b_m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015" cy="716280"/>
                    </a:xfrm>
                    <a:prstGeom prst="rect">
                      <a:avLst/>
                    </a:prstGeom>
                    <a:noFill/>
                    <a:ln>
                      <a:noFill/>
                    </a:ln>
                  </pic:spPr>
                </pic:pic>
              </a:graphicData>
            </a:graphic>
          </wp:inline>
        </w:drawing>
      </w:r>
    </w:p>
    <w:p w:rsidR="00B25D80" w:rsidRPr="00EB1B7D" w:rsidRDefault="00B25D80" w:rsidP="004C6448">
      <w:pPr>
        <w:jc w:val="center"/>
        <w:rPr>
          <w:rFonts w:ascii="Verdana" w:hAnsi="Verdana"/>
          <w:b/>
          <w:sz w:val="28"/>
          <w:szCs w:val="28"/>
        </w:rPr>
      </w:pPr>
    </w:p>
    <w:p w:rsidR="004C6448" w:rsidRPr="00EB1B7D" w:rsidRDefault="004C6448" w:rsidP="004C6448">
      <w:pPr>
        <w:jc w:val="center"/>
        <w:rPr>
          <w:rFonts w:ascii="Verdana" w:hAnsi="Verdana"/>
          <w:b/>
          <w:sz w:val="28"/>
          <w:szCs w:val="28"/>
        </w:rPr>
      </w:pPr>
      <w:r w:rsidRPr="00EB1B7D">
        <w:rPr>
          <w:rFonts w:ascii="Verdana" w:hAnsi="Verdana"/>
          <w:b/>
          <w:sz w:val="28"/>
          <w:szCs w:val="28"/>
        </w:rPr>
        <w:t>Committee of the Whole</w:t>
      </w:r>
    </w:p>
    <w:p w:rsidR="004C6448" w:rsidRPr="00EB1B7D" w:rsidRDefault="004C6448" w:rsidP="004C6448">
      <w:pPr>
        <w:jc w:val="center"/>
        <w:rPr>
          <w:rFonts w:ascii="Elephant" w:hAnsi="Elephant"/>
          <w:sz w:val="32"/>
          <w:szCs w:val="32"/>
        </w:rPr>
      </w:pPr>
    </w:p>
    <w:p w:rsidR="004C6448" w:rsidRPr="00EB1B7D" w:rsidRDefault="004C6448" w:rsidP="004C6448">
      <w:pPr>
        <w:pStyle w:val="Heading2"/>
        <w:rPr>
          <w:rFonts w:ascii="Arial" w:hAnsi="Arial" w:cs="Arial"/>
          <w:sz w:val="24"/>
        </w:rPr>
      </w:pPr>
      <w:r w:rsidRPr="00EB1B7D">
        <w:rPr>
          <w:rFonts w:ascii="Arial" w:hAnsi="Arial" w:cs="Arial"/>
          <w:sz w:val="24"/>
        </w:rPr>
        <w:t>STAFF REPORT</w:t>
      </w:r>
    </w:p>
    <w:p w:rsidR="004C6448" w:rsidRPr="00EB1B7D" w:rsidRDefault="004C6448" w:rsidP="004C6448">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4C6448" w:rsidRPr="00EB1B7D" w:rsidTr="00CE57AE">
        <w:trPr>
          <w:trHeight w:val="400"/>
        </w:trPr>
        <w:tc>
          <w:tcPr>
            <w:tcW w:w="1980" w:type="dxa"/>
            <w:tcBorders>
              <w:top w:val="single" w:sz="4" w:space="0" w:color="auto"/>
              <w:left w:val="single" w:sz="4" w:space="0" w:color="auto"/>
              <w:bottom w:val="single" w:sz="4" w:space="0" w:color="auto"/>
              <w:right w:val="single" w:sz="4" w:space="0" w:color="auto"/>
            </w:tcBorders>
          </w:tcPr>
          <w:p w:rsidR="004C6448" w:rsidRPr="00EB1B7D" w:rsidRDefault="004C6448" w:rsidP="00CE57AE">
            <w:pPr>
              <w:rPr>
                <w:rFonts w:ascii="Arial" w:hAnsi="Arial" w:cs="Arial"/>
                <w:b/>
              </w:rPr>
            </w:pPr>
            <w:r w:rsidRPr="00EB1B7D">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tcPr>
          <w:p w:rsidR="004C6448" w:rsidRPr="00EB1B7D" w:rsidRDefault="00D26243" w:rsidP="00CE57AE">
            <w:pPr>
              <w:rPr>
                <w:rFonts w:ascii="Arial" w:hAnsi="Arial" w:cs="Arial"/>
              </w:rPr>
            </w:pPr>
            <w:r>
              <w:rPr>
                <w:rFonts w:ascii="Arial" w:hAnsi="Arial" w:cs="Arial"/>
              </w:rPr>
              <w:t>4</w:t>
            </w:r>
          </w:p>
        </w:tc>
        <w:tc>
          <w:tcPr>
            <w:tcW w:w="1170" w:type="dxa"/>
            <w:tcBorders>
              <w:top w:val="single" w:sz="4" w:space="0" w:color="auto"/>
              <w:left w:val="single" w:sz="4" w:space="0" w:color="auto"/>
              <w:bottom w:val="single" w:sz="4" w:space="0" w:color="auto"/>
              <w:right w:val="single" w:sz="4" w:space="0" w:color="auto"/>
            </w:tcBorders>
          </w:tcPr>
          <w:p w:rsidR="004C6448" w:rsidRPr="00EB1B7D" w:rsidRDefault="004C6448" w:rsidP="00CE57AE">
            <w:pPr>
              <w:rPr>
                <w:rFonts w:ascii="Arial" w:hAnsi="Arial" w:cs="Arial"/>
                <w:b/>
              </w:rPr>
            </w:pPr>
            <w:r w:rsidRPr="00EB1B7D">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tcPr>
          <w:p w:rsidR="00594C55" w:rsidRPr="00EB1B7D" w:rsidRDefault="00DA1FD4" w:rsidP="00CE57AE">
            <w:pPr>
              <w:rPr>
                <w:rFonts w:ascii="Arial" w:hAnsi="Arial" w:cs="Arial"/>
              </w:rPr>
            </w:pPr>
            <w:r>
              <w:rPr>
                <w:rFonts w:ascii="Arial" w:hAnsi="Arial" w:cs="Arial"/>
              </w:rPr>
              <w:t>Carolyn Busch &amp; Carmela Ennis</w:t>
            </w:r>
          </w:p>
        </w:tc>
      </w:tr>
      <w:tr w:rsidR="004C6448" w:rsidRPr="00EB1B7D" w:rsidTr="00CE57AE">
        <w:trPr>
          <w:trHeight w:val="400"/>
        </w:trPr>
        <w:tc>
          <w:tcPr>
            <w:tcW w:w="1980" w:type="dxa"/>
            <w:tcBorders>
              <w:top w:val="single" w:sz="4" w:space="0" w:color="auto"/>
              <w:left w:val="single" w:sz="4" w:space="0" w:color="auto"/>
              <w:bottom w:val="single" w:sz="4" w:space="0" w:color="auto"/>
              <w:right w:val="single" w:sz="4" w:space="0" w:color="auto"/>
            </w:tcBorders>
          </w:tcPr>
          <w:p w:rsidR="004C6448" w:rsidRPr="00EB1B7D" w:rsidRDefault="004C6448" w:rsidP="00CE57AE">
            <w:pPr>
              <w:rPr>
                <w:rFonts w:ascii="Arial" w:hAnsi="Arial" w:cs="Arial"/>
              </w:rPr>
            </w:pPr>
            <w:r w:rsidRPr="00EB1B7D">
              <w:rPr>
                <w:rFonts w:ascii="Arial" w:hAnsi="Arial" w:cs="Arial"/>
                <w:b/>
              </w:rPr>
              <w:t>Proposed No</w:t>
            </w:r>
            <w:r w:rsidRPr="00EB1B7D">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tcPr>
          <w:p w:rsidR="004C6448" w:rsidRPr="00EB1B7D" w:rsidRDefault="001A55B3" w:rsidP="00CE57AE">
            <w:pPr>
              <w:tabs>
                <w:tab w:val="left" w:pos="1692"/>
              </w:tabs>
              <w:rPr>
                <w:rFonts w:ascii="Arial" w:hAnsi="Arial" w:cs="Arial"/>
              </w:rPr>
            </w:pPr>
            <w:r>
              <w:rPr>
                <w:rFonts w:ascii="Arial" w:hAnsi="Arial" w:cs="Arial"/>
              </w:rPr>
              <w:t>2013-0509</w:t>
            </w:r>
          </w:p>
        </w:tc>
        <w:tc>
          <w:tcPr>
            <w:tcW w:w="1170" w:type="dxa"/>
            <w:tcBorders>
              <w:top w:val="single" w:sz="4" w:space="0" w:color="auto"/>
              <w:left w:val="single" w:sz="4" w:space="0" w:color="auto"/>
              <w:bottom w:val="single" w:sz="4" w:space="0" w:color="auto"/>
              <w:right w:val="single" w:sz="4" w:space="0" w:color="auto"/>
            </w:tcBorders>
          </w:tcPr>
          <w:p w:rsidR="004C6448" w:rsidRPr="00EB1B7D" w:rsidRDefault="004C6448" w:rsidP="00CE57AE">
            <w:pPr>
              <w:ind w:right="-108"/>
              <w:rPr>
                <w:rFonts w:ascii="Arial" w:hAnsi="Arial" w:cs="Arial"/>
              </w:rPr>
            </w:pPr>
            <w:r w:rsidRPr="00EB1B7D">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tcPr>
          <w:p w:rsidR="004C6448" w:rsidRPr="00EB1B7D" w:rsidRDefault="001A55B3" w:rsidP="00B27187">
            <w:pPr>
              <w:rPr>
                <w:rFonts w:ascii="Arial" w:hAnsi="Arial" w:cs="Arial"/>
              </w:rPr>
            </w:pPr>
            <w:r>
              <w:rPr>
                <w:rFonts w:ascii="Arial" w:hAnsi="Arial" w:cs="Arial"/>
              </w:rPr>
              <w:t>December 4</w:t>
            </w:r>
            <w:r w:rsidR="004C6448" w:rsidRPr="00EB1B7D">
              <w:rPr>
                <w:rFonts w:ascii="Arial" w:hAnsi="Arial" w:cs="Arial"/>
              </w:rPr>
              <w:t>, 2013</w:t>
            </w:r>
          </w:p>
        </w:tc>
      </w:tr>
      <w:tr w:rsidR="004C6448" w:rsidRPr="00EB1B7D" w:rsidTr="00CE57AE">
        <w:trPr>
          <w:trHeight w:val="400"/>
        </w:trPr>
        <w:tc>
          <w:tcPr>
            <w:tcW w:w="1980" w:type="dxa"/>
            <w:tcBorders>
              <w:top w:val="single" w:sz="4" w:space="0" w:color="auto"/>
              <w:left w:val="single" w:sz="4" w:space="0" w:color="auto"/>
              <w:bottom w:val="single" w:sz="4" w:space="0" w:color="auto"/>
              <w:right w:val="single" w:sz="4" w:space="0" w:color="auto"/>
            </w:tcBorders>
          </w:tcPr>
          <w:p w:rsidR="004C6448" w:rsidRPr="00EB1B7D" w:rsidRDefault="004C6448" w:rsidP="00CE57AE">
            <w:pPr>
              <w:rPr>
                <w:rFonts w:ascii="Arial" w:hAnsi="Arial" w:cs="Arial"/>
                <w:b/>
              </w:rPr>
            </w:pPr>
            <w:r w:rsidRPr="00EB1B7D">
              <w:rPr>
                <w:rFonts w:ascii="Arial" w:hAnsi="Arial" w:cs="Arial"/>
                <w:b/>
              </w:rPr>
              <w:t>Invited:</w:t>
            </w:r>
          </w:p>
        </w:tc>
        <w:tc>
          <w:tcPr>
            <w:tcW w:w="7560" w:type="dxa"/>
            <w:gridSpan w:val="3"/>
            <w:tcBorders>
              <w:top w:val="single" w:sz="4" w:space="0" w:color="auto"/>
              <w:left w:val="single" w:sz="4" w:space="0" w:color="auto"/>
              <w:bottom w:val="single" w:sz="4" w:space="0" w:color="auto"/>
              <w:right w:val="single" w:sz="4" w:space="0" w:color="auto"/>
            </w:tcBorders>
            <w:vAlign w:val="center"/>
          </w:tcPr>
          <w:p w:rsidR="004C6448" w:rsidRPr="00EB1B7D" w:rsidRDefault="003C540E" w:rsidP="00057BD8">
            <w:pPr>
              <w:rPr>
                <w:rFonts w:ascii="Arial" w:hAnsi="Arial" w:cs="Arial"/>
                <w:bCs/>
              </w:rPr>
            </w:pPr>
            <w:r>
              <w:rPr>
                <w:rFonts w:ascii="Arial" w:hAnsi="Arial" w:cs="Arial"/>
                <w:bCs/>
              </w:rPr>
              <w:t>Gene</w:t>
            </w:r>
            <w:r w:rsidR="001A55B3">
              <w:rPr>
                <w:rFonts w:ascii="Arial" w:hAnsi="Arial" w:cs="Arial"/>
                <w:bCs/>
              </w:rPr>
              <w:t>see Adkins, Director of Government Relations, King County Executive's Office</w:t>
            </w:r>
          </w:p>
        </w:tc>
      </w:tr>
    </w:tbl>
    <w:p w:rsidR="004C6448" w:rsidRPr="00EB1B7D" w:rsidRDefault="004C6448" w:rsidP="004C6448">
      <w:pPr>
        <w:jc w:val="both"/>
        <w:rPr>
          <w:rFonts w:ascii="Arial" w:hAnsi="Arial" w:cs="Arial"/>
        </w:rPr>
      </w:pPr>
    </w:p>
    <w:p w:rsidR="004C6448" w:rsidRPr="00EB1B7D" w:rsidRDefault="004C6448" w:rsidP="004C64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hanging="1440"/>
        <w:rPr>
          <w:rFonts w:ascii="Arial" w:hAnsi="Arial" w:cs="Arial"/>
          <w:b/>
        </w:rPr>
      </w:pPr>
      <w:r w:rsidRPr="00EB1B7D">
        <w:rPr>
          <w:rFonts w:ascii="Arial" w:hAnsi="Arial" w:cs="Arial"/>
          <w:b/>
          <w:u w:val="single"/>
        </w:rPr>
        <w:t>SUBJECT</w:t>
      </w:r>
    </w:p>
    <w:p w:rsidR="004C6448" w:rsidRPr="00EB1B7D" w:rsidRDefault="004C6448" w:rsidP="004C64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hanging="1440"/>
        <w:rPr>
          <w:rFonts w:ascii="Arial" w:hAnsi="Arial" w:cs="Arial"/>
          <w:b/>
        </w:rPr>
      </w:pPr>
    </w:p>
    <w:p w:rsidR="004C6448" w:rsidRPr="00EB1B7D" w:rsidRDefault="001A55B3" w:rsidP="007D5B56">
      <w:pPr>
        <w:jc w:val="both"/>
        <w:rPr>
          <w:rFonts w:ascii="Arial" w:hAnsi="Arial" w:cs="Arial"/>
          <w:szCs w:val="24"/>
        </w:rPr>
      </w:pPr>
      <w:r>
        <w:rPr>
          <w:rFonts w:ascii="Arial" w:hAnsi="Arial" w:cs="Arial"/>
          <w:szCs w:val="24"/>
        </w:rPr>
        <w:t>Proposed Motion 2013-0509 would adopt King County's state legislative agenda for 2014 and statement of state policy.</w:t>
      </w:r>
    </w:p>
    <w:p w:rsidR="004C6448" w:rsidRDefault="004C6448" w:rsidP="007D5B56">
      <w:pPr>
        <w:jc w:val="both"/>
        <w:rPr>
          <w:rFonts w:ascii="Arial" w:hAnsi="Arial" w:cs="Arial"/>
          <w:b/>
          <w:szCs w:val="24"/>
          <w:u w:val="single"/>
        </w:rPr>
      </w:pPr>
    </w:p>
    <w:p w:rsidR="001A55B3" w:rsidRDefault="001A55B3" w:rsidP="001A5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hanging="1440"/>
        <w:rPr>
          <w:rFonts w:ascii="Arial" w:hAnsi="Arial" w:cs="Arial"/>
          <w:b/>
          <w:szCs w:val="24"/>
          <w:u w:val="single"/>
        </w:rPr>
      </w:pPr>
      <w:r>
        <w:rPr>
          <w:rFonts w:ascii="Arial" w:hAnsi="Arial" w:cs="Arial"/>
          <w:b/>
          <w:u w:val="single"/>
        </w:rPr>
        <w:t>BACKGROUND</w:t>
      </w:r>
    </w:p>
    <w:p w:rsidR="001A55B3" w:rsidRPr="00EB1B7D" w:rsidRDefault="001A55B3" w:rsidP="007D5B56">
      <w:pPr>
        <w:jc w:val="both"/>
        <w:rPr>
          <w:rFonts w:ascii="Arial" w:hAnsi="Arial" w:cs="Arial"/>
          <w:b/>
          <w:szCs w:val="24"/>
          <w:u w:val="single"/>
        </w:rPr>
      </w:pPr>
    </w:p>
    <w:p w:rsidR="00CE41A8" w:rsidRPr="001A55B3" w:rsidRDefault="001A55B3" w:rsidP="001A55B3">
      <w:pPr>
        <w:autoSpaceDE w:val="0"/>
        <w:autoSpaceDN w:val="0"/>
        <w:adjustRightInd w:val="0"/>
        <w:rPr>
          <w:rFonts w:ascii="Arial" w:eastAsiaTheme="minorHAnsi" w:hAnsi="Arial" w:cs="Arial"/>
          <w:szCs w:val="24"/>
        </w:rPr>
      </w:pPr>
      <w:r>
        <w:rPr>
          <w:rFonts w:ascii="Arial" w:eastAsiaTheme="minorHAnsi" w:hAnsi="Arial" w:cs="Arial"/>
          <w:szCs w:val="24"/>
        </w:rPr>
        <w:t>Each year King County develops a State Legislative Agenda and Statement of State Policy. The Council and the Executive work together through their respective government relations staff to decide on the positions that are most important to bring to the attention of the Washington State Legislature. These are then reduced to writing in the form of a Legislative Agenda and a Statement of State Policy, which is reviewed by the Executive and then transmitted to the Council for final review and adoption.</w:t>
      </w:r>
    </w:p>
    <w:p w:rsidR="001A55B3" w:rsidRDefault="001A55B3" w:rsidP="004C6448">
      <w:pPr>
        <w:pStyle w:val="CGTimes11"/>
        <w:rPr>
          <w:rFonts w:ascii="Arial" w:hAnsi="Arial" w:cs="Arial"/>
          <w:b/>
          <w:sz w:val="24"/>
          <w:szCs w:val="24"/>
          <w:u w:val="single"/>
        </w:rPr>
      </w:pPr>
    </w:p>
    <w:p w:rsidR="004C6448" w:rsidRPr="00CE41A8" w:rsidRDefault="004C6448" w:rsidP="004C6448">
      <w:pPr>
        <w:pStyle w:val="CGTimes11"/>
        <w:rPr>
          <w:rFonts w:ascii="Arial" w:hAnsi="Arial" w:cs="Arial"/>
          <w:b/>
          <w:sz w:val="24"/>
          <w:szCs w:val="24"/>
        </w:rPr>
      </w:pPr>
      <w:r w:rsidRPr="00CE41A8">
        <w:rPr>
          <w:rFonts w:ascii="Arial" w:hAnsi="Arial" w:cs="Arial"/>
          <w:b/>
          <w:sz w:val="24"/>
          <w:szCs w:val="24"/>
          <w:u w:val="single"/>
        </w:rPr>
        <w:t>A</w:t>
      </w:r>
      <w:r w:rsidR="00463FFB" w:rsidRPr="00CE41A8">
        <w:rPr>
          <w:rFonts w:ascii="Arial" w:hAnsi="Arial" w:cs="Arial"/>
          <w:b/>
          <w:sz w:val="24"/>
          <w:szCs w:val="24"/>
          <w:u w:val="single"/>
        </w:rPr>
        <w:t>MENDMENTS</w:t>
      </w:r>
    </w:p>
    <w:p w:rsidR="004C6448" w:rsidRPr="00CE41A8" w:rsidRDefault="004C6448" w:rsidP="004C6448">
      <w:pPr>
        <w:jc w:val="both"/>
        <w:rPr>
          <w:rFonts w:ascii="Arial" w:hAnsi="Arial" w:cs="Arial"/>
          <w:szCs w:val="24"/>
        </w:rPr>
      </w:pPr>
    </w:p>
    <w:p w:rsidR="00886246" w:rsidRPr="001A55B3" w:rsidRDefault="001A55B3" w:rsidP="004C6448">
      <w:pPr>
        <w:spacing w:line="240" w:lineRule="atLeast"/>
        <w:rPr>
          <w:rFonts w:ascii="Arial" w:hAnsi="Arial" w:cs="Arial"/>
          <w:szCs w:val="24"/>
        </w:rPr>
      </w:pPr>
      <w:r>
        <w:rPr>
          <w:rFonts w:ascii="Arial" w:hAnsi="Arial" w:cs="Arial"/>
          <w:szCs w:val="24"/>
        </w:rPr>
        <w:t>The proposed motion was transmitted without the Legislative Agenda and Statement of State Policy attached. The amendment would attach these documents to the legislation.</w:t>
      </w:r>
    </w:p>
    <w:p w:rsidR="001A55B3" w:rsidRPr="00CE41A8" w:rsidRDefault="001A55B3" w:rsidP="004C6448">
      <w:pPr>
        <w:spacing w:line="240" w:lineRule="atLeast"/>
        <w:rPr>
          <w:rFonts w:ascii="Arial" w:hAnsi="Arial" w:cs="Arial"/>
          <w:b/>
          <w:szCs w:val="24"/>
          <w:u w:val="single"/>
        </w:rPr>
      </w:pPr>
    </w:p>
    <w:p w:rsidR="004C6448" w:rsidRPr="00CE41A8" w:rsidRDefault="004C6448" w:rsidP="004C6448">
      <w:pPr>
        <w:spacing w:line="240" w:lineRule="atLeast"/>
        <w:rPr>
          <w:rFonts w:ascii="Arial" w:hAnsi="Arial" w:cs="Arial"/>
          <w:b/>
          <w:szCs w:val="24"/>
          <w:u w:val="single"/>
        </w:rPr>
      </w:pPr>
      <w:r w:rsidRPr="00CE41A8">
        <w:rPr>
          <w:rFonts w:ascii="Arial" w:hAnsi="Arial" w:cs="Arial"/>
          <w:b/>
          <w:szCs w:val="24"/>
          <w:u w:val="single"/>
        </w:rPr>
        <w:t>ATTACHMENTS</w:t>
      </w:r>
    </w:p>
    <w:p w:rsidR="004C6448" w:rsidRPr="001A55B3" w:rsidRDefault="004C6448" w:rsidP="004C6448">
      <w:pPr>
        <w:spacing w:line="240" w:lineRule="atLeast"/>
        <w:rPr>
          <w:rFonts w:ascii="Arial" w:hAnsi="Arial" w:cs="Arial"/>
          <w:b/>
          <w:u w:val="single"/>
        </w:rPr>
      </w:pPr>
    </w:p>
    <w:p w:rsidR="00582E4A" w:rsidRDefault="004C6448" w:rsidP="00582E4A">
      <w:pPr>
        <w:numPr>
          <w:ilvl w:val="0"/>
          <w:numId w:val="1"/>
        </w:numPr>
        <w:spacing w:line="240" w:lineRule="atLeast"/>
        <w:rPr>
          <w:rFonts w:ascii="Arial" w:hAnsi="Arial" w:cs="Arial"/>
        </w:rPr>
      </w:pPr>
      <w:r w:rsidRPr="001A55B3">
        <w:rPr>
          <w:rFonts w:ascii="Arial" w:hAnsi="Arial" w:cs="Arial"/>
        </w:rPr>
        <w:t xml:space="preserve">Proposed </w:t>
      </w:r>
      <w:r w:rsidR="001A55B3" w:rsidRPr="001A55B3">
        <w:rPr>
          <w:rFonts w:ascii="Arial" w:hAnsi="Arial" w:cs="Arial"/>
        </w:rPr>
        <w:t>M</w:t>
      </w:r>
      <w:r w:rsidR="00804D78">
        <w:rPr>
          <w:rFonts w:ascii="Arial" w:hAnsi="Arial" w:cs="Arial"/>
        </w:rPr>
        <w:t>otion 2013-0509</w:t>
      </w:r>
    </w:p>
    <w:p w:rsidR="00804D78" w:rsidRDefault="00804D78" w:rsidP="00582E4A">
      <w:pPr>
        <w:numPr>
          <w:ilvl w:val="0"/>
          <w:numId w:val="1"/>
        </w:numPr>
        <w:spacing w:line="240" w:lineRule="atLeast"/>
        <w:rPr>
          <w:rFonts w:ascii="Arial" w:hAnsi="Arial" w:cs="Arial"/>
        </w:rPr>
      </w:pPr>
      <w:r>
        <w:rPr>
          <w:rFonts w:ascii="Arial" w:hAnsi="Arial" w:cs="Arial"/>
        </w:rPr>
        <w:t>Amendment 1</w:t>
      </w:r>
      <w:r w:rsidR="00FD6A77">
        <w:rPr>
          <w:rFonts w:ascii="Arial" w:hAnsi="Arial" w:cs="Arial"/>
        </w:rPr>
        <w:t xml:space="preserve"> with Attachments A and B</w:t>
      </w:r>
      <w:bookmarkStart w:id="0" w:name="_GoBack"/>
      <w:bookmarkEnd w:id="0"/>
    </w:p>
    <w:p w:rsidR="00804D78" w:rsidRPr="001A55B3" w:rsidRDefault="00804D78" w:rsidP="00582E4A">
      <w:pPr>
        <w:numPr>
          <w:ilvl w:val="0"/>
          <w:numId w:val="1"/>
        </w:numPr>
        <w:spacing w:line="240" w:lineRule="atLeast"/>
        <w:rPr>
          <w:rFonts w:ascii="Arial" w:hAnsi="Arial" w:cs="Arial"/>
        </w:rPr>
      </w:pPr>
      <w:r>
        <w:rPr>
          <w:rFonts w:ascii="Arial" w:hAnsi="Arial" w:cs="Arial"/>
        </w:rPr>
        <w:t>Transmittal Letter</w:t>
      </w:r>
    </w:p>
    <w:p w:rsidR="00B27187" w:rsidRPr="00B27187" w:rsidRDefault="00B27187" w:rsidP="00B27187">
      <w:pPr>
        <w:spacing w:line="240" w:lineRule="atLeast"/>
        <w:ind w:left="720"/>
      </w:pPr>
    </w:p>
    <w:p w:rsidR="00806E7E" w:rsidRPr="00806E7E" w:rsidRDefault="00B27187" w:rsidP="00B27187">
      <w:pPr>
        <w:spacing w:line="240" w:lineRule="atLeast"/>
        <w:ind w:left="720"/>
      </w:pPr>
      <w:r>
        <w:rPr>
          <w:rFonts w:ascii="Arial" w:hAnsi="Arial" w:cs="Arial"/>
        </w:rPr>
        <w:t xml:space="preserve"> </w:t>
      </w:r>
    </w:p>
    <w:p w:rsidR="00A679B9" w:rsidRPr="00EB1B7D" w:rsidRDefault="00A679B9" w:rsidP="00806E7E">
      <w:pPr>
        <w:spacing w:line="240" w:lineRule="atLeast"/>
        <w:ind w:left="720"/>
      </w:pPr>
    </w:p>
    <w:sectPr w:rsidR="00A679B9" w:rsidRPr="00EB1B7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17C" w:rsidRDefault="002D617C" w:rsidP="004C6448">
      <w:r>
        <w:separator/>
      </w:r>
    </w:p>
  </w:endnote>
  <w:endnote w:type="continuationSeparator" w:id="0">
    <w:p w:rsidR="002D617C" w:rsidRDefault="002D617C" w:rsidP="004C6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316296"/>
      <w:docPartObj>
        <w:docPartGallery w:val="Page Numbers (Bottom of Page)"/>
        <w:docPartUnique/>
      </w:docPartObj>
    </w:sdtPr>
    <w:sdtEndPr>
      <w:rPr>
        <w:noProof/>
      </w:rPr>
    </w:sdtEndPr>
    <w:sdtContent>
      <w:p w:rsidR="008F778C" w:rsidRDefault="00E86557">
        <w:pPr>
          <w:pStyle w:val="Footer"/>
          <w:jc w:val="center"/>
        </w:pPr>
        <w:r>
          <w:fldChar w:fldCharType="begin"/>
        </w:r>
        <w:r>
          <w:instrText xml:space="preserve"> PAGE   \* MERGEFORMAT </w:instrText>
        </w:r>
        <w:r>
          <w:fldChar w:fldCharType="separate"/>
        </w:r>
        <w:r w:rsidR="00FD6A77">
          <w:rPr>
            <w:noProof/>
          </w:rPr>
          <w:t>1</w:t>
        </w:r>
        <w:r>
          <w:rPr>
            <w:noProof/>
          </w:rPr>
          <w:fldChar w:fldCharType="end"/>
        </w:r>
      </w:p>
    </w:sdtContent>
  </w:sdt>
  <w:p w:rsidR="008F778C" w:rsidRDefault="00FD6A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17C" w:rsidRDefault="002D617C" w:rsidP="004C6448">
      <w:r>
        <w:separator/>
      </w:r>
    </w:p>
  </w:footnote>
  <w:footnote w:type="continuationSeparator" w:id="0">
    <w:p w:rsidR="002D617C" w:rsidRDefault="002D617C" w:rsidP="004C6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82F"/>
    <w:multiLevelType w:val="hybridMultilevel"/>
    <w:tmpl w:val="67E4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C3A95"/>
    <w:multiLevelType w:val="hybridMultilevel"/>
    <w:tmpl w:val="2D768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37189"/>
    <w:multiLevelType w:val="hybridMultilevel"/>
    <w:tmpl w:val="E9C4B0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256031"/>
    <w:multiLevelType w:val="hybridMultilevel"/>
    <w:tmpl w:val="51F4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856AFA"/>
    <w:multiLevelType w:val="hybridMultilevel"/>
    <w:tmpl w:val="EC424D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4C96F7F"/>
    <w:multiLevelType w:val="hybridMultilevel"/>
    <w:tmpl w:val="36607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B96F30"/>
    <w:multiLevelType w:val="hybridMultilevel"/>
    <w:tmpl w:val="FC7A59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E3210B"/>
    <w:multiLevelType w:val="hybridMultilevel"/>
    <w:tmpl w:val="960E074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41324C"/>
    <w:multiLevelType w:val="hybridMultilevel"/>
    <w:tmpl w:val="A1884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8E42F4"/>
    <w:multiLevelType w:val="hybridMultilevel"/>
    <w:tmpl w:val="93C67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F3271E"/>
    <w:multiLevelType w:val="hybridMultilevel"/>
    <w:tmpl w:val="B69AD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1F3226"/>
    <w:multiLevelType w:val="hybridMultilevel"/>
    <w:tmpl w:val="2FCAAF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0A1D20"/>
    <w:multiLevelType w:val="hybridMultilevel"/>
    <w:tmpl w:val="EC447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ED19ED"/>
    <w:multiLevelType w:val="hybridMultilevel"/>
    <w:tmpl w:val="F89292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DD844B0"/>
    <w:multiLevelType w:val="hybridMultilevel"/>
    <w:tmpl w:val="72A83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6A6F48"/>
    <w:multiLevelType w:val="hybridMultilevel"/>
    <w:tmpl w:val="E2E86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7E853C4"/>
    <w:multiLevelType w:val="hybridMultilevel"/>
    <w:tmpl w:val="95B844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0130DC"/>
    <w:multiLevelType w:val="hybridMultilevel"/>
    <w:tmpl w:val="70E44D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F232D9"/>
    <w:multiLevelType w:val="hybridMultilevel"/>
    <w:tmpl w:val="BD8C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7"/>
  </w:num>
  <w:num w:numId="4">
    <w:abstractNumId w:val="5"/>
  </w:num>
  <w:num w:numId="5">
    <w:abstractNumId w:val="6"/>
  </w:num>
  <w:num w:numId="6">
    <w:abstractNumId w:val="1"/>
  </w:num>
  <w:num w:numId="7">
    <w:abstractNumId w:val="8"/>
  </w:num>
  <w:num w:numId="8">
    <w:abstractNumId w:val="9"/>
  </w:num>
  <w:num w:numId="9">
    <w:abstractNumId w:val="0"/>
  </w:num>
  <w:num w:numId="10">
    <w:abstractNumId w:val="14"/>
  </w:num>
  <w:num w:numId="11">
    <w:abstractNumId w:val="4"/>
  </w:num>
  <w:num w:numId="12">
    <w:abstractNumId w:val="2"/>
  </w:num>
  <w:num w:numId="13">
    <w:abstractNumId w:val="16"/>
  </w:num>
  <w:num w:numId="14">
    <w:abstractNumId w:val="10"/>
  </w:num>
  <w:num w:numId="15">
    <w:abstractNumId w:val="7"/>
  </w:num>
  <w:num w:numId="16">
    <w:abstractNumId w:val="11"/>
  </w:num>
  <w:num w:numId="17">
    <w:abstractNumId w:val="3"/>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448"/>
    <w:rsid w:val="00021352"/>
    <w:rsid w:val="00057BD8"/>
    <w:rsid w:val="00087F31"/>
    <w:rsid w:val="00093053"/>
    <w:rsid w:val="000F5455"/>
    <w:rsid w:val="00103DFD"/>
    <w:rsid w:val="0011551F"/>
    <w:rsid w:val="001663A6"/>
    <w:rsid w:val="001A55B3"/>
    <w:rsid w:val="001B1B2A"/>
    <w:rsid w:val="00272F1C"/>
    <w:rsid w:val="002D617C"/>
    <w:rsid w:val="002E5A64"/>
    <w:rsid w:val="00312EC0"/>
    <w:rsid w:val="00345C53"/>
    <w:rsid w:val="0037295B"/>
    <w:rsid w:val="003C540E"/>
    <w:rsid w:val="004425AE"/>
    <w:rsid w:val="00463FFB"/>
    <w:rsid w:val="004B42A5"/>
    <w:rsid w:val="004C1B40"/>
    <w:rsid w:val="004C6448"/>
    <w:rsid w:val="004F2ACD"/>
    <w:rsid w:val="005225D3"/>
    <w:rsid w:val="00576481"/>
    <w:rsid w:val="00582E4A"/>
    <w:rsid w:val="00594C55"/>
    <w:rsid w:val="005A7D4C"/>
    <w:rsid w:val="005B58DE"/>
    <w:rsid w:val="005D35F5"/>
    <w:rsid w:val="006148EA"/>
    <w:rsid w:val="00635499"/>
    <w:rsid w:val="0065160F"/>
    <w:rsid w:val="006623F4"/>
    <w:rsid w:val="006F1843"/>
    <w:rsid w:val="007B3AED"/>
    <w:rsid w:val="007C56DB"/>
    <w:rsid w:val="007C706D"/>
    <w:rsid w:val="007D5B56"/>
    <w:rsid w:val="00804D78"/>
    <w:rsid w:val="00806E7E"/>
    <w:rsid w:val="00840CD1"/>
    <w:rsid w:val="00886246"/>
    <w:rsid w:val="00920694"/>
    <w:rsid w:val="00963E23"/>
    <w:rsid w:val="00986318"/>
    <w:rsid w:val="009A0CB1"/>
    <w:rsid w:val="00A27B0E"/>
    <w:rsid w:val="00A679B9"/>
    <w:rsid w:val="00A90219"/>
    <w:rsid w:val="00AF5E4A"/>
    <w:rsid w:val="00B25D80"/>
    <w:rsid w:val="00B27187"/>
    <w:rsid w:val="00B94F11"/>
    <w:rsid w:val="00BB2D2F"/>
    <w:rsid w:val="00BE4BD6"/>
    <w:rsid w:val="00BF654E"/>
    <w:rsid w:val="00C13613"/>
    <w:rsid w:val="00C70FA0"/>
    <w:rsid w:val="00C752D9"/>
    <w:rsid w:val="00CA16EB"/>
    <w:rsid w:val="00CA54EC"/>
    <w:rsid w:val="00CB40DD"/>
    <w:rsid w:val="00CE41A8"/>
    <w:rsid w:val="00D26243"/>
    <w:rsid w:val="00D37B85"/>
    <w:rsid w:val="00DA1FD4"/>
    <w:rsid w:val="00E059C3"/>
    <w:rsid w:val="00E15085"/>
    <w:rsid w:val="00E370BF"/>
    <w:rsid w:val="00E41575"/>
    <w:rsid w:val="00E4388F"/>
    <w:rsid w:val="00E44397"/>
    <w:rsid w:val="00E452C8"/>
    <w:rsid w:val="00E557CC"/>
    <w:rsid w:val="00E86557"/>
    <w:rsid w:val="00EB0F57"/>
    <w:rsid w:val="00EB1B7D"/>
    <w:rsid w:val="00EB2C41"/>
    <w:rsid w:val="00F951C6"/>
    <w:rsid w:val="00FD6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448"/>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4C64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C6448"/>
    <w:pPr>
      <w:keepNext/>
      <w:jc w:val="center"/>
      <w:outlineLvl w:val="1"/>
    </w:pPr>
    <w:rPr>
      <w:rFonts w:eastAsia="Times New Roman"/>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6448"/>
    <w:rPr>
      <w:rFonts w:ascii="Times New Roman" w:eastAsia="Times New Roman" w:hAnsi="Times New Roman" w:cs="Times New Roman"/>
      <w:b/>
      <w:sz w:val="32"/>
      <w:szCs w:val="20"/>
      <w:u w:val="single"/>
    </w:rPr>
  </w:style>
  <w:style w:type="paragraph" w:customStyle="1" w:styleId="CGTimes11">
    <w:name w:val="CG Times 11"/>
    <w:basedOn w:val="Normal"/>
    <w:rsid w:val="004C6448"/>
    <w:rPr>
      <w:rFonts w:ascii="CG Times" w:eastAsia="Times New Roman" w:hAnsi="CG Times"/>
      <w:sz w:val="22"/>
      <w:szCs w:val="20"/>
    </w:rPr>
  </w:style>
  <w:style w:type="paragraph" w:styleId="FootnoteText">
    <w:name w:val="footnote text"/>
    <w:basedOn w:val="Normal"/>
    <w:link w:val="FootnoteTextChar"/>
    <w:uiPriority w:val="99"/>
    <w:semiHidden/>
    <w:unhideWhenUsed/>
    <w:rsid w:val="004C6448"/>
    <w:rPr>
      <w:sz w:val="20"/>
      <w:szCs w:val="20"/>
    </w:rPr>
  </w:style>
  <w:style w:type="character" w:customStyle="1" w:styleId="FootnoteTextChar">
    <w:name w:val="Footnote Text Char"/>
    <w:basedOn w:val="DefaultParagraphFont"/>
    <w:link w:val="FootnoteText"/>
    <w:uiPriority w:val="99"/>
    <w:semiHidden/>
    <w:rsid w:val="004C6448"/>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4C6448"/>
    <w:rPr>
      <w:vertAlign w:val="superscript"/>
    </w:rPr>
  </w:style>
  <w:style w:type="paragraph" w:styleId="ListParagraph">
    <w:name w:val="List Paragraph"/>
    <w:basedOn w:val="Normal"/>
    <w:uiPriority w:val="34"/>
    <w:qFormat/>
    <w:rsid w:val="004C6448"/>
    <w:pPr>
      <w:ind w:left="720"/>
      <w:contextualSpacing/>
    </w:pPr>
  </w:style>
  <w:style w:type="table" w:styleId="TableGrid">
    <w:name w:val="Table Grid"/>
    <w:basedOn w:val="TableNormal"/>
    <w:uiPriority w:val="59"/>
    <w:rsid w:val="004C64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C6448"/>
    <w:pPr>
      <w:tabs>
        <w:tab w:val="center" w:pos="4680"/>
        <w:tab w:val="right" w:pos="9360"/>
      </w:tabs>
    </w:pPr>
  </w:style>
  <w:style w:type="character" w:customStyle="1" w:styleId="FooterChar">
    <w:name w:val="Footer Char"/>
    <w:basedOn w:val="DefaultParagraphFont"/>
    <w:link w:val="Footer"/>
    <w:uiPriority w:val="99"/>
    <w:rsid w:val="004C6448"/>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4C6448"/>
    <w:rPr>
      <w:rFonts w:ascii="Tahoma" w:hAnsi="Tahoma" w:cs="Tahoma"/>
      <w:sz w:val="16"/>
      <w:szCs w:val="16"/>
    </w:rPr>
  </w:style>
  <w:style w:type="character" w:customStyle="1" w:styleId="BalloonTextChar">
    <w:name w:val="Balloon Text Char"/>
    <w:basedOn w:val="DefaultParagraphFont"/>
    <w:link w:val="BalloonText"/>
    <w:uiPriority w:val="99"/>
    <w:semiHidden/>
    <w:rsid w:val="004C6448"/>
    <w:rPr>
      <w:rFonts w:ascii="Tahoma" w:eastAsia="Calibri" w:hAnsi="Tahoma" w:cs="Tahoma"/>
      <w:sz w:val="16"/>
      <w:szCs w:val="16"/>
    </w:rPr>
  </w:style>
  <w:style w:type="character" w:customStyle="1" w:styleId="Heading1Char">
    <w:name w:val="Heading 1 Char"/>
    <w:basedOn w:val="DefaultParagraphFont"/>
    <w:link w:val="Heading1"/>
    <w:uiPriority w:val="9"/>
    <w:rsid w:val="004C6448"/>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A9021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452C8"/>
    <w:rPr>
      <w:sz w:val="16"/>
      <w:szCs w:val="16"/>
    </w:rPr>
  </w:style>
  <w:style w:type="paragraph" w:styleId="CommentText">
    <w:name w:val="annotation text"/>
    <w:basedOn w:val="Normal"/>
    <w:link w:val="CommentTextChar"/>
    <w:uiPriority w:val="99"/>
    <w:semiHidden/>
    <w:unhideWhenUsed/>
    <w:rsid w:val="00E452C8"/>
    <w:rPr>
      <w:sz w:val="20"/>
      <w:szCs w:val="20"/>
    </w:rPr>
  </w:style>
  <w:style w:type="character" w:customStyle="1" w:styleId="CommentTextChar">
    <w:name w:val="Comment Text Char"/>
    <w:basedOn w:val="DefaultParagraphFont"/>
    <w:link w:val="CommentText"/>
    <w:uiPriority w:val="99"/>
    <w:semiHidden/>
    <w:rsid w:val="00E452C8"/>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52C8"/>
    <w:rPr>
      <w:b/>
      <w:bCs/>
    </w:rPr>
  </w:style>
  <w:style w:type="character" w:customStyle="1" w:styleId="CommentSubjectChar">
    <w:name w:val="Comment Subject Char"/>
    <w:basedOn w:val="CommentTextChar"/>
    <w:link w:val="CommentSubject"/>
    <w:uiPriority w:val="99"/>
    <w:semiHidden/>
    <w:rsid w:val="00E452C8"/>
    <w:rPr>
      <w:rFonts w:ascii="Times New Roman" w:eastAsia="Calibri" w:hAnsi="Times New Roman" w:cs="Times New Roman"/>
      <w:b/>
      <w:bCs/>
      <w:sz w:val="20"/>
      <w:szCs w:val="20"/>
    </w:rPr>
  </w:style>
  <w:style w:type="character" w:styleId="Hyperlink">
    <w:name w:val="Hyperlink"/>
    <w:basedOn w:val="DefaultParagraphFont"/>
    <w:uiPriority w:val="99"/>
    <w:semiHidden/>
    <w:unhideWhenUsed/>
    <w:rsid w:val="00E452C8"/>
    <w:rPr>
      <w:strike w:val="0"/>
      <w:dstrike w:val="0"/>
      <w:color w:val="004386"/>
      <w:u w:val="none"/>
      <w:effect w:val="none"/>
    </w:rPr>
  </w:style>
  <w:style w:type="paragraph" w:styleId="NormalWeb">
    <w:name w:val="Normal (Web)"/>
    <w:basedOn w:val="Normal"/>
    <w:uiPriority w:val="99"/>
    <w:semiHidden/>
    <w:unhideWhenUsed/>
    <w:rsid w:val="00E452C8"/>
    <w:pPr>
      <w:spacing w:before="100" w:beforeAutospacing="1" w:after="100" w:afterAutospacing="1"/>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448"/>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4C64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C6448"/>
    <w:pPr>
      <w:keepNext/>
      <w:jc w:val="center"/>
      <w:outlineLvl w:val="1"/>
    </w:pPr>
    <w:rPr>
      <w:rFonts w:eastAsia="Times New Roman"/>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6448"/>
    <w:rPr>
      <w:rFonts w:ascii="Times New Roman" w:eastAsia="Times New Roman" w:hAnsi="Times New Roman" w:cs="Times New Roman"/>
      <w:b/>
      <w:sz w:val="32"/>
      <w:szCs w:val="20"/>
      <w:u w:val="single"/>
    </w:rPr>
  </w:style>
  <w:style w:type="paragraph" w:customStyle="1" w:styleId="CGTimes11">
    <w:name w:val="CG Times 11"/>
    <w:basedOn w:val="Normal"/>
    <w:rsid w:val="004C6448"/>
    <w:rPr>
      <w:rFonts w:ascii="CG Times" w:eastAsia="Times New Roman" w:hAnsi="CG Times"/>
      <w:sz w:val="22"/>
      <w:szCs w:val="20"/>
    </w:rPr>
  </w:style>
  <w:style w:type="paragraph" w:styleId="FootnoteText">
    <w:name w:val="footnote text"/>
    <w:basedOn w:val="Normal"/>
    <w:link w:val="FootnoteTextChar"/>
    <w:uiPriority w:val="99"/>
    <w:semiHidden/>
    <w:unhideWhenUsed/>
    <w:rsid w:val="004C6448"/>
    <w:rPr>
      <w:sz w:val="20"/>
      <w:szCs w:val="20"/>
    </w:rPr>
  </w:style>
  <w:style w:type="character" w:customStyle="1" w:styleId="FootnoteTextChar">
    <w:name w:val="Footnote Text Char"/>
    <w:basedOn w:val="DefaultParagraphFont"/>
    <w:link w:val="FootnoteText"/>
    <w:uiPriority w:val="99"/>
    <w:semiHidden/>
    <w:rsid w:val="004C6448"/>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4C6448"/>
    <w:rPr>
      <w:vertAlign w:val="superscript"/>
    </w:rPr>
  </w:style>
  <w:style w:type="paragraph" w:styleId="ListParagraph">
    <w:name w:val="List Paragraph"/>
    <w:basedOn w:val="Normal"/>
    <w:uiPriority w:val="34"/>
    <w:qFormat/>
    <w:rsid w:val="004C6448"/>
    <w:pPr>
      <w:ind w:left="720"/>
      <w:contextualSpacing/>
    </w:pPr>
  </w:style>
  <w:style w:type="table" w:styleId="TableGrid">
    <w:name w:val="Table Grid"/>
    <w:basedOn w:val="TableNormal"/>
    <w:uiPriority w:val="59"/>
    <w:rsid w:val="004C64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C6448"/>
    <w:pPr>
      <w:tabs>
        <w:tab w:val="center" w:pos="4680"/>
        <w:tab w:val="right" w:pos="9360"/>
      </w:tabs>
    </w:pPr>
  </w:style>
  <w:style w:type="character" w:customStyle="1" w:styleId="FooterChar">
    <w:name w:val="Footer Char"/>
    <w:basedOn w:val="DefaultParagraphFont"/>
    <w:link w:val="Footer"/>
    <w:uiPriority w:val="99"/>
    <w:rsid w:val="004C6448"/>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4C6448"/>
    <w:rPr>
      <w:rFonts w:ascii="Tahoma" w:hAnsi="Tahoma" w:cs="Tahoma"/>
      <w:sz w:val="16"/>
      <w:szCs w:val="16"/>
    </w:rPr>
  </w:style>
  <w:style w:type="character" w:customStyle="1" w:styleId="BalloonTextChar">
    <w:name w:val="Balloon Text Char"/>
    <w:basedOn w:val="DefaultParagraphFont"/>
    <w:link w:val="BalloonText"/>
    <w:uiPriority w:val="99"/>
    <w:semiHidden/>
    <w:rsid w:val="004C6448"/>
    <w:rPr>
      <w:rFonts w:ascii="Tahoma" w:eastAsia="Calibri" w:hAnsi="Tahoma" w:cs="Tahoma"/>
      <w:sz w:val="16"/>
      <w:szCs w:val="16"/>
    </w:rPr>
  </w:style>
  <w:style w:type="character" w:customStyle="1" w:styleId="Heading1Char">
    <w:name w:val="Heading 1 Char"/>
    <w:basedOn w:val="DefaultParagraphFont"/>
    <w:link w:val="Heading1"/>
    <w:uiPriority w:val="9"/>
    <w:rsid w:val="004C6448"/>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A9021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452C8"/>
    <w:rPr>
      <w:sz w:val="16"/>
      <w:szCs w:val="16"/>
    </w:rPr>
  </w:style>
  <w:style w:type="paragraph" w:styleId="CommentText">
    <w:name w:val="annotation text"/>
    <w:basedOn w:val="Normal"/>
    <w:link w:val="CommentTextChar"/>
    <w:uiPriority w:val="99"/>
    <w:semiHidden/>
    <w:unhideWhenUsed/>
    <w:rsid w:val="00E452C8"/>
    <w:rPr>
      <w:sz w:val="20"/>
      <w:szCs w:val="20"/>
    </w:rPr>
  </w:style>
  <w:style w:type="character" w:customStyle="1" w:styleId="CommentTextChar">
    <w:name w:val="Comment Text Char"/>
    <w:basedOn w:val="DefaultParagraphFont"/>
    <w:link w:val="CommentText"/>
    <w:uiPriority w:val="99"/>
    <w:semiHidden/>
    <w:rsid w:val="00E452C8"/>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52C8"/>
    <w:rPr>
      <w:b/>
      <w:bCs/>
    </w:rPr>
  </w:style>
  <w:style w:type="character" w:customStyle="1" w:styleId="CommentSubjectChar">
    <w:name w:val="Comment Subject Char"/>
    <w:basedOn w:val="CommentTextChar"/>
    <w:link w:val="CommentSubject"/>
    <w:uiPriority w:val="99"/>
    <w:semiHidden/>
    <w:rsid w:val="00E452C8"/>
    <w:rPr>
      <w:rFonts w:ascii="Times New Roman" w:eastAsia="Calibri" w:hAnsi="Times New Roman" w:cs="Times New Roman"/>
      <w:b/>
      <w:bCs/>
      <w:sz w:val="20"/>
      <w:szCs w:val="20"/>
    </w:rPr>
  </w:style>
  <w:style w:type="character" w:styleId="Hyperlink">
    <w:name w:val="Hyperlink"/>
    <w:basedOn w:val="DefaultParagraphFont"/>
    <w:uiPriority w:val="99"/>
    <w:semiHidden/>
    <w:unhideWhenUsed/>
    <w:rsid w:val="00E452C8"/>
    <w:rPr>
      <w:strike w:val="0"/>
      <w:dstrike w:val="0"/>
      <w:color w:val="004386"/>
      <w:u w:val="none"/>
      <w:effect w:val="none"/>
    </w:rPr>
  </w:style>
  <w:style w:type="paragraph" w:styleId="NormalWeb">
    <w:name w:val="Normal (Web)"/>
    <w:basedOn w:val="Normal"/>
    <w:uiPriority w:val="99"/>
    <w:semiHidden/>
    <w:unhideWhenUsed/>
    <w:rsid w:val="00E452C8"/>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120344">
      <w:bodyDiv w:val="1"/>
      <w:marLeft w:val="0"/>
      <w:marRight w:val="0"/>
      <w:marTop w:val="0"/>
      <w:marBottom w:val="0"/>
      <w:divBdr>
        <w:top w:val="none" w:sz="0" w:space="0" w:color="auto"/>
        <w:left w:val="none" w:sz="0" w:space="0" w:color="auto"/>
        <w:bottom w:val="none" w:sz="0" w:space="0" w:color="auto"/>
        <w:right w:val="none" w:sz="0" w:space="0" w:color="auto"/>
      </w:divBdr>
    </w:div>
    <w:div w:id="1163280360">
      <w:bodyDiv w:val="1"/>
      <w:marLeft w:val="0"/>
      <w:marRight w:val="0"/>
      <w:marTop w:val="0"/>
      <w:marBottom w:val="0"/>
      <w:divBdr>
        <w:top w:val="none" w:sz="0" w:space="0" w:color="auto"/>
        <w:left w:val="none" w:sz="0" w:space="0" w:color="auto"/>
        <w:bottom w:val="none" w:sz="0" w:space="0" w:color="auto"/>
        <w:right w:val="none" w:sz="0" w:space="0" w:color="auto"/>
      </w:divBdr>
    </w:div>
    <w:div w:id="1528566311">
      <w:bodyDiv w:val="1"/>
      <w:marLeft w:val="0"/>
      <w:marRight w:val="0"/>
      <w:marTop w:val="0"/>
      <w:marBottom w:val="0"/>
      <w:divBdr>
        <w:top w:val="none" w:sz="0" w:space="0" w:color="auto"/>
        <w:left w:val="none" w:sz="0" w:space="0" w:color="auto"/>
        <w:bottom w:val="none" w:sz="0" w:space="0" w:color="auto"/>
        <w:right w:val="none" w:sz="0" w:space="0" w:color="auto"/>
      </w:divBdr>
    </w:div>
    <w:div w:id="1698963581">
      <w:bodyDiv w:val="1"/>
      <w:marLeft w:val="0"/>
      <w:marRight w:val="0"/>
      <w:marTop w:val="0"/>
      <w:marBottom w:val="0"/>
      <w:divBdr>
        <w:top w:val="none" w:sz="0" w:space="0" w:color="auto"/>
        <w:left w:val="none" w:sz="0" w:space="0" w:color="auto"/>
        <w:bottom w:val="none" w:sz="0" w:space="0" w:color="auto"/>
        <w:right w:val="none" w:sz="0" w:space="0" w:color="auto"/>
      </w:divBdr>
      <w:divsChild>
        <w:div w:id="1178470093">
          <w:marLeft w:val="0"/>
          <w:marRight w:val="0"/>
          <w:marTop w:val="0"/>
          <w:marBottom w:val="0"/>
          <w:divBdr>
            <w:top w:val="none" w:sz="0" w:space="0" w:color="auto"/>
            <w:left w:val="none" w:sz="0" w:space="0" w:color="auto"/>
            <w:bottom w:val="none" w:sz="0" w:space="0" w:color="auto"/>
            <w:right w:val="none" w:sz="0" w:space="0" w:color="auto"/>
          </w:divBdr>
          <w:divsChild>
            <w:div w:id="592981894">
              <w:marLeft w:val="0"/>
              <w:marRight w:val="150"/>
              <w:marTop w:val="0"/>
              <w:marBottom w:val="0"/>
              <w:divBdr>
                <w:top w:val="none" w:sz="0" w:space="0" w:color="auto"/>
                <w:left w:val="none" w:sz="0" w:space="0" w:color="auto"/>
                <w:bottom w:val="none" w:sz="0" w:space="0" w:color="auto"/>
                <w:right w:val="none" w:sz="0" w:space="0" w:color="auto"/>
              </w:divBdr>
              <w:divsChild>
                <w:div w:id="568728178">
                  <w:marLeft w:val="0"/>
                  <w:marRight w:val="150"/>
                  <w:marTop w:val="0"/>
                  <w:marBottom w:val="0"/>
                  <w:divBdr>
                    <w:top w:val="none" w:sz="0" w:space="0" w:color="auto"/>
                    <w:left w:val="none" w:sz="0" w:space="0" w:color="auto"/>
                    <w:bottom w:val="none" w:sz="0" w:space="0" w:color="auto"/>
                    <w:right w:val="none" w:sz="0" w:space="0" w:color="auto"/>
                  </w:divBdr>
                  <w:divsChild>
                    <w:div w:id="264777655">
                      <w:marLeft w:val="0"/>
                      <w:marRight w:val="0"/>
                      <w:marTop w:val="0"/>
                      <w:marBottom w:val="0"/>
                      <w:divBdr>
                        <w:top w:val="none" w:sz="0" w:space="0" w:color="auto"/>
                        <w:left w:val="none" w:sz="0" w:space="0" w:color="auto"/>
                        <w:bottom w:val="none" w:sz="0" w:space="0" w:color="auto"/>
                        <w:right w:val="none" w:sz="0" w:space="0" w:color="auto"/>
                      </w:divBdr>
                      <w:divsChild>
                        <w:div w:id="42893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45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F9D45-D761-4997-8CF6-5D7F01261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Bautista, Ricardo</dc:creator>
  <cp:lastModifiedBy>Steadman, Marka</cp:lastModifiedBy>
  <cp:revision>8</cp:revision>
  <cp:lastPrinted>2013-11-12T23:26:00Z</cp:lastPrinted>
  <dcterms:created xsi:type="dcterms:W3CDTF">2013-12-02T21:20:00Z</dcterms:created>
  <dcterms:modified xsi:type="dcterms:W3CDTF">2013-12-03T23:13:00Z</dcterms:modified>
</cp:coreProperties>
</file>